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EBF" w:rsidRDefault="00E67EBF" w:rsidP="00E67E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0099C">
        <w:t>17</w:t>
      </w:r>
      <w:bookmarkStart w:id="0" w:name="_GoBack"/>
      <w:bookmarkEnd w:id="0"/>
      <w:r>
        <w:t xml:space="preserve"> czerwca 2013r.</w:t>
      </w:r>
    </w:p>
    <w:p w:rsidR="00E67EBF" w:rsidRDefault="00E67EBF" w:rsidP="00E67EBF">
      <w:pPr>
        <w:jc w:val="both"/>
      </w:pPr>
    </w:p>
    <w:p w:rsidR="00E67EBF" w:rsidRDefault="00E67EBF" w:rsidP="00E67EBF">
      <w:pPr>
        <w:jc w:val="both"/>
      </w:pPr>
      <w:r>
        <w:t>PAOOR.0003.7.2013.ML</w:t>
      </w:r>
    </w:p>
    <w:p w:rsidR="001E581B" w:rsidRDefault="001E581B" w:rsidP="00E67EBF">
      <w:pPr>
        <w:jc w:val="both"/>
      </w:pPr>
    </w:p>
    <w:p w:rsidR="00E67EBF" w:rsidRDefault="00E67EBF" w:rsidP="00E67EBF">
      <w:pPr>
        <w:jc w:val="both"/>
      </w:pPr>
    </w:p>
    <w:p w:rsidR="00E67EBF" w:rsidRPr="007C5693" w:rsidRDefault="00E67EBF" w:rsidP="00E67EBF">
      <w:pPr>
        <w:jc w:val="both"/>
        <w:rPr>
          <w:b/>
        </w:rPr>
      </w:pPr>
    </w:p>
    <w:p w:rsidR="00E67EBF" w:rsidRPr="007C5693" w:rsidRDefault="00E67EBF" w:rsidP="00E67EBF">
      <w:pPr>
        <w:jc w:val="both"/>
        <w:rPr>
          <w:b/>
        </w:rPr>
      </w:pP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  <w:t>Pani</w:t>
      </w:r>
    </w:p>
    <w:p w:rsidR="00E67EBF" w:rsidRPr="007C5693" w:rsidRDefault="00E67EBF" w:rsidP="00E67EBF">
      <w:pPr>
        <w:jc w:val="both"/>
        <w:rPr>
          <w:b/>
        </w:rPr>
      </w:pP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  <w:t>Katarzyna Sarnowska</w:t>
      </w:r>
    </w:p>
    <w:p w:rsidR="00E67EBF" w:rsidRPr="007C5693" w:rsidRDefault="00E67EBF" w:rsidP="00E67EBF">
      <w:pPr>
        <w:jc w:val="both"/>
        <w:rPr>
          <w:b/>
        </w:rPr>
      </w:pPr>
    </w:p>
    <w:p w:rsidR="00E67EBF" w:rsidRPr="007C5693" w:rsidRDefault="00E67EBF" w:rsidP="00E67EBF">
      <w:pPr>
        <w:jc w:val="both"/>
        <w:rPr>
          <w:b/>
        </w:rPr>
      </w:pP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  <w:t>Przewodnicząca Rady Miejskiej</w:t>
      </w:r>
    </w:p>
    <w:p w:rsidR="00E67EBF" w:rsidRDefault="00E67EBF" w:rsidP="00E67EBF">
      <w:pPr>
        <w:jc w:val="both"/>
        <w:rPr>
          <w:b/>
        </w:rPr>
      </w:pP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</w:r>
      <w:r w:rsidRPr="007C5693">
        <w:rPr>
          <w:b/>
        </w:rPr>
        <w:tab/>
        <w:t>w Śremie</w:t>
      </w:r>
    </w:p>
    <w:p w:rsidR="001E581B" w:rsidRDefault="001E581B" w:rsidP="00E67EBF">
      <w:pPr>
        <w:jc w:val="both"/>
        <w:rPr>
          <w:b/>
        </w:rPr>
      </w:pPr>
    </w:p>
    <w:p w:rsidR="001E581B" w:rsidRPr="007C5693" w:rsidRDefault="001E581B" w:rsidP="00E67EBF">
      <w:pPr>
        <w:jc w:val="both"/>
        <w:rPr>
          <w:b/>
        </w:rPr>
      </w:pPr>
    </w:p>
    <w:p w:rsidR="00E67EBF" w:rsidRDefault="00E67EBF" w:rsidP="00E67EBF">
      <w:pPr>
        <w:jc w:val="both"/>
      </w:pPr>
    </w:p>
    <w:p w:rsidR="00E67EBF" w:rsidRDefault="00E67EBF" w:rsidP="00E67EBF">
      <w:pPr>
        <w:jc w:val="both"/>
      </w:pPr>
      <w:r>
        <w:tab/>
      </w:r>
      <w:r>
        <w:tab/>
        <w:t>Odpowiadając na zapytania, wnioski i interpelacje złożone na XXXV posiedzeniu Rady Miejskiej w Śremie 6 czerwca br. informuję:</w:t>
      </w:r>
    </w:p>
    <w:p w:rsidR="00E67EBF" w:rsidRDefault="00E67EBF" w:rsidP="00E67EBF">
      <w:pPr>
        <w:jc w:val="both"/>
      </w:pPr>
    </w:p>
    <w:p w:rsidR="00E67EBF" w:rsidRDefault="00E67EBF" w:rsidP="00E67EBF">
      <w:pPr>
        <w:jc w:val="both"/>
      </w:pPr>
      <w:r>
        <w:t xml:space="preserve">►Radny Piotr </w:t>
      </w:r>
      <w:proofErr w:type="spellStart"/>
      <w:r>
        <w:t>Mulkowski</w:t>
      </w:r>
      <w:proofErr w:type="spellEnd"/>
      <w:r>
        <w:t xml:space="preserve"> złożył  interpelacje:</w:t>
      </w:r>
    </w:p>
    <w:p w:rsidR="00E67EBF" w:rsidRPr="007C5693" w:rsidRDefault="00E67EBF" w:rsidP="00E67EBF">
      <w:pPr>
        <w:jc w:val="both"/>
        <w:rPr>
          <w:b/>
        </w:rPr>
      </w:pPr>
    </w:p>
    <w:p w:rsidR="00E67EBF" w:rsidRDefault="00E67EBF" w:rsidP="00E67EBF">
      <w:pPr>
        <w:numPr>
          <w:ilvl w:val="0"/>
          <w:numId w:val="1"/>
        </w:numPr>
        <w:jc w:val="both"/>
        <w:rPr>
          <w:b/>
          <w:bCs/>
        </w:rPr>
      </w:pPr>
      <w:r w:rsidRPr="007C5693">
        <w:rPr>
          <w:b/>
          <w:bCs/>
        </w:rPr>
        <w:t xml:space="preserve">Poprosił o udzielenie informacji w sprawie wykonania drogi przez  inwestora;  dotyczy </w:t>
      </w:r>
      <w:proofErr w:type="spellStart"/>
      <w:r w:rsidRPr="007C5693">
        <w:rPr>
          <w:b/>
          <w:bCs/>
        </w:rPr>
        <w:t>ul.Skłodowskiej-Curie</w:t>
      </w:r>
      <w:proofErr w:type="spellEnd"/>
      <w:r w:rsidRPr="007C5693">
        <w:rPr>
          <w:b/>
          <w:bCs/>
        </w:rPr>
        <w:t xml:space="preserve">. </w:t>
      </w:r>
    </w:p>
    <w:p w:rsidR="001E581B" w:rsidRPr="007C5693" w:rsidRDefault="001E581B" w:rsidP="00E67EBF">
      <w:pPr>
        <w:numPr>
          <w:ilvl w:val="0"/>
          <w:numId w:val="1"/>
        </w:numPr>
        <w:jc w:val="both"/>
        <w:rPr>
          <w:b/>
          <w:bCs/>
        </w:rPr>
      </w:pPr>
    </w:p>
    <w:p w:rsidR="007C5693" w:rsidRDefault="007C5693" w:rsidP="007C5693">
      <w:pPr>
        <w:pStyle w:val="Akapitzlist"/>
        <w:jc w:val="both"/>
      </w:pPr>
      <w:r>
        <w:t xml:space="preserve">11 czerwca 2013 r. odbyło się otwarcie ofert w przetargu dot. budowy ul. Skłodowskiej Curie w Śremie w zakresie w jakim do wykonania drogi zobowiązana jest gmina Śrem.  17 czerwca 2013 r. gmina dokona wyboru najkorzystniejszej oferty, po upływie terminu na uzupełnienie braku         w ofertach. W zakresie części do której wykonania zobowiązana jest firma </w:t>
      </w:r>
      <w:proofErr w:type="spellStart"/>
      <w:r>
        <w:t>MarcoPolo</w:t>
      </w:r>
      <w:proofErr w:type="spellEnd"/>
      <w:r>
        <w:t xml:space="preserve"> Development informuję, ze gmina Śrem zgodnie            z ugodą sądową wykonała całość dokumentacji i protokolarnie przekazała ją firmie </w:t>
      </w:r>
      <w:proofErr w:type="spellStart"/>
      <w:r>
        <w:t>MarcoPolo</w:t>
      </w:r>
      <w:proofErr w:type="spellEnd"/>
      <w:r>
        <w:t xml:space="preserve"> Development w22 maja 2013 r. Firma </w:t>
      </w:r>
      <w:proofErr w:type="spellStart"/>
      <w:r>
        <w:t>MarcoPolo</w:t>
      </w:r>
      <w:proofErr w:type="spellEnd"/>
      <w:r>
        <w:t xml:space="preserve"> Development ma wykonać część, do której zobowiązała się na mocy ugody sądowej, do 30 czerwca 2013 r. W przypadku nie wykonania         w ww. terminie przedmiotowej drogi, zostaną podjęte kroki egzekucyjne zmierzające do wyegzekwowania zobowiązania.</w:t>
      </w:r>
    </w:p>
    <w:p w:rsidR="007C5693" w:rsidRDefault="007C5693" w:rsidP="007C5693">
      <w:pPr>
        <w:ind w:left="720"/>
        <w:jc w:val="both"/>
        <w:rPr>
          <w:bCs/>
        </w:rPr>
      </w:pPr>
    </w:p>
    <w:p w:rsidR="00E67EBF" w:rsidRDefault="00E67EBF" w:rsidP="00E67EBF">
      <w:pPr>
        <w:numPr>
          <w:ilvl w:val="0"/>
          <w:numId w:val="1"/>
        </w:numPr>
        <w:jc w:val="both"/>
        <w:rPr>
          <w:b/>
          <w:bCs/>
        </w:rPr>
      </w:pPr>
      <w:r w:rsidRPr="003F7DA4">
        <w:rPr>
          <w:b/>
          <w:bCs/>
        </w:rPr>
        <w:t xml:space="preserve">W związku z przyjęciem przez Radę uchwały dotyczącej zmiany planu zagospodarowania dla Osiedla Helenki (posiedzenie z dnia </w:t>
      </w:r>
      <w:r w:rsidR="00736937">
        <w:rPr>
          <w:b/>
          <w:bCs/>
        </w:rPr>
        <w:t xml:space="preserve">      </w:t>
      </w:r>
      <w:r w:rsidRPr="003F7DA4">
        <w:rPr>
          <w:b/>
          <w:bCs/>
        </w:rPr>
        <w:t>6 czerwca 2013 roku), poprosił o informację, czy podmiot występujący z wnioskiem o zmianę planu dotyczącą ul. Sikorskiego (MW/U) wpłacił do dnia 2 czerwca 2013 roku karę w wysokości stu tysięcy złotych, która wynika z umowy sprzedaży?</w:t>
      </w:r>
    </w:p>
    <w:p w:rsidR="001E581B" w:rsidRPr="003F7DA4" w:rsidRDefault="001E581B" w:rsidP="001E581B">
      <w:pPr>
        <w:ind w:left="720"/>
        <w:jc w:val="both"/>
        <w:rPr>
          <w:b/>
          <w:bCs/>
        </w:rPr>
      </w:pPr>
    </w:p>
    <w:p w:rsidR="00E67EBF" w:rsidRDefault="003F7DA4" w:rsidP="00736937">
      <w:pPr>
        <w:jc w:val="both"/>
      </w:pPr>
      <w:r>
        <w:lastRenderedPageBreak/>
        <w:t xml:space="preserve">W związku z niewywiązaniem się przez nabywcę </w:t>
      </w:r>
      <w:r>
        <w:br/>
        <w:t xml:space="preserve">z obowiązku zagospodarowania nieruchomości położonej w Śremie przy </w:t>
      </w:r>
      <w:r>
        <w:br/>
        <w:t xml:space="preserve">ul. Gen. Wł. Sikorskiego, zgodnie z warunkami przetargowymi, </w:t>
      </w:r>
      <w:r>
        <w:br/>
        <w:t xml:space="preserve">10 czerwca 2013 r. minął termin zapłaty przez nabywcę kary umownej na rzecz gminy Śrem. </w:t>
      </w:r>
      <w:r w:rsidR="0046538F">
        <w:t xml:space="preserve">Ponieważ nie odnotowano wpłaty w powyższym terminie </w:t>
      </w:r>
      <w:r>
        <w:t xml:space="preserve">13 czerwca 2013 r. wysłane zostało pisemne wezwanie do zapłaty. </w:t>
      </w:r>
      <w:r>
        <w:br/>
        <w:t xml:space="preserve">W przypadku braku dokonania wpłaty, gmina Śrem wniesie do Sądu </w:t>
      </w:r>
      <w:r>
        <w:br/>
        <w:t>o nadanie aktowi notarialnemu sprzedaży nieruchomości klauzuli wykonalności celem wyegzekwowania należności.</w:t>
      </w:r>
    </w:p>
    <w:p w:rsidR="00736937" w:rsidRDefault="00736937" w:rsidP="00736937">
      <w:pPr>
        <w:jc w:val="both"/>
        <w:rPr>
          <w:bCs/>
        </w:rPr>
      </w:pPr>
    </w:p>
    <w:p w:rsidR="00E67EBF" w:rsidRDefault="00E67EBF" w:rsidP="00E67EBF">
      <w:pPr>
        <w:jc w:val="both"/>
        <w:rPr>
          <w:b/>
          <w:bCs/>
        </w:rPr>
      </w:pPr>
      <w:r>
        <w:rPr>
          <w:bCs/>
        </w:rPr>
        <w:t>►</w:t>
      </w:r>
      <w:r w:rsidRPr="00EA12B3">
        <w:rPr>
          <w:b/>
          <w:bCs/>
        </w:rPr>
        <w:t>Radny Hieronim Bartkowiak złożył interpelację dotyczącą wyjaśnienia wydawania skierowań mieszkańcom Śremu do hostelu w Nochowie.</w:t>
      </w:r>
    </w:p>
    <w:p w:rsidR="00E9403D" w:rsidRDefault="00E9403D" w:rsidP="00E67EBF">
      <w:pPr>
        <w:jc w:val="both"/>
        <w:rPr>
          <w:bCs/>
        </w:rPr>
      </w:pPr>
    </w:p>
    <w:p w:rsidR="00EA12B3" w:rsidRDefault="00EA12B3" w:rsidP="00EA12B3">
      <w:pPr>
        <w:ind w:firstLine="708"/>
        <w:jc w:val="both"/>
        <w:rPr>
          <w:szCs w:val="28"/>
        </w:rPr>
      </w:pPr>
      <w:r>
        <w:rPr>
          <w:szCs w:val="28"/>
        </w:rPr>
        <w:t xml:space="preserve">Osoba bezdomna Pan </w:t>
      </w:r>
      <w:r w:rsidR="00825A0F">
        <w:rPr>
          <w:szCs w:val="28"/>
        </w:rPr>
        <w:t>……..</w:t>
      </w:r>
      <w:r>
        <w:rPr>
          <w:szCs w:val="28"/>
        </w:rPr>
        <w:t xml:space="preserve"> 29 maja 2013 r. otrzymał odmowę wydania skierowania do Hostelu Socjalnego w Nochowie. Decyzja podyktowana była odrzuceniem przez Pana </w:t>
      </w:r>
      <w:r w:rsidR="00825A0F">
        <w:rPr>
          <w:szCs w:val="28"/>
        </w:rPr>
        <w:t>……</w:t>
      </w:r>
      <w:r>
        <w:rPr>
          <w:szCs w:val="28"/>
        </w:rPr>
        <w:t xml:space="preserve"> propozycji podpisania umowy najmu lokalu socjalnego.</w:t>
      </w:r>
    </w:p>
    <w:p w:rsidR="00EA12B3" w:rsidRDefault="00EA12B3" w:rsidP="00EA12B3">
      <w:pPr>
        <w:ind w:firstLine="708"/>
        <w:jc w:val="both"/>
        <w:rPr>
          <w:szCs w:val="28"/>
        </w:rPr>
      </w:pPr>
      <w:r>
        <w:rPr>
          <w:szCs w:val="28"/>
        </w:rPr>
        <w:t xml:space="preserve">Pan </w:t>
      </w:r>
      <w:r w:rsidR="00825A0F">
        <w:rPr>
          <w:szCs w:val="28"/>
        </w:rPr>
        <w:t>…….</w:t>
      </w:r>
      <w:r>
        <w:rPr>
          <w:szCs w:val="28"/>
        </w:rPr>
        <w:t xml:space="preserve"> jest bezdomny od 13 lat. Jako osoba bezdomna w ramach współpracy z pracownikiem socjalnym jest zobowiązany do podejmowania działań zmierzających do rozwiązania problemów mieszkaniowych.</w:t>
      </w:r>
    </w:p>
    <w:p w:rsidR="00EA12B3" w:rsidRDefault="00EA12B3" w:rsidP="00EA12B3">
      <w:pPr>
        <w:jc w:val="both"/>
        <w:rPr>
          <w:szCs w:val="28"/>
        </w:rPr>
      </w:pPr>
      <w:r>
        <w:rPr>
          <w:szCs w:val="28"/>
        </w:rPr>
        <w:t xml:space="preserve">Szczegółowy zakres i rodzaj działań osoby bezdomnej w rozwiązywaniu problemów życiowych, uwzględniający aktywne współdziałanie stron zawarty jest w Indywidualnym Programie Wychodzenia z Bezdomności. Program tworzony jest w oparciu o art. 49 ustawy o pomocy społecznej i uwzględnia sytuację osoby bezdomnej oraz zapewnia szczególne wspieranie osoby aktywnie uczestniczącej w wychodzeniu z bezdomności. Argumentacja przedstawiona przez Pana </w:t>
      </w:r>
      <w:r w:rsidR="00825A0F">
        <w:rPr>
          <w:szCs w:val="28"/>
        </w:rPr>
        <w:t>…….</w:t>
      </w:r>
      <w:r>
        <w:rPr>
          <w:szCs w:val="28"/>
        </w:rPr>
        <w:t xml:space="preserve"> podająca powody tej decyzji nie została przyjęta. Klient podaje w niej, że jest osobą schorowaną, mającą trudności w poruszaniu się</w:t>
      </w:r>
      <w:r w:rsidR="002511C6">
        <w:rPr>
          <w:szCs w:val="28"/>
        </w:rPr>
        <w:t>,</w:t>
      </w:r>
      <w:r>
        <w:rPr>
          <w:szCs w:val="28"/>
        </w:rPr>
        <w:t xml:space="preserve"> </w:t>
      </w:r>
      <w:r>
        <w:rPr>
          <w:szCs w:val="28"/>
        </w:rPr>
        <w:br/>
        <w:t xml:space="preserve">a zamieszkiwanie w Dalewie utrudniłoby mu dostęp do opieki lekarzy oraz kontaktów z rodziną. Specjalista Pracy Socjalnej współpracujący z Panem </w:t>
      </w:r>
      <w:r w:rsidR="00825A0F">
        <w:rPr>
          <w:szCs w:val="28"/>
        </w:rPr>
        <w:t>……</w:t>
      </w:r>
      <w:r>
        <w:rPr>
          <w:szCs w:val="28"/>
        </w:rPr>
        <w:t xml:space="preserve"> zna jego sytuację zdrowotną. Dokonano oceny, że Klient porusza się samodzielnie, może funkcjonować w środowisku i korzystać </w:t>
      </w:r>
      <w:r>
        <w:rPr>
          <w:szCs w:val="28"/>
        </w:rPr>
        <w:br/>
        <w:t xml:space="preserve">z transportu komunikacji miejskiej. Klient ma również pełną świadomość, że zamieszkując w Dalewie będzie mógł otrzymać wsparcie zgodnie z potrzebami, również w formie zorganizowania dojazdu do lekarzy. Zrozumiałe jest to, że </w:t>
      </w:r>
      <w:r w:rsidR="002511C6">
        <w:rPr>
          <w:szCs w:val="28"/>
        </w:rPr>
        <w:t xml:space="preserve">po </w:t>
      </w:r>
      <w:r>
        <w:rPr>
          <w:szCs w:val="28"/>
        </w:rPr>
        <w:t xml:space="preserve">ponad trzynastu latach pozostawania osobą bezdomną, Pan </w:t>
      </w:r>
      <w:r w:rsidR="00825A0F">
        <w:rPr>
          <w:szCs w:val="28"/>
        </w:rPr>
        <w:t>……</w:t>
      </w:r>
      <w:r>
        <w:rPr>
          <w:szCs w:val="28"/>
        </w:rPr>
        <w:t xml:space="preserve"> odczuwa lęk związany ze zmianą sytuacji, jednakże zapewniamy w takich przypadkach fachowe doradztwo socjalne, pomoc specjalistyczną specjalistów zatrudnionych w Punkcie Konsultacyjnym lub wsparcie usługowe. W ramach realizacji Indywidualnego Programu Wychodzenia z Bezdomności Pan </w:t>
      </w:r>
      <w:r w:rsidR="00825A0F">
        <w:rPr>
          <w:szCs w:val="28"/>
        </w:rPr>
        <w:t>…..</w:t>
      </w:r>
      <w:r>
        <w:rPr>
          <w:szCs w:val="28"/>
        </w:rPr>
        <w:t xml:space="preserve"> otrzymał wsparcie w formach m.in. zasiłku stałego, składek na ubezpieczenie zdrowotne </w:t>
      </w:r>
      <w:r>
        <w:rPr>
          <w:szCs w:val="28"/>
        </w:rPr>
        <w:br/>
        <w:t xml:space="preserve">i dożywiania. Dopasowano system wsparcia do potrzeb Pana </w:t>
      </w:r>
      <w:r w:rsidR="00825A0F">
        <w:rPr>
          <w:szCs w:val="28"/>
        </w:rPr>
        <w:t>…….</w:t>
      </w:r>
      <w:r>
        <w:rPr>
          <w:szCs w:val="28"/>
        </w:rPr>
        <w:t xml:space="preserve"> uwzględniając różne obszary życia, sytuacje zdrowotną, zawodową, rodzinną </w:t>
      </w:r>
      <w:r>
        <w:rPr>
          <w:szCs w:val="28"/>
        </w:rPr>
        <w:lastRenderedPageBreak/>
        <w:t xml:space="preserve">oraz aktywny udział osoby w procesie rozwiązywania problemów. Jednocześnie pragnę wskazać, że we wszystkich działaniach Ośrodek dąży do optymalizacji udzielanej pomocy dostosowanej do potrzeb osoby, która się o nią zwraca </w:t>
      </w:r>
      <w:r>
        <w:rPr>
          <w:szCs w:val="28"/>
        </w:rPr>
        <w:br/>
        <w:t>z zachowaniem procedur, a także do zachowania wysokiego standardu usług społecznych.</w:t>
      </w:r>
    </w:p>
    <w:p w:rsidR="00EA12B3" w:rsidRDefault="00EA12B3" w:rsidP="00EA12B3">
      <w:pPr>
        <w:ind w:firstLine="708"/>
        <w:jc w:val="both"/>
        <w:rPr>
          <w:szCs w:val="28"/>
        </w:rPr>
      </w:pPr>
      <w:r>
        <w:rPr>
          <w:szCs w:val="28"/>
        </w:rPr>
        <w:t xml:space="preserve">Informuję, również, że specjalista pracy socjalnej zatrudniony w Ośrodku, realizujący indywidualne programy wychodzenia z bezdomności, na bieżąco prowadzi weryfikację wydawanych skierowań wspólnie z pracownikiem wyznaczonym przez Fundację na Rzecz Rewaloryzacji Miasta Śrem w celu rozwiązywania problemów bezdomności w gminie Śrem. </w:t>
      </w:r>
    </w:p>
    <w:p w:rsidR="00EA12B3" w:rsidRDefault="00EA12B3" w:rsidP="00EA12B3">
      <w:pPr>
        <w:ind w:firstLine="708"/>
        <w:jc w:val="both"/>
        <w:rPr>
          <w:szCs w:val="28"/>
        </w:rPr>
      </w:pPr>
      <w:r>
        <w:rPr>
          <w:szCs w:val="28"/>
        </w:rPr>
        <w:t xml:space="preserve">Analizując powyższe, Kierownik Ośrodka Pomocy Społecznej w Śremie podtrzymuje decyzję o odmowie wydania klientowi skierowania do Hostelu Socjalnego w Nochowie. </w:t>
      </w:r>
    </w:p>
    <w:p w:rsidR="00EA12B3" w:rsidRDefault="00EA12B3" w:rsidP="00EA12B3">
      <w:pPr>
        <w:ind w:firstLine="708"/>
        <w:jc w:val="both"/>
        <w:rPr>
          <w:szCs w:val="28"/>
        </w:rPr>
      </w:pPr>
      <w:r>
        <w:rPr>
          <w:szCs w:val="28"/>
        </w:rPr>
        <w:t>Kierownik Ośrodka Pomocy Społecznej w Śremie ustosunkowała się także do kwestii związanych z korespondencją e-mail kierowaną do Kierownika Ośrodka Pomocy Społecznej przez Pana Hieronima Bartkowiaka Radnego Rady Miejskiej w Śremie. Pan Bartkowiak nie zachował wymogów dotyczących udostępnienia informacji publicznej nie składając wniosku i nie wskazując interesu prawnego w udostepnieniu mu informacji. Ponadto dane wrażliwe podlegają ochronie na podstawie ustawy o ochronie danych osobowych i ustawy o pomocy społecznej. Tak więc prośba Radnego – Pana Hieronima Bartkowiaka nie była wystarczającym uzasadnieniem do udostępnienia informacji.</w:t>
      </w:r>
    </w:p>
    <w:p w:rsidR="00EA12B3" w:rsidRDefault="00EA12B3" w:rsidP="00EA12B3">
      <w:pPr>
        <w:jc w:val="both"/>
        <w:rPr>
          <w:szCs w:val="28"/>
        </w:rPr>
      </w:pPr>
    </w:p>
    <w:p w:rsidR="00E67EBF" w:rsidRDefault="00E67EBF" w:rsidP="00E67EBF">
      <w:pPr>
        <w:jc w:val="both"/>
        <w:rPr>
          <w:bCs/>
        </w:rPr>
      </w:pPr>
    </w:p>
    <w:p w:rsidR="00E67EBF" w:rsidRDefault="00E67EBF" w:rsidP="00E67EBF">
      <w:pPr>
        <w:jc w:val="both"/>
        <w:rPr>
          <w:b/>
          <w:bCs/>
        </w:rPr>
      </w:pPr>
      <w:r>
        <w:rPr>
          <w:bCs/>
        </w:rPr>
        <w:t>►</w:t>
      </w:r>
      <w:r w:rsidRPr="00736937">
        <w:rPr>
          <w:b/>
          <w:bCs/>
        </w:rPr>
        <w:t xml:space="preserve">Radny Wojciech </w:t>
      </w:r>
      <w:proofErr w:type="spellStart"/>
      <w:r w:rsidRPr="00736937">
        <w:rPr>
          <w:b/>
          <w:bCs/>
        </w:rPr>
        <w:t>Zajler</w:t>
      </w:r>
      <w:proofErr w:type="spellEnd"/>
      <w:r w:rsidRPr="00736937">
        <w:rPr>
          <w:b/>
          <w:bCs/>
        </w:rPr>
        <w:t xml:space="preserve"> złożył interpelację dotyczącą wykonania utwardzonej drogi w Borgowie od numeru 10.</w:t>
      </w:r>
    </w:p>
    <w:p w:rsidR="00E9403D" w:rsidRDefault="00E9403D" w:rsidP="00E67EBF">
      <w:pPr>
        <w:jc w:val="both"/>
        <w:rPr>
          <w:bCs/>
        </w:rPr>
      </w:pPr>
    </w:p>
    <w:p w:rsidR="00C95CC4" w:rsidRDefault="00736937" w:rsidP="00C95CC4">
      <w:pPr>
        <w:jc w:val="both"/>
      </w:pPr>
      <w:r>
        <w:t xml:space="preserve">Powyższe </w:t>
      </w:r>
      <w:r w:rsidR="00C95CC4">
        <w:t>zadan</w:t>
      </w:r>
      <w:r>
        <w:t xml:space="preserve">ie </w:t>
      </w:r>
      <w:r w:rsidR="00C95CC4">
        <w:t>nie zostało ujęte w zatwierdzonym przez Radę Miejsk</w:t>
      </w:r>
      <w:r>
        <w:t xml:space="preserve">ą          w Śremie budżecie gminy Śrem </w:t>
      </w:r>
      <w:r w:rsidR="00C95CC4">
        <w:t>na 2013 r. W tej sytuacji</w:t>
      </w:r>
      <w:r w:rsidR="00C95CC4" w:rsidRPr="00F93F14">
        <w:t>, do czasu docelowego utwardzenia t</w:t>
      </w:r>
      <w:r w:rsidR="00C95CC4">
        <w:t>ej</w:t>
      </w:r>
      <w:r w:rsidR="00C95CC4" w:rsidRPr="00F93F14">
        <w:t xml:space="preserve"> </w:t>
      </w:r>
      <w:r w:rsidR="00C95CC4">
        <w:t>drogi</w:t>
      </w:r>
      <w:r w:rsidR="00C95CC4" w:rsidRPr="00F93F14">
        <w:t>, będą na ni</w:t>
      </w:r>
      <w:r w:rsidR="00C95CC4">
        <w:t>ej</w:t>
      </w:r>
      <w:r w:rsidR="00C95CC4" w:rsidRPr="00F93F14">
        <w:t xml:space="preserve"> prowadzone jedynie prace wyrównujące zestawem walca i równiarki</w:t>
      </w:r>
      <w:r>
        <w:t xml:space="preserve">. </w:t>
      </w:r>
      <w:r w:rsidR="00C95CC4">
        <w:t xml:space="preserve">W chwili obecnej na ww. drodze zostały wykonane prace naprawcze (wyrównanie i utwardzenie gruzobetonem) po zajęciu pasa drogowego związanego z budową linii kablowej dla inwestycji polegającej na budowie „Zespołu Elektrowni Wiatrowych Dolsk 2”. Prace te wykonała (zleciła) firma zajmująca pas drogowy. </w:t>
      </w:r>
    </w:p>
    <w:p w:rsidR="00E67EBF" w:rsidRDefault="00E67EBF" w:rsidP="00E67EBF">
      <w:pPr>
        <w:jc w:val="both"/>
      </w:pPr>
    </w:p>
    <w:p w:rsidR="00E67EBF" w:rsidRDefault="00E67EBF" w:rsidP="00E67EBF">
      <w:pPr>
        <w:jc w:val="both"/>
        <w:rPr>
          <w:b/>
        </w:rPr>
      </w:pPr>
      <w:r>
        <w:rPr>
          <w:b/>
        </w:rPr>
        <w:t>WNIOSKI:</w:t>
      </w:r>
    </w:p>
    <w:p w:rsidR="00E67EBF" w:rsidRDefault="00E67EBF" w:rsidP="00E67EBF">
      <w:pPr>
        <w:jc w:val="both"/>
        <w:rPr>
          <w:b/>
        </w:rPr>
      </w:pPr>
    </w:p>
    <w:p w:rsidR="00E67EBF" w:rsidRPr="00C72AD6" w:rsidRDefault="00E67EBF" w:rsidP="00E67EBF">
      <w:pPr>
        <w:jc w:val="both"/>
        <w:rPr>
          <w:b/>
        </w:rPr>
      </w:pPr>
      <w:r w:rsidRPr="00C72AD6">
        <w:rPr>
          <w:b/>
        </w:rPr>
        <w:t>►Radny Robert Piątek złożył następujące wnioski:</w:t>
      </w:r>
    </w:p>
    <w:p w:rsidR="00E67EBF" w:rsidRDefault="00E67EBF" w:rsidP="00E67EBF">
      <w:pPr>
        <w:jc w:val="both"/>
      </w:pPr>
    </w:p>
    <w:p w:rsidR="00E67EBF" w:rsidRPr="00284603" w:rsidRDefault="00736937" w:rsidP="00736937">
      <w:pPr>
        <w:ind w:left="142"/>
        <w:jc w:val="both"/>
        <w:rPr>
          <w:b/>
        </w:rPr>
      </w:pPr>
      <w:r>
        <w:rPr>
          <w:b/>
        </w:rPr>
        <w:t>1.</w:t>
      </w:r>
      <w:r w:rsidR="00E67EBF" w:rsidRPr="00284603">
        <w:rPr>
          <w:b/>
        </w:rPr>
        <w:t>Poprosił o interwencję w sprawie uporządkowania przez nowego właściciela,  terenu wokół spalonego budynku tzw. „</w:t>
      </w:r>
      <w:proofErr w:type="spellStart"/>
      <w:r w:rsidR="00E67EBF" w:rsidRPr="00284603">
        <w:rPr>
          <w:b/>
        </w:rPr>
        <w:t>Kerbera</w:t>
      </w:r>
      <w:proofErr w:type="spellEnd"/>
      <w:r w:rsidR="00E67EBF" w:rsidRPr="00284603">
        <w:rPr>
          <w:b/>
        </w:rPr>
        <w:t>” .</w:t>
      </w:r>
    </w:p>
    <w:p w:rsidR="00284603" w:rsidRDefault="00284603" w:rsidP="00284603">
      <w:pPr>
        <w:pStyle w:val="Akapitzlist"/>
        <w:ind w:left="0"/>
        <w:jc w:val="both"/>
      </w:pPr>
      <w:r>
        <w:lastRenderedPageBreak/>
        <w:t xml:space="preserve">11.06.2013 r. skierowano pismo do aktualnego właściciela nieruchomości </w:t>
      </w:r>
      <w:r w:rsidR="00736937">
        <w:t xml:space="preserve">          </w:t>
      </w:r>
      <w:r>
        <w:t xml:space="preserve">z prośbą o podjęcie działań w celu likwidacji pogorzeliska i uporządkowania terenu. Pismo to zostało też skierowane do wiadomości Straży Miejskiej </w:t>
      </w:r>
      <w:r w:rsidR="00736937">
        <w:t xml:space="preserve">          </w:t>
      </w:r>
      <w:r>
        <w:t>w Śremie.</w:t>
      </w:r>
    </w:p>
    <w:p w:rsidR="00E9403D" w:rsidRDefault="00E9403D" w:rsidP="00284603">
      <w:pPr>
        <w:pStyle w:val="Akapitzlist"/>
        <w:ind w:left="0"/>
        <w:jc w:val="both"/>
      </w:pPr>
    </w:p>
    <w:p w:rsidR="00E67EBF" w:rsidRDefault="00736937" w:rsidP="00736937">
      <w:pPr>
        <w:jc w:val="both"/>
        <w:rPr>
          <w:b/>
        </w:rPr>
      </w:pPr>
      <w:r w:rsidRPr="00736937">
        <w:rPr>
          <w:b/>
        </w:rPr>
        <w:t xml:space="preserve"> 2. </w:t>
      </w:r>
      <w:r w:rsidR="00E67EBF" w:rsidRPr="00736937">
        <w:rPr>
          <w:b/>
        </w:rPr>
        <w:t>Poprosił o zainstalowanie kratki do studzienki kanalizacyjnej w Pyszącej przy ul. Zachodniej na wysokości nieruchomości Pani Jackowiak.</w:t>
      </w:r>
    </w:p>
    <w:p w:rsidR="00E9403D" w:rsidRPr="00736937" w:rsidRDefault="00E9403D" w:rsidP="00736937">
      <w:pPr>
        <w:jc w:val="both"/>
        <w:rPr>
          <w:b/>
        </w:rPr>
      </w:pPr>
    </w:p>
    <w:p w:rsidR="00C95CC4" w:rsidRDefault="00C95CC4" w:rsidP="00736937">
      <w:pPr>
        <w:pStyle w:val="Tekstpodstawowy3"/>
      </w:pPr>
      <w:r>
        <w:t xml:space="preserve">Sprawa zainstalowania kratki została przekazana do realizacji firmie zajmującej się na zlecenie gminy Śrem m. in. utrzymaniem kanalizacji deszczowej. Przewidywany termin realizacji – do 20 czerwca br. </w:t>
      </w:r>
    </w:p>
    <w:p w:rsidR="00C95CC4" w:rsidRDefault="00C95CC4" w:rsidP="00736937">
      <w:pPr>
        <w:ind w:hanging="1211"/>
        <w:jc w:val="both"/>
      </w:pPr>
    </w:p>
    <w:p w:rsidR="00E67EBF" w:rsidRDefault="00736937" w:rsidP="00736937">
      <w:pPr>
        <w:jc w:val="both"/>
        <w:rPr>
          <w:b/>
        </w:rPr>
      </w:pPr>
      <w:r>
        <w:rPr>
          <w:b/>
        </w:rPr>
        <w:t>3.</w:t>
      </w:r>
      <w:r w:rsidR="00E67EBF" w:rsidRPr="00203635">
        <w:rPr>
          <w:b/>
        </w:rPr>
        <w:t>P</w:t>
      </w:r>
      <w:r>
        <w:rPr>
          <w:b/>
        </w:rPr>
        <w:t>oprosił o interwencję dotyczącą</w:t>
      </w:r>
      <w:r w:rsidR="00E67EBF" w:rsidRPr="00203635">
        <w:rPr>
          <w:b/>
        </w:rPr>
        <w:t xml:space="preserve"> wywożenia śmieci na teren dawnej cegielni w Pyszącej.</w:t>
      </w:r>
    </w:p>
    <w:p w:rsidR="00E9403D" w:rsidRPr="00203635" w:rsidRDefault="00E9403D" w:rsidP="00736937">
      <w:pPr>
        <w:jc w:val="both"/>
        <w:rPr>
          <w:b/>
        </w:rPr>
      </w:pPr>
    </w:p>
    <w:p w:rsidR="00203635" w:rsidRPr="00203635" w:rsidRDefault="00203635" w:rsidP="00736937">
      <w:pPr>
        <w:pStyle w:val="Akapitzlist"/>
        <w:ind w:left="0"/>
        <w:jc w:val="both"/>
        <w:rPr>
          <w:szCs w:val="28"/>
        </w:rPr>
      </w:pPr>
      <w:r w:rsidRPr="00203635">
        <w:rPr>
          <w:szCs w:val="28"/>
        </w:rPr>
        <w:t xml:space="preserve">Na terenie byłej cegielni w miejscowości </w:t>
      </w:r>
      <w:proofErr w:type="spellStart"/>
      <w:r w:rsidRPr="00203635">
        <w:rPr>
          <w:szCs w:val="28"/>
        </w:rPr>
        <w:t>Pysząca</w:t>
      </w:r>
      <w:proofErr w:type="spellEnd"/>
      <w:r w:rsidRPr="00203635">
        <w:rPr>
          <w:szCs w:val="28"/>
        </w:rPr>
        <w:t xml:space="preserve"> prowadzona jest działalność Spółki SANBUD, która posiada decyzję Starosty Śremskiego Nr OS.6233.13.2012 z dnia 20 lipca 2012 r., zmienioną decyzją Nr OS.6233.22.2012 z dnia 15 marca 2013 r. zezwalającą na odzysk odpadów, polegający na wykorzystywaniu określonych rodzajów odpadów w całości lub w części, do wypełnienia części wyrobiska poeksploatacyjnego w ramach prowadzenia rekultywacji gruntów rolnych, zgodnie z decyzją Star</w:t>
      </w:r>
      <w:r w:rsidR="00736937">
        <w:rPr>
          <w:szCs w:val="28"/>
        </w:rPr>
        <w:t xml:space="preserve">osty Śremskiego z </w:t>
      </w:r>
      <w:r w:rsidRPr="00203635">
        <w:rPr>
          <w:szCs w:val="28"/>
        </w:rPr>
        <w:t>27 czerwca 2012 r. Nr GN.6122.4.2012, określającą osobę zobowiązaną do rekultywacji gruntów, a także kierunek rekultywacji i termi</w:t>
      </w:r>
      <w:r>
        <w:rPr>
          <w:szCs w:val="28"/>
        </w:rPr>
        <w:t xml:space="preserve">n jej wykonania. Ponadto </w:t>
      </w:r>
      <w:r w:rsidRPr="00203635">
        <w:rPr>
          <w:szCs w:val="28"/>
        </w:rPr>
        <w:t>15 marca 2013 r. Starosta Śremski wydał decyzję Nr OS.6233.7.2013, zezwalającą na zbieranie określonych rodzajów odpadów na przedmiotowym terenie. W związku z telefonicznymi skargami mieszka</w:t>
      </w:r>
      <w:r w:rsidR="00736937">
        <w:rPr>
          <w:szCs w:val="28"/>
        </w:rPr>
        <w:t xml:space="preserve">ńców wsi </w:t>
      </w:r>
      <w:proofErr w:type="spellStart"/>
      <w:r w:rsidR="00736937">
        <w:rPr>
          <w:szCs w:val="28"/>
        </w:rPr>
        <w:t>Pysząca</w:t>
      </w:r>
      <w:proofErr w:type="spellEnd"/>
      <w:r w:rsidR="00736937">
        <w:rPr>
          <w:szCs w:val="28"/>
        </w:rPr>
        <w:t xml:space="preserve">, Urząd Miejski </w:t>
      </w:r>
      <w:r w:rsidRPr="00203635">
        <w:rPr>
          <w:szCs w:val="28"/>
        </w:rPr>
        <w:t xml:space="preserve"> zwrócił się pisemnie do Starosty Śremskiego </w:t>
      </w:r>
      <w:r w:rsidR="00736937">
        <w:rPr>
          <w:szCs w:val="28"/>
        </w:rPr>
        <w:t xml:space="preserve">           </w:t>
      </w:r>
      <w:r w:rsidRPr="00203635">
        <w:rPr>
          <w:szCs w:val="28"/>
        </w:rPr>
        <w:t>z prośbą o przeprowa</w:t>
      </w:r>
      <w:r>
        <w:rPr>
          <w:szCs w:val="28"/>
        </w:rPr>
        <w:t>dzenie kontroli na powyższym</w:t>
      </w:r>
      <w:r w:rsidRPr="00203635">
        <w:rPr>
          <w:szCs w:val="28"/>
        </w:rPr>
        <w:t xml:space="preserve"> terenie i sprawdzenie czy działalność Spółki prowadzona jest zgodnie z wydanymi przez Starostę decyzjami.  Jednocześnie pracownik Zespołu Ochrony Środowiska Urzędu Miejskiego w Śremie w obecności funkcjonariuszy Straży Miejskiej pr</w:t>
      </w:r>
      <w:r>
        <w:rPr>
          <w:szCs w:val="28"/>
        </w:rPr>
        <w:t xml:space="preserve">zeprowadził oględziny na tym  </w:t>
      </w:r>
      <w:r w:rsidRPr="00203635">
        <w:rPr>
          <w:szCs w:val="28"/>
        </w:rPr>
        <w:t xml:space="preserve">terenie, </w:t>
      </w:r>
      <w:r>
        <w:rPr>
          <w:szCs w:val="28"/>
        </w:rPr>
        <w:t xml:space="preserve">  </w:t>
      </w:r>
      <w:r w:rsidRPr="00203635">
        <w:rPr>
          <w:szCs w:val="28"/>
        </w:rPr>
        <w:t>z k</w:t>
      </w:r>
      <w:r>
        <w:rPr>
          <w:szCs w:val="28"/>
        </w:rPr>
        <w:t>tórych spisano protokół i  </w:t>
      </w:r>
      <w:r w:rsidRPr="00203635">
        <w:rPr>
          <w:szCs w:val="28"/>
        </w:rPr>
        <w:t xml:space="preserve"> przekazano do Starosty Śremskiego. Starosta Śremski prowadzi w tej sprawie odpowiednie postępowanie.</w:t>
      </w:r>
    </w:p>
    <w:p w:rsidR="00E67EBF" w:rsidRDefault="00E67EBF" w:rsidP="00E67EBF">
      <w:pPr>
        <w:jc w:val="both"/>
      </w:pPr>
    </w:p>
    <w:p w:rsidR="00E67EBF" w:rsidRDefault="00E67EBF" w:rsidP="00E67EBF">
      <w:pPr>
        <w:jc w:val="both"/>
      </w:pPr>
      <w:r>
        <w:t>►</w:t>
      </w:r>
      <w:r w:rsidRPr="00C95CC4">
        <w:rPr>
          <w:b/>
        </w:rPr>
        <w:t>Radny Tomasz Wojna złożył wniosek w sprawie zamontowania spowalniacza przy ul</w:t>
      </w:r>
      <w:r w:rsidR="001E581B">
        <w:rPr>
          <w:b/>
        </w:rPr>
        <w:t>. Wyspiańskiego w Śremie,</w:t>
      </w:r>
      <w:r w:rsidRPr="00C95CC4">
        <w:rPr>
          <w:b/>
        </w:rPr>
        <w:t xml:space="preserve"> ponieważ jest tam wysepka, na której bawią się dzieci, a jeżdżące tam pojazdy rozpędzając się, stwarzają niebezpieczeństwo dla bawiących się tam dzieci</w:t>
      </w:r>
      <w:r>
        <w:t>.</w:t>
      </w:r>
    </w:p>
    <w:p w:rsidR="00E9403D" w:rsidRDefault="00E9403D" w:rsidP="00E67EBF">
      <w:pPr>
        <w:jc w:val="both"/>
      </w:pPr>
    </w:p>
    <w:p w:rsidR="00E9403D" w:rsidRDefault="00E9403D" w:rsidP="00E67EBF">
      <w:pPr>
        <w:jc w:val="both"/>
      </w:pPr>
    </w:p>
    <w:p w:rsidR="00C95CC4" w:rsidRDefault="00C95CC4" w:rsidP="00C95CC4">
      <w:pPr>
        <w:pStyle w:val="Tekstpodstawowy3"/>
      </w:pPr>
      <w:r>
        <w:lastRenderedPageBreak/>
        <w:t>Ze względu na ograniczone środki finan</w:t>
      </w:r>
      <w:r w:rsidR="001E581B">
        <w:t>sowe na  modernizację</w:t>
      </w:r>
      <w:r>
        <w:t xml:space="preserve"> dróg na terenie miasta i gminy Śrem nie ma możliwości wykonania progu zwalniającego na ul. Wyspiańskiego w Śremie. Także warunki techniczne wynikające z przepisów uniemożliwiają zamontowanie ww. progu (zbyt bliskie odległości od skrzyżowań </w:t>
      </w:r>
      <w:r w:rsidR="001E581B">
        <w:t xml:space="preserve">i między zjazdami do posesji). </w:t>
      </w:r>
      <w:r>
        <w:t xml:space="preserve">Jednocześnie należy zaznaczyć, że </w:t>
      </w:r>
      <w:r w:rsidR="001E581B">
        <w:t xml:space="preserve">na całym przedmiotowym odcinku </w:t>
      </w:r>
      <w:r>
        <w:t>ul. Wyspiańskiego obowiązuje ogranicz</w:t>
      </w:r>
      <w:r w:rsidR="001E581B">
        <w:t xml:space="preserve">enie prędkości do 40 km/godz., </w:t>
      </w:r>
      <w:r>
        <w:t xml:space="preserve">a znajdująca się na tej ulicy wysepka </w:t>
      </w:r>
      <w:r w:rsidR="001E581B">
        <w:t xml:space="preserve">jest elementem pasa drogowego, </w:t>
      </w:r>
      <w:r>
        <w:t xml:space="preserve">a nie placem zabaw. </w:t>
      </w:r>
    </w:p>
    <w:p w:rsidR="00C95CC4" w:rsidRDefault="00C95CC4" w:rsidP="00C95CC4">
      <w:pPr>
        <w:pStyle w:val="Tekstpodstawowy3"/>
      </w:pPr>
      <w:r>
        <w:t>W tej sytuacji obowiązkiem rodziców, w trosce o bezpieczeństwo swoich dzieci jest zadbanie, żeby one</w:t>
      </w:r>
      <w:r w:rsidR="001E581B">
        <w:t xml:space="preserve"> nie przebywały na </w:t>
      </w:r>
      <w:r>
        <w:t xml:space="preserve"> </w:t>
      </w:r>
      <w:r w:rsidR="001E581B">
        <w:t xml:space="preserve">powyższej </w:t>
      </w:r>
      <w:r>
        <w:t xml:space="preserve">wysepce. </w:t>
      </w:r>
    </w:p>
    <w:p w:rsidR="00E67EBF" w:rsidRDefault="00E67EBF" w:rsidP="00E67EBF">
      <w:pPr>
        <w:jc w:val="both"/>
      </w:pPr>
    </w:p>
    <w:p w:rsidR="001E581B" w:rsidRDefault="001E581B" w:rsidP="00E67EBF">
      <w:pPr>
        <w:jc w:val="both"/>
      </w:pPr>
    </w:p>
    <w:p w:rsidR="00E67EBF" w:rsidRDefault="00E67EBF" w:rsidP="00E67EBF">
      <w:pPr>
        <w:jc w:val="both"/>
        <w:rPr>
          <w:b/>
        </w:rPr>
      </w:pPr>
      <w:r>
        <w:rPr>
          <w:b/>
        </w:rPr>
        <w:t>ZAPYTANIA:</w:t>
      </w:r>
    </w:p>
    <w:p w:rsidR="00E9403D" w:rsidRDefault="00E9403D" w:rsidP="00E67EBF">
      <w:pPr>
        <w:jc w:val="both"/>
        <w:rPr>
          <w:b/>
        </w:rPr>
      </w:pPr>
    </w:p>
    <w:p w:rsidR="00E67EBF" w:rsidRDefault="00E67EBF" w:rsidP="00E67EBF">
      <w:pPr>
        <w:jc w:val="both"/>
      </w:pPr>
      <w:r>
        <w:rPr>
          <w:b/>
        </w:rPr>
        <w:t>►</w:t>
      </w:r>
      <w:r>
        <w:t xml:space="preserve">Radny Marcin </w:t>
      </w:r>
      <w:proofErr w:type="spellStart"/>
      <w:r>
        <w:t>Chwałczyński</w:t>
      </w:r>
      <w:proofErr w:type="spellEnd"/>
      <w:r>
        <w:t xml:space="preserve"> złożył następujące zapytania:</w:t>
      </w:r>
    </w:p>
    <w:p w:rsidR="00E67EBF" w:rsidRDefault="00E67EBF" w:rsidP="00E67EBF">
      <w:pPr>
        <w:jc w:val="both"/>
      </w:pPr>
    </w:p>
    <w:p w:rsidR="00E67EBF" w:rsidRDefault="00C72AD6" w:rsidP="00C72AD6">
      <w:pPr>
        <w:jc w:val="both"/>
        <w:rPr>
          <w:b/>
        </w:rPr>
      </w:pPr>
      <w:r w:rsidRPr="001E581B">
        <w:rPr>
          <w:b/>
        </w:rPr>
        <w:t>1.</w:t>
      </w:r>
      <w:r w:rsidR="00E67EBF" w:rsidRPr="001E581B">
        <w:rPr>
          <w:b/>
        </w:rPr>
        <w:t>Czy będzie budowa chodnika w Dąbrowie ?</w:t>
      </w:r>
    </w:p>
    <w:p w:rsidR="00E9403D" w:rsidRPr="001E581B" w:rsidRDefault="00E9403D" w:rsidP="00C72AD6">
      <w:pPr>
        <w:jc w:val="both"/>
        <w:rPr>
          <w:b/>
        </w:rPr>
      </w:pPr>
    </w:p>
    <w:p w:rsidR="00432D2F" w:rsidRDefault="00432D2F" w:rsidP="00432D2F">
      <w:pPr>
        <w:pStyle w:val="Tekstpodstawowy3"/>
      </w:pPr>
      <w:r>
        <w:t xml:space="preserve">Zadanie to jako zadanie inwestycyjne nie zostało ujęte </w:t>
      </w:r>
      <w:r>
        <w:br/>
        <w:t xml:space="preserve">w zatwierdzonym przez Radę Miejską w Śremie budżecie gminy Śrem </w:t>
      </w:r>
      <w:r>
        <w:br/>
        <w:t xml:space="preserve">na 2013 r. </w:t>
      </w:r>
      <w:r w:rsidR="0086447C">
        <w:t>Rozważamy możliwość finansowania z budżetu utrzymania chodników.</w:t>
      </w:r>
    </w:p>
    <w:p w:rsidR="00432D2F" w:rsidRDefault="00432D2F" w:rsidP="00C72AD6">
      <w:pPr>
        <w:jc w:val="both"/>
        <w:rPr>
          <w:b/>
        </w:rPr>
      </w:pPr>
    </w:p>
    <w:p w:rsidR="00E67EBF" w:rsidRDefault="00C72AD6" w:rsidP="00C72AD6">
      <w:pPr>
        <w:jc w:val="both"/>
        <w:rPr>
          <w:b/>
        </w:rPr>
      </w:pPr>
      <w:r>
        <w:rPr>
          <w:b/>
        </w:rPr>
        <w:t>2.</w:t>
      </w:r>
      <w:r w:rsidR="00E67EBF" w:rsidRPr="00C72AD6">
        <w:rPr>
          <w:b/>
        </w:rPr>
        <w:t>Czy można przyspieszyć przycinanie trawy i krzewów na wioskach?</w:t>
      </w:r>
    </w:p>
    <w:p w:rsidR="00E9403D" w:rsidRPr="00C72AD6" w:rsidRDefault="00E9403D" w:rsidP="00C72AD6">
      <w:pPr>
        <w:jc w:val="both"/>
        <w:rPr>
          <w:b/>
        </w:rPr>
      </w:pPr>
    </w:p>
    <w:p w:rsidR="00C72AD6" w:rsidRDefault="00C72AD6" w:rsidP="00C72AD6">
      <w:pPr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12 czerwca br. zostało zawartych sześć z przygotowywanych ośmiu umów</w:t>
      </w:r>
      <w:r w:rsidRPr="007F3CD3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         </w:t>
      </w:r>
      <w:r w:rsidRPr="007F3CD3">
        <w:rPr>
          <w:rFonts w:eastAsia="Calibri"/>
          <w:szCs w:val="22"/>
          <w:lang w:eastAsia="en-US"/>
        </w:rPr>
        <w:t xml:space="preserve">z wykonawcami na stałą pielęgnację i bieżące utrzymanie zieleni miejskiej na terenie gminnych obiektów sportowych oraz terenów zieleni i rekreacji. </w:t>
      </w:r>
      <w:r>
        <w:rPr>
          <w:rFonts w:eastAsia="Calibri"/>
          <w:szCs w:val="22"/>
          <w:lang w:eastAsia="en-US"/>
        </w:rPr>
        <w:t xml:space="preserve">Pozostałe dwie umowy podpisane zostaną do końca czerwca. </w:t>
      </w:r>
      <w:r w:rsidRPr="007F3CD3">
        <w:rPr>
          <w:rFonts w:eastAsia="Calibri"/>
          <w:szCs w:val="22"/>
          <w:lang w:eastAsia="en-US"/>
        </w:rPr>
        <w:t>Termin realizacji robót liczony jest od dnia podpisania umów.</w:t>
      </w:r>
    </w:p>
    <w:p w:rsidR="001E581B" w:rsidRDefault="001E581B" w:rsidP="00C72AD6">
      <w:pPr>
        <w:jc w:val="both"/>
        <w:rPr>
          <w:b/>
        </w:rPr>
      </w:pPr>
    </w:p>
    <w:p w:rsidR="00E67EBF" w:rsidRDefault="00C72AD6" w:rsidP="00C72AD6">
      <w:pPr>
        <w:jc w:val="both"/>
        <w:rPr>
          <w:b/>
        </w:rPr>
      </w:pPr>
      <w:r>
        <w:rPr>
          <w:b/>
        </w:rPr>
        <w:t>3.</w:t>
      </w:r>
      <w:r w:rsidR="00E67EBF" w:rsidRPr="00C72AD6">
        <w:rPr>
          <w:b/>
        </w:rPr>
        <w:t>Czy w Grodzewie zostanie wysprzątany cmentarz poniemiecki?</w:t>
      </w:r>
    </w:p>
    <w:p w:rsidR="00E9403D" w:rsidRPr="00C72AD6" w:rsidRDefault="00E9403D" w:rsidP="00C72AD6">
      <w:pPr>
        <w:jc w:val="both"/>
        <w:rPr>
          <w:b/>
        </w:rPr>
      </w:pPr>
    </w:p>
    <w:p w:rsidR="00C72AD6" w:rsidRPr="00C72AD6" w:rsidRDefault="00C72AD6" w:rsidP="00C72AD6">
      <w:pPr>
        <w:jc w:val="both"/>
        <w:rPr>
          <w:rFonts w:eastAsia="Calibri"/>
          <w:szCs w:val="22"/>
          <w:lang w:eastAsia="en-US"/>
        </w:rPr>
      </w:pPr>
      <w:r w:rsidRPr="00C72AD6">
        <w:rPr>
          <w:rFonts w:eastAsia="Calibri"/>
          <w:szCs w:val="22"/>
          <w:lang w:eastAsia="en-US"/>
        </w:rPr>
        <w:t xml:space="preserve">Cmentarz poniemiecki zlokalizowany w Grodzewie, położony jest na działce </w:t>
      </w:r>
      <w:r>
        <w:rPr>
          <w:rFonts w:eastAsia="Calibri"/>
          <w:szCs w:val="22"/>
          <w:lang w:eastAsia="en-US"/>
        </w:rPr>
        <w:t xml:space="preserve">    </w:t>
      </w:r>
      <w:r w:rsidRPr="00C72AD6">
        <w:rPr>
          <w:rFonts w:eastAsia="Calibri"/>
          <w:szCs w:val="22"/>
          <w:lang w:eastAsia="en-US"/>
        </w:rPr>
        <w:t xml:space="preserve">o ewidencyjnym nr 404 będącej własnością Skarbu Państwa. Zarządzającym cmentarzem jest Ewangelicka Gmina Kościelna. W związku </w:t>
      </w:r>
      <w:r w:rsidRPr="00C72AD6">
        <w:rPr>
          <w:rFonts w:eastAsia="Calibri"/>
          <w:szCs w:val="22"/>
          <w:lang w:eastAsia="en-US"/>
        </w:rPr>
        <w:br/>
        <w:t>z powyższym Pion Rolnictwa i Gospodarki Komunalnej skierował pismo do Parafii Ewangelicko – Augsburskiej z siedzibą w Poznaniu</w:t>
      </w:r>
      <w:r w:rsidRPr="00C72AD6">
        <w:rPr>
          <w:rFonts w:eastAsia="Calibri"/>
          <w:b/>
          <w:szCs w:val="22"/>
          <w:lang w:eastAsia="en-US"/>
        </w:rPr>
        <w:t xml:space="preserve"> </w:t>
      </w:r>
      <w:r w:rsidRPr="00C72AD6">
        <w:rPr>
          <w:rFonts w:eastAsia="Calibri"/>
          <w:szCs w:val="22"/>
          <w:lang w:eastAsia="en-US"/>
        </w:rPr>
        <w:t>z prośbą o zajęcie się przedmiotową sprawą. Otrzymana odpowiedź zostanie niezwłocznie przedłożona w Zespole Obsługi Rady.</w:t>
      </w:r>
    </w:p>
    <w:p w:rsidR="00E67EBF" w:rsidRDefault="00E67EBF" w:rsidP="00E67EBF">
      <w:pPr>
        <w:jc w:val="both"/>
        <w:rPr>
          <w:sz w:val="24"/>
          <w:lang w:val="de-DE"/>
        </w:rPr>
      </w:pPr>
    </w:p>
    <w:p w:rsidR="00E67EBF" w:rsidRDefault="00E67EBF" w:rsidP="00E67EBF">
      <w:pPr>
        <w:jc w:val="both"/>
        <w:rPr>
          <w:szCs w:val="28"/>
          <w:lang w:val="de-DE"/>
        </w:rPr>
      </w:pPr>
      <w:r>
        <w:rPr>
          <w:sz w:val="24"/>
          <w:lang w:val="de-DE"/>
        </w:rPr>
        <w:t xml:space="preserve">► </w:t>
      </w:r>
      <w:r w:rsidRPr="001E581B">
        <w:rPr>
          <w:b/>
          <w:szCs w:val="28"/>
          <w:lang w:val="de-DE"/>
        </w:rPr>
        <w:t xml:space="preserve">Radny  Robert  Piątek  </w:t>
      </w:r>
      <w:proofErr w:type="spellStart"/>
      <w:r w:rsidRPr="001E581B">
        <w:rPr>
          <w:b/>
          <w:szCs w:val="28"/>
          <w:lang w:val="de-DE"/>
        </w:rPr>
        <w:t>zapytał</w:t>
      </w:r>
      <w:proofErr w:type="spellEnd"/>
      <w:r w:rsidRPr="001E581B">
        <w:rPr>
          <w:b/>
          <w:szCs w:val="28"/>
          <w:lang w:val="de-DE"/>
        </w:rPr>
        <w:t xml:space="preserve">, </w:t>
      </w:r>
      <w:r w:rsidRPr="001E581B">
        <w:rPr>
          <w:b/>
          <w:szCs w:val="28"/>
        </w:rPr>
        <w:t>kiedy</w:t>
      </w:r>
      <w:r w:rsidRPr="001E581B">
        <w:rPr>
          <w:b/>
          <w:szCs w:val="28"/>
          <w:lang w:val="de-DE"/>
        </w:rPr>
        <w:t xml:space="preserve"> </w:t>
      </w:r>
      <w:r w:rsidRPr="001E581B">
        <w:rPr>
          <w:b/>
          <w:szCs w:val="28"/>
        </w:rPr>
        <w:t>będzie</w:t>
      </w:r>
      <w:r w:rsidRPr="001E581B">
        <w:rPr>
          <w:b/>
          <w:szCs w:val="28"/>
          <w:lang w:val="de-DE"/>
        </w:rPr>
        <w:t xml:space="preserve"> </w:t>
      </w:r>
      <w:r w:rsidRPr="001E581B">
        <w:rPr>
          <w:b/>
          <w:szCs w:val="28"/>
        </w:rPr>
        <w:t>wykonana</w:t>
      </w:r>
      <w:r w:rsidRPr="001E581B">
        <w:rPr>
          <w:b/>
          <w:szCs w:val="28"/>
          <w:lang w:val="de-DE"/>
        </w:rPr>
        <w:t xml:space="preserve"> </w:t>
      </w:r>
      <w:r w:rsidRPr="001E581B">
        <w:rPr>
          <w:b/>
          <w:szCs w:val="28"/>
        </w:rPr>
        <w:t>nowa</w:t>
      </w:r>
      <w:r w:rsidRPr="001E581B">
        <w:rPr>
          <w:b/>
          <w:szCs w:val="28"/>
          <w:lang w:val="de-DE"/>
        </w:rPr>
        <w:t xml:space="preserve"> </w:t>
      </w:r>
      <w:r w:rsidRPr="001E581B">
        <w:rPr>
          <w:b/>
          <w:szCs w:val="28"/>
        </w:rPr>
        <w:t>nawierzchnia</w:t>
      </w:r>
      <w:r w:rsidRPr="001E581B">
        <w:rPr>
          <w:b/>
          <w:szCs w:val="28"/>
          <w:lang w:val="de-DE"/>
        </w:rPr>
        <w:t xml:space="preserve"> na </w:t>
      </w:r>
      <w:r w:rsidRPr="001E581B">
        <w:rPr>
          <w:b/>
          <w:szCs w:val="28"/>
        </w:rPr>
        <w:t>ul</w:t>
      </w:r>
      <w:r w:rsidRPr="001E581B">
        <w:rPr>
          <w:b/>
          <w:szCs w:val="28"/>
          <w:lang w:val="de-DE"/>
        </w:rPr>
        <w:t xml:space="preserve">. </w:t>
      </w:r>
      <w:proofErr w:type="spellStart"/>
      <w:r w:rsidRPr="001E581B">
        <w:rPr>
          <w:b/>
          <w:szCs w:val="28"/>
        </w:rPr>
        <w:t>Szafirkowej</w:t>
      </w:r>
      <w:proofErr w:type="spellEnd"/>
      <w:r w:rsidRPr="001E581B">
        <w:rPr>
          <w:b/>
          <w:szCs w:val="28"/>
          <w:lang w:val="de-DE"/>
        </w:rPr>
        <w:t xml:space="preserve"> w </w:t>
      </w:r>
      <w:proofErr w:type="spellStart"/>
      <w:r w:rsidRPr="001E581B">
        <w:rPr>
          <w:b/>
          <w:szCs w:val="28"/>
          <w:lang w:val="de-DE"/>
        </w:rPr>
        <w:t>Psarskiem</w:t>
      </w:r>
      <w:proofErr w:type="spellEnd"/>
      <w:r w:rsidRPr="001E581B">
        <w:rPr>
          <w:b/>
          <w:szCs w:val="28"/>
          <w:lang w:val="de-DE"/>
        </w:rPr>
        <w:t>?</w:t>
      </w:r>
    </w:p>
    <w:p w:rsidR="00432D2F" w:rsidRPr="00B11365" w:rsidRDefault="001E581B" w:rsidP="00432D2F">
      <w:pPr>
        <w:pStyle w:val="Tekstpodstawowy3"/>
      </w:pPr>
      <w:r>
        <w:lastRenderedPageBreak/>
        <w:t>Z</w:t>
      </w:r>
      <w:r w:rsidR="00432D2F" w:rsidRPr="00B11365">
        <w:t xml:space="preserve">adanie to </w:t>
      </w:r>
      <w:r w:rsidR="00432D2F">
        <w:t xml:space="preserve">nie zostało uwzględnione w tegorocznym budżecie gminy oraz </w:t>
      </w:r>
      <w:r>
        <w:t xml:space="preserve">        </w:t>
      </w:r>
      <w:r w:rsidR="00432D2F">
        <w:t xml:space="preserve">w </w:t>
      </w:r>
      <w:r w:rsidR="00432D2F" w:rsidRPr="00B11365">
        <w:t>podjętej uchwa</w:t>
      </w:r>
      <w:r w:rsidR="00432D2F">
        <w:t xml:space="preserve">le </w:t>
      </w:r>
      <w:r w:rsidR="00432D2F" w:rsidRPr="00B11365">
        <w:t>zatwierdzającej Wieloletnią Prognozę Finansową</w:t>
      </w:r>
      <w:r w:rsidR="00432D2F">
        <w:t xml:space="preserve">. </w:t>
      </w:r>
    </w:p>
    <w:p w:rsidR="00432D2F" w:rsidRDefault="00432D2F" w:rsidP="00432D2F">
      <w:pPr>
        <w:pStyle w:val="Tekstpodstawowy3"/>
      </w:pPr>
      <w:r>
        <w:t>Jednocześn</w:t>
      </w:r>
      <w:r w:rsidR="0086447C">
        <w:t>ie należy zaznaczyć, że rozważamy możliwość uwzględnienia tej inwestycji w najbliższych latach.</w:t>
      </w:r>
    </w:p>
    <w:p w:rsidR="00835499" w:rsidRDefault="00835499"/>
    <w:p w:rsidR="00E9403D" w:rsidRDefault="00E9403D"/>
    <w:p w:rsidR="00E9403D" w:rsidRDefault="00E9403D"/>
    <w:p w:rsidR="00E9403D" w:rsidRDefault="00E9403D">
      <w:r>
        <w:t>Sprawę prowadzi:</w:t>
      </w:r>
    </w:p>
    <w:p w:rsidR="00E9403D" w:rsidRDefault="00E9403D">
      <w:r>
        <w:t xml:space="preserve">Jolanta </w:t>
      </w:r>
      <w:proofErr w:type="spellStart"/>
      <w:r>
        <w:t>Dworczyńska</w:t>
      </w:r>
      <w:proofErr w:type="spellEnd"/>
    </w:p>
    <w:p w:rsidR="00E9403D" w:rsidRDefault="00E9403D">
      <w:r>
        <w:t>inspektor</w:t>
      </w:r>
    </w:p>
    <w:p w:rsidR="00E9403D" w:rsidRDefault="00E9403D">
      <w:r>
        <w:t xml:space="preserve">tel. 61 2847 101 </w:t>
      </w:r>
    </w:p>
    <w:p w:rsidR="00E9403D" w:rsidRDefault="00E9403D"/>
    <w:p w:rsidR="00E9403D" w:rsidRDefault="00E9403D"/>
    <w:p w:rsidR="00E9403D" w:rsidRDefault="00E9403D"/>
    <w:p w:rsidR="001E581B" w:rsidRDefault="001E581B">
      <w:r>
        <w:t>Do wiadomości:</w:t>
      </w:r>
    </w:p>
    <w:p w:rsidR="001E581B" w:rsidRDefault="001E581B">
      <w:r>
        <w:t xml:space="preserve">- radny, p. Piotr </w:t>
      </w:r>
      <w:proofErr w:type="spellStart"/>
      <w:r>
        <w:t>Mulkowski</w:t>
      </w:r>
      <w:proofErr w:type="spellEnd"/>
    </w:p>
    <w:p w:rsidR="001E581B" w:rsidRDefault="001E581B">
      <w:r>
        <w:t>- radny, p. Hieronim Bartkowiak</w:t>
      </w:r>
    </w:p>
    <w:p w:rsidR="001E581B" w:rsidRDefault="001E581B">
      <w:r>
        <w:t xml:space="preserve">- radny, p. Wojciech </w:t>
      </w:r>
      <w:proofErr w:type="spellStart"/>
      <w:r>
        <w:t>Zajler</w:t>
      </w:r>
      <w:proofErr w:type="spellEnd"/>
    </w:p>
    <w:p w:rsidR="001E581B" w:rsidRDefault="001E581B">
      <w:r>
        <w:t>- radny, p. Robert Piątek</w:t>
      </w:r>
    </w:p>
    <w:p w:rsidR="001E581B" w:rsidRDefault="001E581B">
      <w:r>
        <w:t>- radny p. Tomasz Wojna,</w:t>
      </w:r>
    </w:p>
    <w:p w:rsidR="001E581B" w:rsidRDefault="001E581B">
      <w:r>
        <w:t xml:space="preserve">- radny p. Marcin </w:t>
      </w:r>
      <w:proofErr w:type="spellStart"/>
      <w:r>
        <w:t>Chwałczyński</w:t>
      </w:r>
      <w:proofErr w:type="spellEnd"/>
    </w:p>
    <w:p w:rsidR="001E581B" w:rsidRDefault="001E581B">
      <w:r>
        <w:t>- aa PAOOR</w:t>
      </w:r>
    </w:p>
    <w:sectPr w:rsidR="001E5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13490"/>
    <w:multiLevelType w:val="hybridMultilevel"/>
    <w:tmpl w:val="588A1FFA"/>
    <w:lvl w:ilvl="0" w:tplc="F4FAB228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13339BF"/>
    <w:multiLevelType w:val="hybridMultilevel"/>
    <w:tmpl w:val="9194558E"/>
    <w:lvl w:ilvl="0" w:tplc="0FD0E06E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5411CCD"/>
    <w:multiLevelType w:val="hybridMultilevel"/>
    <w:tmpl w:val="7DEC3614"/>
    <w:lvl w:ilvl="0" w:tplc="F498E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EBF"/>
    <w:rsid w:val="001E581B"/>
    <w:rsid w:val="00203635"/>
    <w:rsid w:val="002511C6"/>
    <w:rsid w:val="00277EC4"/>
    <w:rsid w:val="00284603"/>
    <w:rsid w:val="003F7DA4"/>
    <w:rsid w:val="0040099C"/>
    <w:rsid w:val="00432D2F"/>
    <w:rsid w:val="0046538F"/>
    <w:rsid w:val="00736937"/>
    <w:rsid w:val="007C5693"/>
    <w:rsid w:val="00825A0F"/>
    <w:rsid w:val="00835499"/>
    <w:rsid w:val="0086447C"/>
    <w:rsid w:val="00C72AD6"/>
    <w:rsid w:val="00C95CC4"/>
    <w:rsid w:val="00E67EBF"/>
    <w:rsid w:val="00E9403D"/>
    <w:rsid w:val="00EA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EB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693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95CC4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C95CC4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EB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693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95CC4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C95CC4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5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1647</Words>
  <Characters>9885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Longina Maj</cp:lastModifiedBy>
  <cp:revision>12</cp:revision>
  <dcterms:created xsi:type="dcterms:W3CDTF">2013-06-17T06:52:00Z</dcterms:created>
  <dcterms:modified xsi:type="dcterms:W3CDTF">2013-06-18T07:18:00Z</dcterms:modified>
</cp:coreProperties>
</file>