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277" w:rsidRDefault="00DC5277" w:rsidP="00DC5277">
      <w:r>
        <w:tab/>
      </w:r>
      <w:r>
        <w:tab/>
      </w:r>
      <w:r>
        <w:tab/>
      </w:r>
      <w:r>
        <w:tab/>
      </w:r>
      <w:r>
        <w:tab/>
      </w:r>
      <w:r>
        <w:tab/>
      </w:r>
      <w:r>
        <w:tab/>
      </w:r>
      <w:r>
        <w:tab/>
      </w:r>
      <w:r>
        <w:tab/>
      </w:r>
      <w:r>
        <w:tab/>
      </w:r>
      <w:r>
        <w:tab/>
      </w:r>
      <w:r>
        <w:tab/>
      </w:r>
      <w:r>
        <w:tab/>
      </w:r>
      <w:r>
        <w:tab/>
      </w:r>
      <w:r>
        <w:tab/>
      </w:r>
      <w:r w:rsidR="006419D3">
        <w:t>Śrem, …… września 2013r.</w:t>
      </w:r>
    </w:p>
    <w:p w:rsidR="00DC5277" w:rsidRDefault="00DC5277" w:rsidP="00DC5277"/>
    <w:p w:rsidR="00DC5277" w:rsidRDefault="00DC5277" w:rsidP="00DC5277"/>
    <w:p w:rsidR="00DC5277" w:rsidRDefault="00607D26" w:rsidP="00DC5277">
      <w:r>
        <w:t>PAOOR.0057</w:t>
      </w:r>
      <w:r w:rsidR="006419D3">
        <w:t>.7.2013.DJ</w:t>
      </w:r>
      <w:r w:rsidR="00DC5277">
        <w:t xml:space="preserve"> </w:t>
      </w:r>
    </w:p>
    <w:p w:rsidR="00DC5277" w:rsidRDefault="00DC5277" w:rsidP="00DC5277"/>
    <w:p w:rsidR="00DC5277" w:rsidRDefault="00DC5277" w:rsidP="00DC5277">
      <w:pPr>
        <w:jc w:val="center"/>
        <w:rPr>
          <w:b/>
        </w:rPr>
      </w:pPr>
      <w:r>
        <w:rPr>
          <w:b/>
        </w:rPr>
        <w:t xml:space="preserve">Sprawozdanie  nr </w:t>
      </w:r>
      <w:r w:rsidR="006419D3">
        <w:rPr>
          <w:b/>
        </w:rPr>
        <w:t>7</w:t>
      </w:r>
      <w:r>
        <w:rPr>
          <w:b/>
        </w:rPr>
        <w:t>/</w:t>
      </w:r>
      <w:r w:rsidR="006419D3">
        <w:rPr>
          <w:b/>
        </w:rPr>
        <w:t>2013</w:t>
      </w:r>
    </w:p>
    <w:p w:rsidR="00DC5277" w:rsidRDefault="00DC5277" w:rsidP="00DC5277">
      <w:pPr>
        <w:jc w:val="center"/>
        <w:rPr>
          <w:b/>
        </w:rPr>
      </w:pPr>
      <w:r>
        <w:rPr>
          <w:b/>
        </w:rPr>
        <w:t>z działalności Burmistrza</w:t>
      </w:r>
    </w:p>
    <w:p w:rsidR="00DC5277" w:rsidRDefault="006419D3" w:rsidP="00DC5277">
      <w:pPr>
        <w:jc w:val="center"/>
        <w:rPr>
          <w:b/>
        </w:rPr>
      </w:pPr>
      <w:r>
        <w:rPr>
          <w:b/>
        </w:rPr>
        <w:t>za okres od 26 czerwca 2013r.  do 18 września 2013r.</w:t>
      </w:r>
    </w:p>
    <w:p w:rsidR="00DC5277" w:rsidRDefault="00DC5277" w:rsidP="00DC5277"/>
    <w:p w:rsidR="00DC5277" w:rsidRDefault="00DC5277" w:rsidP="00DC5277"/>
    <w:p w:rsidR="00DC5277" w:rsidRDefault="00DC5277" w:rsidP="00DC5277">
      <w:pPr>
        <w:rPr>
          <w:b/>
        </w:rPr>
      </w:pPr>
      <w:r>
        <w:rPr>
          <w:b/>
        </w:rPr>
        <w:t>I. Projekty planów zagospodarowania przestrzennego.</w:t>
      </w:r>
    </w:p>
    <w:p w:rsidR="00DC5277" w:rsidRDefault="00DC5277" w:rsidP="00DC5277"/>
    <w:tbl>
      <w:tblPr>
        <w:tblStyle w:val="Tabela-Siatka"/>
        <w:tblW w:w="0" w:type="auto"/>
        <w:tblLook w:val="01E0" w:firstRow="1" w:lastRow="1" w:firstColumn="1" w:lastColumn="1" w:noHBand="0" w:noVBand="0"/>
      </w:tblPr>
      <w:tblGrid>
        <w:gridCol w:w="2788"/>
        <w:gridCol w:w="11071"/>
      </w:tblGrid>
      <w:tr w:rsidR="00DC5277" w:rsidTr="00DC5277">
        <w:tc>
          <w:tcPr>
            <w:tcW w:w="2788" w:type="dxa"/>
            <w:tcBorders>
              <w:top w:val="single" w:sz="4" w:space="0" w:color="auto"/>
              <w:left w:val="single" w:sz="4" w:space="0" w:color="auto"/>
              <w:bottom w:val="single" w:sz="4" w:space="0" w:color="auto"/>
              <w:right w:val="single" w:sz="4" w:space="0" w:color="auto"/>
            </w:tcBorders>
            <w:hideMark/>
          </w:tcPr>
          <w:p w:rsidR="00DC5277" w:rsidRDefault="00DC5277">
            <w:r>
              <w:t>projekty wyłożone do</w:t>
            </w:r>
          </w:p>
          <w:p w:rsidR="00DC5277" w:rsidRDefault="00DC5277">
            <w:r>
              <w:t>publicznego wglądu</w:t>
            </w:r>
          </w:p>
        </w:tc>
        <w:tc>
          <w:tcPr>
            <w:tcW w:w="11071" w:type="dxa"/>
            <w:tcBorders>
              <w:top w:val="single" w:sz="4" w:space="0" w:color="auto"/>
              <w:left w:val="single" w:sz="4" w:space="0" w:color="auto"/>
              <w:bottom w:val="single" w:sz="4" w:space="0" w:color="auto"/>
              <w:right w:val="single" w:sz="4" w:space="0" w:color="auto"/>
            </w:tcBorders>
          </w:tcPr>
          <w:p w:rsidR="00720882" w:rsidRDefault="00720882" w:rsidP="00720882">
            <w:pPr>
              <w:jc w:val="both"/>
            </w:pPr>
            <w:r>
              <w:t xml:space="preserve">- </w:t>
            </w:r>
            <w:r w:rsidRPr="0088666C">
              <w:t xml:space="preserve"> </w:t>
            </w:r>
            <w:proofErr w:type="spellStart"/>
            <w:r w:rsidRPr="0088666C">
              <w:t>mpzp</w:t>
            </w:r>
            <w:proofErr w:type="spellEnd"/>
            <w:r w:rsidRPr="0088666C">
              <w:t xml:space="preserve"> we wsi Dąbrowa i Grodzewo – </w:t>
            </w:r>
            <w:r>
              <w:t>ponownie wyłożony do wglądu  od 30.08.2013 r. do 25.09.2013 r., uwagi będą przyjmowane do 11.10.2013 r.,</w:t>
            </w:r>
          </w:p>
          <w:p w:rsidR="00720882" w:rsidRDefault="00720882" w:rsidP="00720882">
            <w:pPr>
              <w:jc w:val="both"/>
            </w:pPr>
            <w:r>
              <w:t xml:space="preserve">- </w:t>
            </w:r>
            <w:r w:rsidRPr="0088666C">
              <w:t xml:space="preserve"> </w:t>
            </w:r>
            <w:proofErr w:type="spellStart"/>
            <w:r w:rsidRPr="0088666C">
              <w:t>mpzp</w:t>
            </w:r>
            <w:proofErr w:type="spellEnd"/>
            <w:r w:rsidRPr="0088666C">
              <w:t xml:space="preserve"> we wsi Niesłabin i Zbrudzewo</w:t>
            </w:r>
            <w:r>
              <w:t xml:space="preserve"> – wyłożony do wglądu od 30.08.2013 r. do </w:t>
            </w:r>
          </w:p>
          <w:p w:rsidR="00DC5277" w:rsidRDefault="00720882" w:rsidP="00720882">
            <w:pPr>
              <w:jc w:val="both"/>
            </w:pPr>
            <w:r>
              <w:t>25.09.2013 r., uwagi będą przyjmowane do 11.10.2013 r.</w:t>
            </w:r>
          </w:p>
        </w:tc>
      </w:tr>
      <w:tr w:rsidR="00720882" w:rsidTr="00DC5277">
        <w:tc>
          <w:tcPr>
            <w:tcW w:w="2788" w:type="dxa"/>
            <w:tcBorders>
              <w:top w:val="single" w:sz="4" w:space="0" w:color="auto"/>
              <w:left w:val="single" w:sz="4" w:space="0" w:color="auto"/>
              <w:bottom w:val="single" w:sz="4" w:space="0" w:color="auto"/>
              <w:right w:val="single" w:sz="4" w:space="0" w:color="auto"/>
            </w:tcBorders>
            <w:hideMark/>
          </w:tcPr>
          <w:p w:rsidR="00720882" w:rsidRDefault="00720882" w:rsidP="00720882">
            <w:r>
              <w:t>projekty na etapie</w:t>
            </w:r>
          </w:p>
          <w:p w:rsidR="00720882" w:rsidRDefault="00720882" w:rsidP="00720882">
            <w:r>
              <w:t>opiniowania i uzgodnień</w:t>
            </w:r>
          </w:p>
        </w:tc>
        <w:tc>
          <w:tcPr>
            <w:tcW w:w="11071" w:type="dxa"/>
            <w:tcBorders>
              <w:top w:val="single" w:sz="4" w:space="0" w:color="auto"/>
              <w:left w:val="single" w:sz="4" w:space="0" w:color="auto"/>
              <w:bottom w:val="single" w:sz="4" w:space="0" w:color="auto"/>
              <w:right w:val="single" w:sz="4" w:space="0" w:color="auto"/>
            </w:tcBorders>
          </w:tcPr>
          <w:p w:rsidR="00720882" w:rsidRPr="0088666C" w:rsidRDefault="00720882" w:rsidP="00720882">
            <w:r>
              <w:t xml:space="preserve">- </w:t>
            </w:r>
            <w:proofErr w:type="spellStart"/>
            <w:r>
              <w:t>mpzp</w:t>
            </w:r>
            <w:proofErr w:type="spellEnd"/>
            <w:r>
              <w:t xml:space="preserve"> ZPK „Łęgi Mechlińskie”</w:t>
            </w:r>
            <w:r w:rsidR="008809BD">
              <w:t>,</w:t>
            </w:r>
          </w:p>
          <w:p w:rsidR="00720882" w:rsidRPr="0088666C" w:rsidRDefault="00720882" w:rsidP="00720882">
            <w:pPr>
              <w:rPr>
                <w:snapToGrid w:val="0"/>
              </w:rPr>
            </w:pPr>
          </w:p>
        </w:tc>
      </w:tr>
      <w:tr w:rsidR="00720882" w:rsidTr="00DC5277">
        <w:tc>
          <w:tcPr>
            <w:tcW w:w="2788" w:type="dxa"/>
            <w:tcBorders>
              <w:top w:val="single" w:sz="4" w:space="0" w:color="auto"/>
              <w:left w:val="single" w:sz="4" w:space="0" w:color="auto"/>
              <w:bottom w:val="single" w:sz="4" w:space="0" w:color="auto"/>
              <w:right w:val="single" w:sz="4" w:space="0" w:color="auto"/>
            </w:tcBorders>
            <w:hideMark/>
          </w:tcPr>
          <w:p w:rsidR="00720882" w:rsidRDefault="00720882" w:rsidP="00720882">
            <w:r>
              <w:t>projekty przekazane radzie</w:t>
            </w:r>
          </w:p>
        </w:tc>
        <w:tc>
          <w:tcPr>
            <w:tcW w:w="11071" w:type="dxa"/>
            <w:tcBorders>
              <w:top w:val="single" w:sz="4" w:space="0" w:color="auto"/>
              <w:left w:val="single" w:sz="4" w:space="0" w:color="auto"/>
              <w:bottom w:val="single" w:sz="4" w:space="0" w:color="auto"/>
              <w:right w:val="single" w:sz="4" w:space="0" w:color="auto"/>
            </w:tcBorders>
          </w:tcPr>
          <w:p w:rsidR="00720882" w:rsidRDefault="00720882" w:rsidP="00720882">
            <w:pPr>
              <w:jc w:val="both"/>
            </w:pPr>
            <w:r>
              <w:t xml:space="preserve">- </w:t>
            </w:r>
            <w:proofErr w:type="spellStart"/>
            <w:r>
              <w:t>mpzp</w:t>
            </w:r>
            <w:proofErr w:type="spellEnd"/>
            <w:r>
              <w:t xml:space="preserve"> we wsi Ostrowo – do uchwalenia we wrześniu, </w:t>
            </w:r>
          </w:p>
          <w:p w:rsidR="00720882" w:rsidRDefault="00720882" w:rsidP="00720882">
            <w:pPr>
              <w:jc w:val="both"/>
              <w:rPr>
                <w:snapToGrid w:val="0"/>
              </w:rPr>
            </w:pPr>
            <w:r>
              <w:t xml:space="preserve">- </w:t>
            </w:r>
            <w:r>
              <w:rPr>
                <w:snapToGrid w:val="0"/>
              </w:rPr>
              <w:t xml:space="preserve"> </w:t>
            </w:r>
            <w:proofErr w:type="spellStart"/>
            <w:r>
              <w:rPr>
                <w:snapToGrid w:val="0"/>
              </w:rPr>
              <w:t>mpzp</w:t>
            </w:r>
            <w:proofErr w:type="spellEnd"/>
            <w:r w:rsidRPr="0088666C">
              <w:rPr>
                <w:snapToGrid w:val="0"/>
              </w:rPr>
              <w:t xml:space="preserve"> dla terenu położonego we wsi Zbrudzewo</w:t>
            </w:r>
            <w:r>
              <w:rPr>
                <w:snapToGrid w:val="0"/>
              </w:rPr>
              <w:t xml:space="preserve"> – </w:t>
            </w:r>
            <w:r>
              <w:t>do uchwalenia we wrześniu</w:t>
            </w:r>
            <w:r>
              <w:rPr>
                <w:snapToGrid w:val="0"/>
              </w:rPr>
              <w:t>,</w:t>
            </w:r>
          </w:p>
          <w:p w:rsidR="00720882" w:rsidRDefault="00720882" w:rsidP="00720882">
            <w:pPr>
              <w:jc w:val="both"/>
            </w:pPr>
            <w:r>
              <w:t xml:space="preserve">- </w:t>
            </w:r>
            <w:proofErr w:type="spellStart"/>
            <w:r w:rsidRPr="0088666C">
              <w:t>mpzp</w:t>
            </w:r>
            <w:proofErr w:type="spellEnd"/>
            <w:r w:rsidRPr="0088666C">
              <w:t xml:space="preserve"> we wsi Luciny</w:t>
            </w:r>
            <w:r>
              <w:t xml:space="preserve"> – do uchwalenia we wrześniu,</w:t>
            </w:r>
          </w:p>
          <w:p w:rsidR="00720882" w:rsidRDefault="00720882" w:rsidP="00720882">
            <w:pPr>
              <w:jc w:val="both"/>
            </w:pPr>
            <w:r>
              <w:rPr>
                <w:spacing w:val="-2"/>
                <w:szCs w:val="28"/>
              </w:rPr>
              <w:t xml:space="preserve">- </w:t>
            </w:r>
            <w:r w:rsidRPr="0088666C">
              <w:rPr>
                <w:spacing w:val="-2"/>
                <w:szCs w:val="28"/>
              </w:rPr>
              <w:t xml:space="preserve"> </w:t>
            </w:r>
            <w:proofErr w:type="spellStart"/>
            <w:r w:rsidRPr="0088666C">
              <w:rPr>
                <w:spacing w:val="-2"/>
                <w:szCs w:val="28"/>
              </w:rPr>
              <w:t>mpzp</w:t>
            </w:r>
            <w:proofErr w:type="spellEnd"/>
            <w:r w:rsidRPr="0088666C">
              <w:rPr>
                <w:spacing w:val="-2"/>
                <w:szCs w:val="28"/>
              </w:rPr>
              <w:t xml:space="preserve"> obszaru położonego w rejonie ulic Alei Solidarności i Jana Kilińskiego</w:t>
            </w:r>
            <w:r>
              <w:rPr>
                <w:spacing w:val="-2"/>
                <w:szCs w:val="28"/>
              </w:rPr>
              <w:t xml:space="preserve"> – </w:t>
            </w:r>
            <w:r>
              <w:t>do uchwalenia we wrześniu,</w:t>
            </w:r>
          </w:p>
          <w:p w:rsidR="00720882" w:rsidRDefault="00720882" w:rsidP="00720882">
            <w:pPr>
              <w:jc w:val="both"/>
            </w:pPr>
            <w:r>
              <w:t xml:space="preserve">- </w:t>
            </w:r>
            <w:proofErr w:type="spellStart"/>
            <w:r>
              <w:t>mpzp</w:t>
            </w:r>
            <w:proofErr w:type="spellEnd"/>
            <w:r>
              <w:t xml:space="preserve"> we wsi Szymanowo – zmiana uchwały o przystąpieniu do uchwalenia we wrześniu</w:t>
            </w:r>
          </w:p>
          <w:p w:rsidR="00720882" w:rsidRDefault="00720882" w:rsidP="00720882">
            <w:pPr>
              <w:jc w:val="both"/>
            </w:pPr>
            <w:r>
              <w:t xml:space="preserve">- </w:t>
            </w:r>
            <w:proofErr w:type="spellStart"/>
            <w:r>
              <w:t>mpzp</w:t>
            </w:r>
            <w:proofErr w:type="spellEnd"/>
            <w:r>
              <w:t xml:space="preserve"> w obrębie wsi Psarskie przy ul. Jarzębinowej – przystąpienie do uchwalenia we wrześniu</w:t>
            </w:r>
          </w:p>
        </w:tc>
      </w:tr>
      <w:tr w:rsidR="00720882" w:rsidTr="00DC5277">
        <w:tc>
          <w:tcPr>
            <w:tcW w:w="2788" w:type="dxa"/>
            <w:tcBorders>
              <w:top w:val="single" w:sz="4" w:space="0" w:color="auto"/>
              <w:left w:val="single" w:sz="4" w:space="0" w:color="auto"/>
              <w:bottom w:val="single" w:sz="4" w:space="0" w:color="auto"/>
              <w:right w:val="single" w:sz="4" w:space="0" w:color="auto"/>
            </w:tcBorders>
            <w:hideMark/>
          </w:tcPr>
          <w:p w:rsidR="00720882" w:rsidRDefault="00720882" w:rsidP="00720882">
            <w:r>
              <w:t>inne</w:t>
            </w:r>
          </w:p>
        </w:tc>
        <w:tc>
          <w:tcPr>
            <w:tcW w:w="11071" w:type="dxa"/>
            <w:tcBorders>
              <w:top w:val="single" w:sz="4" w:space="0" w:color="auto"/>
              <w:left w:val="single" w:sz="4" w:space="0" w:color="auto"/>
              <w:bottom w:val="single" w:sz="4" w:space="0" w:color="auto"/>
              <w:right w:val="single" w:sz="4" w:space="0" w:color="auto"/>
            </w:tcBorders>
          </w:tcPr>
          <w:p w:rsidR="00720882" w:rsidRDefault="00720882" w:rsidP="00720882">
            <w:r>
              <w:t xml:space="preserve">- </w:t>
            </w:r>
            <w:proofErr w:type="spellStart"/>
            <w:r w:rsidRPr="0088666C">
              <w:t>mpzp</w:t>
            </w:r>
            <w:proofErr w:type="spellEnd"/>
            <w:r w:rsidRPr="0088666C">
              <w:t xml:space="preserve"> we wsi Psarskie – </w:t>
            </w:r>
            <w:r>
              <w:t xml:space="preserve">trwa </w:t>
            </w:r>
            <w:r w:rsidRPr="0088666C">
              <w:t>procedur</w:t>
            </w:r>
            <w:r>
              <w:t>a</w:t>
            </w:r>
            <w:r w:rsidRPr="0088666C">
              <w:t xml:space="preserve"> zmiany przeznaczenia gruntów rolnych klasy III na </w:t>
            </w:r>
            <w:r w:rsidR="008809BD">
              <w:t xml:space="preserve">   </w:t>
            </w:r>
            <w:r w:rsidRPr="0088666C">
              <w:t>cele nierolnicz</w:t>
            </w:r>
            <w:r>
              <w:t>e,</w:t>
            </w:r>
          </w:p>
          <w:p w:rsidR="00720882" w:rsidRDefault="00720882" w:rsidP="00720882">
            <w:pPr>
              <w:rPr>
                <w:snapToGrid w:val="0"/>
              </w:rPr>
            </w:pPr>
            <w:r>
              <w:lastRenderedPageBreak/>
              <w:t xml:space="preserve">- </w:t>
            </w:r>
            <w:proofErr w:type="spellStart"/>
            <w:r>
              <w:rPr>
                <w:snapToGrid w:val="0"/>
              </w:rPr>
              <w:t>mpzp</w:t>
            </w:r>
            <w:proofErr w:type="spellEnd"/>
            <w:r>
              <w:rPr>
                <w:snapToGrid w:val="0"/>
              </w:rPr>
              <w:t xml:space="preserve"> rejonu Jeziora </w:t>
            </w:r>
            <w:proofErr w:type="spellStart"/>
            <w:r>
              <w:rPr>
                <w:snapToGrid w:val="0"/>
              </w:rPr>
              <w:t>Grzymisławskiego</w:t>
            </w:r>
            <w:proofErr w:type="spellEnd"/>
            <w:r>
              <w:rPr>
                <w:snapToGrid w:val="0"/>
              </w:rPr>
              <w:t xml:space="preserve"> na terenie miasta Śrem – projekt w trakcie opracowania,</w:t>
            </w:r>
          </w:p>
          <w:p w:rsidR="00720882" w:rsidRDefault="00720882" w:rsidP="00720882">
            <w:pPr>
              <w:rPr>
                <w:snapToGrid w:val="0"/>
              </w:rPr>
            </w:pPr>
            <w:r>
              <w:t xml:space="preserve">- </w:t>
            </w:r>
            <w:proofErr w:type="spellStart"/>
            <w:r>
              <w:rPr>
                <w:snapToGrid w:val="0"/>
              </w:rPr>
              <w:t>mpzp</w:t>
            </w:r>
            <w:proofErr w:type="spellEnd"/>
            <w:r>
              <w:rPr>
                <w:snapToGrid w:val="0"/>
              </w:rPr>
              <w:t xml:space="preserve"> dla obszarów położonych we wsi Góra i </w:t>
            </w:r>
            <w:proofErr w:type="spellStart"/>
            <w:r>
              <w:rPr>
                <w:snapToGrid w:val="0"/>
              </w:rPr>
              <w:t>Jeleńczewo</w:t>
            </w:r>
            <w:proofErr w:type="spellEnd"/>
            <w:r>
              <w:rPr>
                <w:snapToGrid w:val="0"/>
              </w:rPr>
              <w:t xml:space="preserve"> – projekt w trakcie opracowania,</w:t>
            </w:r>
          </w:p>
          <w:p w:rsidR="00720882" w:rsidRDefault="00720882" w:rsidP="00720882">
            <w:r>
              <w:t xml:space="preserve">- uchwała Nr 330/XXXV/2013 z dnia 6 czerwca 2013 r. w sprawie </w:t>
            </w:r>
            <w:proofErr w:type="spellStart"/>
            <w:r w:rsidRPr="0088666C">
              <w:t>mpzp</w:t>
            </w:r>
            <w:proofErr w:type="spellEnd"/>
            <w:r w:rsidRPr="0088666C">
              <w:t xml:space="preserve"> dla 6 terenów położonych na obszarze „Helenki” w Śremie</w:t>
            </w:r>
            <w:r>
              <w:t xml:space="preserve"> weszła w życie z dniem 26 lipca 2013 r.</w:t>
            </w:r>
          </w:p>
        </w:tc>
      </w:tr>
    </w:tbl>
    <w:p w:rsidR="00DC5277" w:rsidRDefault="00DC5277" w:rsidP="00DC5277"/>
    <w:p w:rsidR="00DC5277" w:rsidRDefault="00DC5277" w:rsidP="00DC5277">
      <w:pPr>
        <w:rPr>
          <w:b/>
        </w:rPr>
      </w:pPr>
      <w:r>
        <w:rPr>
          <w:b/>
        </w:rPr>
        <w:t>II. Ochrona Środowiska.</w:t>
      </w:r>
    </w:p>
    <w:p w:rsidR="00DC5277" w:rsidRDefault="00DC5277" w:rsidP="00DC5277"/>
    <w:tbl>
      <w:tblPr>
        <w:tblStyle w:val="Tabela-Siatka"/>
        <w:tblW w:w="0" w:type="auto"/>
        <w:tblLook w:val="01E0" w:firstRow="1" w:lastRow="1" w:firstColumn="1" w:lastColumn="1" w:noHBand="0" w:noVBand="0"/>
      </w:tblPr>
      <w:tblGrid>
        <w:gridCol w:w="2788"/>
        <w:gridCol w:w="11071"/>
      </w:tblGrid>
      <w:tr w:rsidR="00DC5277" w:rsidTr="00DC5277">
        <w:tc>
          <w:tcPr>
            <w:tcW w:w="2788" w:type="dxa"/>
            <w:tcBorders>
              <w:top w:val="single" w:sz="4" w:space="0" w:color="auto"/>
              <w:left w:val="single" w:sz="4" w:space="0" w:color="auto"/>
              <w:bottom w:val="single" w:sz="4" w:space="0" w:color="auto"/>
              <w:right w:val="single" w:sz="4" w:space="0" w:color="auto"/>
            </w:tcBorders>
            <w:hideMark/>
          </w:tcPr>
          <w:p w:rsidR="00DC5277" w:rsidRDefault="00DC5277">
            <w:r>
              <w:t>decyzje</w:t>
            </w:r>
          </w:p>
          <w:p w:rsidR="00DC5277" w:rsidRDefault="00DC5277">
            <w:r>
              <w:t>środowiskowe</w:t>
            </w:r>
          </w:p>
        </w:tc>
        <w:tc>
          <w:tcPr>
            <w:tcW w:w="11071" w:type="dxa"/>
            <w:tcBorders>
              <w:top w:val="single" w:sz="4" w:space="0" w:color="auto"/>
              <w:left w:val="single" w:sz="4" w:space="0" w:color="auto"/>
              <w:bottom w:val="single" w:sz="4" w:space="0" w:color="auto"/>
              <w:right w:val="single" w:sz="4" w:space="0" w:color="auto"/>
            </w:tcBorders>
          </w:tcPr>
          <w:p w:rsidR="00720882" w:rsidRPr="00966272" w:rsidRDefault="00720882" w:rsidP="00F16C19">
            <w:pPr>
              <w:jc w:val="both"/>
            </w:pPr>
            <w:r w:rsidRPr="00966272">
              <w:t>- wydano decyzję o środowiskowych uwarunkowaniach dla planowanego przedsięwzięcia polegającego na budowie elektrowni fotowoltaicznej o mocy zainstalowanej 2,474 MW, na którą składają się panele ogniw fotowoltaicznych zamontowane na stalowej konstrukcji ramowej,</w:t>
            </w:r>
          </w:p>
          <w:p w:rsidR="00720882" w:rsidRPr="00966272" w:rsidRDefault="00720882" w:rsidP="00F16C19">
            <w:pPr>
              <w:jc w:val="both"/>
            </w:pPr>
            <w:r w:rsidRPr="00966272">
              <w:t>- wydano decyzję o środowiskowych uwarunkowaniach dla planowanego przedsięwzięcia polegającego na budowie warsztatu elektromechaniki pojazdowej w Mechlinie,</w:t>
            </w:r>
          </w:p>
          <w:p w:rsidR="00DC5277" w:rsidRDefault="00720882" w:rsidP="00F16C19">
            <w:pPr>
              <w:jc w:val="both"/>
            </w:pPr>
            <w:r w:rsidRPr="00966272">
              <w:t xml:space="preserve">- wydano decyzję o środowiskowych uwarunkowaniach dla planowanego przedsięwzięcia polegającego na budowie sieci kanalizacji sanitarnej grawitacyjnej i tłocznej wraz </w:t>
            </w:r>
            <w:r w:rsidR="00D97F4F">
              <w:t xml:space="preserve">                      </w:t>
            </w:r>
            <w:r w:rsidRPr="00966272">
              <w:t>z przepompownią ścieków w Nochowie,</w:t>
            </w:r>
          </w:p>
        </w:tc>
      </w:tr>
      <w:tr w:rsidR="00DC5277" w:rsidTr="00DC5277">
        <w:tc>
          <w:tcPr>
            <w:tcW w:w="2788" w:type="dxa"/>
            <w:tcBorders>
              <w:top w:val="single" w:sz="4" w:space="0" w:color="auto"/>
              <w:left w:val="single" w:sz="4" w:space="0" w:color="auto"/>
              <w:bottom w:val="single" w:sz="4" w:space="0" w:color="auto"/>
              <w:right w:val="single" w:sz="4" w:space="0" w:color="auto"/>
            </w:tcBorders>
            <w:hideMark/>
          </w:tcPr>
          <w:p w:rsidR="00DC5277" w:rsidRDefault="00DC5277">
            <w:r>
              <w:t>umowy (dotacje)</w:t>
            </w:r>
          </w:p>
        </w:tc>
        <w:tc>
          <w:tcPr>
            <w:tcW w:w="11071" w:type="dxa"/>
            <w:tcBorders>
              <w:top w:val="single" w:sz="4" w:space="0" w:color="auto"/>
              <w:left w:val="single" w:sz="4" w:space="0" w:color="auto"/>
              <w:bottom w:val="single" w:sz="4" w:space="0" w:color="auto"/>
              <w:right w:val="single" w:sz="4" w:space="0" w:color="auto"/>
            </w:tcBorders>
          </w:tcPr>
          <w:p w:rsidR="00DC5277" w:rsidRDefault="008809BD" w:rsidP="00D97F4F">
            <w:pPr>
              <w:jc w:val="both"/>
            </w:pPr>
            <w:r>
              <w:t xml:space="preserve">- </w:t>
            </w:r>
            <w:r w:rsidR="00720882" w:rsidRPr="00966272">
              <w:t>podpisano 7 umów na dofinansowanie kosztów inwestycji w zakresie ochrony środowiska</w:t>
            </w:r>
            <w:r w:rsidR="00D97F4F">
              <w:t xml:space="preserve">        </w:t>
            </w:r>
            <w:bookmarkStart w:id="0" w:name="_GoBack"/>
            <w:bookmarkEnd w:id="0"/>
            <w:r w:rsidR="00720882" w:rsidRPr="00966272">
              <w:t>i gospodarki wodnej</w:t>
            </w:r>
            <w:r w:rsidR="00F16C19">
              <w:t>,</w:t>
            </w:r>
          </w:p>
        </w:tc>
      </w:tr>
      <w:tr w:rsidR="00DC5277" w:rsidTr="00DC5277">
        <w:tc>
          <w:tcPr>
            <w:tcW w:w="2788" w:type="dxa"/>
            <w:tcBorders>
              <w:top w:val="single" w:sz="4" w:space="0" w:color="auto"/>
              <w:left w:val="single" w:sz="4" w:space="0" w:color="auto"/>
              <w:bottom w:val="single" w:sz="4" w:space="0" w:color="auto"/>
              <w:right w:val="single" w:sz="4" w:space="0" w:color="auto"/>
            </w:tcBorders>
            <w:hideMark/>
          </w:tcPr>
          <w:p w:rsidR="00DC5277" w:rsidRDefault="00DC5277">
            <w:r>
              <w:t>inne</w:t>
            </w:r>
          </w:p>
        </w:tc>
        <w:tc>
          <w:tcPr>
            <w:tcW w:w="11071" w:type="dxa"/>
            <w:tcBorders>
              <w:top w:val="single" w:sz="4" w:space="0" w:color="auto"/>
              <w:left w:val="single" w:sz="4" w:space="0" w:color="auto"/>
              <w:bottom w:val="single" w:sz="4" w:space="0" w:color="auto"/>
              <w:right w:val="single" w:sz="4" w:space="0" w:color="auto"/>
            </w:tcBorders>
          </w:tcPr>
          <w:p w:rsidR="00720882" w:rsidRPr="009E1244" w:rsidRDefault="00720882" w:rsidP="00F16C19">
            <w:pPr>
              <w:jc w:val="both"/>
            </w:pPr>
            <w:r w:rsidRPr="009E1244">
              <w:t xml:space="preserve">- </w:t>
            </w:r>
            <w:r>
              <w:t>w trakcie</w:t>
            </w:r>
            <w:r w:rsidRPr="009E1244">
              <w:t xml:space="preserve"> </w:t>
            </w:r>
            <w:r>
              <w:t>opracow</w:t>
            </w:r>
            <w:r w:rsidRPr="009E1244">
              <w:t>ani</w:t>
            </w:r>
            <w:r>
              <w:t>a jest</w:t>
            </w:r>
            <w:r w:rsidR="008809BD">
              <w:t xml:space="preserve"> p</w:t>
            </w:r>
            <w:r w:rsidRPr="009E1244">
              <w:t>lan działań na rzecz zrównoważonej energii</w:t>
            </w:r>
            <w:r>
              <w:t xml:space="preserve"> (SEAP)</w:t>
            </w:r>
            <w:r w:rsidRPr="009E1244">
              <w:t>, wra</w:t>
            </w:r>
            <w:r>
              <w:t xml:space="preserve">z </w:t>
            </w:r>
            <w:r w:rsidR="00F16C19">
              <w:t xml:space="preserve">            </w:t>
            </w:r>
            <w:r>
              <w:t>z inwentaryzacją emisji dwutle</w:t>
            </w:r>
            <w:r w:rsidR="00F16C19">
              <w:t>nku węgla,</w:t>
            </w:r>
          </w:p>
          <w:p w:rsidR="00720882" w:rsidRDefault="00720882" w:rsidP="00F16C19">
            <w:pPr>
              <w:jc w:val="both"/>
            </w:pPr>
            <w:r>
              <w:t>- podpisano porozumienie utworzenia grupy zakupowej energii elektrycznej; w czerwcu podpisały porozumienie  gminy Śrem, Krzywiń, Dolsk, Brodnica, Książ Wlkp. oraz Powiatu Śremskiego, a na początku września dołączyła jeszcze g</w:t>
            </w:r>
            <w:r w:rsidR="00F16C19">
              <w:t>mina Jaraczewo,</w:t>
            </w:r>
          </w:p>
          <w:p w:rsidR="00DC5277" w:rsidRDefault="00720882" w:rsidP="00F16C19">
            <w:pPr>
              <w:jc w:val="both"/>
            </w:pPr>
            <w:r>
              <w:t>- 6 września zakończył się nabór wniosków dotyczących usuwania wyrobów zawierających azbest; z terenów gminy Śrem złożono 38 wniosków n</w:t>
            </w:r>
            <w:r w:rsidR="00F16C19">
              <w:t>a usunięcie ponad 48 Mg wyrobów,</w:t>
            </w:r>
          </w:p>
        </w:tc>
      </w:tr>
    </w:tbl>
    <w:p w:rsidR="00DC5277" w:rsidRDefault="00DC5277" w:rsidP="00DC5277"/>
    <w:p w:rsidR="00720882" w:rsidRDefault="00720882" w:rsidP="00DC5277">
      <w:pPr>
        <w:rPr>
          <w:b/>
        </w:rPr>
      </w:pPr>
    </w:p>
    <w:p w:rsidR="00720882" w:rsidRPr="00B865C7" w:rsidRDefault="00720882" w:rsidP="00720882">
      <w:pPr>
        <w:rPr>
          <w:b/>
        </w:rPr>
      </w:pPr>
      <w:r w:rsidRPr="00B865C7">
        <w:rPr>
          <w:b/>
        </w:rPr>
        <w:t>III. Dokumentacje, umowy.</w:t>
      </w:r>
    </w:p>
    <w:p w:rsidR="00720882" w:rsidRDefault="00720882" w:rsidP="00720882"/>
    <w:tbl>
      <w:tblPr>
        <w:tblStyle w:val="Tabela-Siatka"/>
        <w:tblW w:w="0" w:type="auto"/>
        <w:tblLook w:val="01E0" w:firstRow="1" w:lastRow="1" w:firstColumn="1" w:lastColumn="1" w:noHBand="0" w:noVBand="0"/>
      </w:tblPr>
      <w:tblGrid>
        <w:gridCol w:w="2788"/>
        <w:gridCol w:w="11071"/>
      </w:tblGrid>
      <w:tr w:rsidR="00720882" w:rsidTr="00B27AC2">
        <w:tc>
          <w:tcPr>
            <w:tcW w:w="2788" w:type="dxa"/>
          </w:tcPr>
          <w:p w:rsidR="00720882" w:rsidRDefault="00720882" w:rsidP="00B27AC2">
            <w:r>
              <w:t>dokumentacje</w:t>
            </w:r>
          </w:p>
        </w:tc>
        <w:tc>
          <w:tcPr>
            <w:tcW w:w="11071" w:type="dxa"/>
          </w:tcPr>
          <w:p w:rsidR="00C76B8F" w:rsidRDefault="00C76B8F" w:rsidP="00C76B8F">
            <w:pPr>
              <w:rPr>
                <w:szCs w:val="28"/>
              </w:rPr>
            </w:pPr>
            <w:r>
              <w:rPr>
                <w:szCs w:val="28"/>
              </w:rPr>
              <w:t>- oświetlenie w Borgowie – W. Adamczewski, termin 30 października,</w:t>
            </w:r>
          </w:p>
          <w:p w:rsidR="00C76B8F" w:rsidRDefault="00C76B8F" w:rsidP="00C76B8F">
            <w:pPr>
              <w:rPr>
                <w:szCs w:val="28"/>
              </w:rPr>
            </w:pPr>
            <w:r>
              <w:rPr>
                <w:szCs w:val="28"/>
              </w:rPr>
              <w:t>- oświetlenie w Dobczynie - W. Adamczewski, termin 30 października,</w:t>
            </w:r>
          </w:p>
          <w:p w:rsidR="00C76B8F" w:rsidRDefault="00C76B8F" w:rsidP="00C76B8F">
            <w:pPr>
              <w:rPr>
                <w:szCs w:val="28"/>
              </w:rPr>
            </w:pPr>
            <w:r>
              <w:rPr>
                <w:szCs w:val="28"/>
              </w:rPr>
              <w:t>- oświetlenie w Pełczynie – W. Adamczewski, termin 15 grudnia,</w:t>
            </w:r>
          </w:p>
          <w:p w:rsidR="00720882" w:rsidRPr="00C76B8F" w:rsidRDefault="00C76B8F" w:rsidP="00B27AC2">
            <w:pPr>
              <w:rPr>
                <w:szCs w:val="28"/>
              </w:rPr>
            </w:pPr>
            <w:r>
              <w:rPr>
                <w:szCs w:val="28"/>
              </w:rPr>
              <w:t>- projekt, zmiana sali gimnastycznej przy SP4 – Adrian Sójka, termin 20 grudnia,</w:t>
            </w:r>
          </w:p>
        </w:tc>
      </w:tr>
    </w:tbl>
    <w:p w:rsidR="00720882" w:rsidRDefault="00720882" w:rsidP="00DC5277">
      <w:pPr>
        <w:rPr>
          <w:b/>
        </w:rPr>
      </w:pPr>
    </w:p>
    <w:p w:rsidR="00DC5277" w:rsidRDefault="00F16C19" w:rsidP="00DC5277">
      <w:pPr>
        <w:rPr>
          <w:b/>
        </w:rPr>
      </w:pPr>
      <w:r>
        <w:rPr>
          <w:b/>
        </w:rPr>
        <w:t>IV</w:t>
      </w:r>
      <w:r w:rsidR="00DC5277">
        <w:rPr>
          <w:b/>
        </w:rPr>
        <w:t>. Prace budowlano - remontowe.</w:t>
      </w:r>
    </w:p>
    <w:p w:rsidR="00DC5277" w:rsidRDefault="00DC5277" w:rsidP="00DC5277"/>
    <w:tbl>
      <w:tblPr>
        <w:tblStyle w:val="Tabela-Siatka"/>
        <w:tblW w:w="0" w:type="auto"/>
        <w:tblLook w:val="01E0" w:firstRow="1" w:lastRow="1" w:firstColumn="1" w:lastColumn="1" w:noHBand="0" w:noVBand="0"/>
      </w:tblPr>
      <w:tblGrid>
        <w:gridCol w:w="2788"/>
        <w:gridCol w:w="11071"/>
      </w:tblGrid>
      <w:tr w:rsidR="001516BB" w:rsidTr="00DC5277">
        <w:tc>
          <w:tcPr>
            <w:tcW w:w="2788" w:type="dxa"/>
            <w:tcBorders>
              <w:top w:val="single" w:sz="4" w:space="0" w:color="auto"/>
              <w:left w:val="single" w:sz="4" w:space="0" w:color="auto"/>
              <w:bottom w:val="single" w:sz="4" w:space="0" w:color="auto"/>
              <w:right w:val="single" w:sz="4" w:space="0" w:color="auto"/>
            </w:tcBorders>
            <w:hideMark/>
          </w:tcPr>
          <w:p w:rsidR="001516BB" w:rsidRDefault="001516BB">
            <w:r>
              <w:t>budowa obiektów</w:t>
            </w:r>
          </w:p>
        </w:tc>
        <w:tc>
          <w:tcPr>
            <w:tcW w:w="11071" w:type="dxa"/>
            <w:tcBorders>
              <w:top w:val="single" w:sz="4" w:space="0" w:color="auto"/>
              <w:left w:val="single" w:sz="4" w:space="0" w:color="auto"/>
              <w:bottom w:val="single" w:sz="4" w:space="0" w:color="auto"/>
              <w:right w:val="single" w:sz="4" w:space="0" w:color="auto"/>
            </w:tcBorders>
          </w:tcPr>
          <w:p w:rsidR="001516BB" w:rsidRDefault="001516BB" w:rsidP="00BF029D">
            <w:pPr>
              <w:jc w:val="both"/>
            </w:pPr>
            <w:r>
              <w:t xml:space="preserve">- 5 września br. nastąpił odbiór dwóch drewnianych wiat, które zostały zlokalizowane na boisku sportowym w Kalejach. Przedsięwzięcie zrealizowane w ramach funduszu sołeckiego na 2013r. </w:t>
            </w:r>
          </w:p>
          <w:p w:rsidR="001516BB" w:rsidRPr="00AB66FC" w:rsidRDefault="001516BB" w:rsidP="00BF029D">
            <w:pPr>
              <w:jc w:val="both"/>
            </w:pPr>
            <w:r>
              <w:t xml:space="preserve">- 20 sierpnia br. nastąpił odbiór drewnianej altany w sołectwie Sosnowiec. </w:t>
            </w:r>
          </w:p>
          <w:p w:rsidR="001516BB" w:rsidRDefault="001516BB" w:rsidP="00BF029D">
            <w:r>
              <w:t xml:space="preserve">  Przedsięwzięcie zrealizowane w ramach funduszu sołeckiego na 2013r.</w:t>
            </w:r>
          </w:p>
          <w:p w:rsidR="00C76B8F" w:rsidRDefault="00C76B8F" w:rsidP="00C76B8F">
            <w:pPr>
              <w:jc w:val="both"/>
            </w:pPr>
            <w:r>
              <w:t>- budowa świetlicy w Szymanowie etap II – Art. Bud Artur Przybylski Poznań – 428.675,34 zł termin do 15.09.2013- odbiór 24 września</w:t>
            </w:r>
            <w:r w:rsidR="003964F0">
              <w:t>,</w:t>
            </w:r>
          </w:p>
          <w:p w:rsidR="00C76B8F" w:rsidRDefault="00C76B8F" w:rsidP="00C76B8F">
            <w:pPr>
              <w:jc w:val="both"/>
            </w:pPr>
            <w:r>
              <w:t>- budowa świetlicy w Pełczynie – Marian Michalak 194.050,70 zł – dokonano odbioru 12 września,</w:t>
            </w:r>
          </w:p>
        </w:tc>
      </w:tr>
      <w:tr w:rsidR="001516BB" w:rsidTr="00DC5277">
        <w:tc>
          <w:tcPr>
            <w:tcW w:w="2788" w:type="dxa"/>
            <w:tcBorders>
              <w:top w:val="single" w:sz="4" w:space="0" w:color="auto"/>
              <w:left w:val="single" w:sz="4" w:space="0" w:color="auto"/>
              <w:bottom w:val="single" w:sz="4" w:space="0" w:color="auto"/>
              <w:right w:val="single" w:sz="4" w:space="0" w:color="auto"/>
            </w:tcBorders>
            <w:hideMark/>
          </w:tcPr>
          <w:p w:rsidR="001516BB" w:rsidRDefault="001516BB">
            <w:r>
              <w:t>modernizacja</w:t>
            </w:r>
          </w:p>
          <w:p w:rsidR="001516BB" w:rsidRDefault="001516BB">
            <w:r>
              <w:t>budynków</w:t>
            </w:r>
          </w:p>
        </w:tc>
        <w:tc>
          <w:tcPr>
            <w:tcW w:w="11071" w:type="dxa"/>
            <w:tcBorders>
              <w:top w:val="single" w:sz="4" w:space="0" w:color="auto"/>
              <w:left w:val="single" w:sz="4" w:space="0" w:color="auto"/>
              <w:bottom w:val="single" w:sz="4" w:space="0" w:color="auto"/>
              <w:right w:val="single" w:sz="4" w:space="0" w:color="auto"/>
            </w:tcBorders>
          </w:tcPr>
          <w:p w:rsidR="001516BB" w:rsidRDefault="001516BB" w:rsidP="00BA46BB">
            <w:pPr>
              <w:jc w:val="both"/>
            </w:pPr>
            <w:r>
              <w:t>- podpisano umowę o roboty budowlane na remont dachu świetlicy wiejskiej w Gaju z firmą INTERSTAL Piotr Woźniak, ul. Gostyńska 88, 63-800 Gostyń na kwotę 28.162,46 zł brutto, termin wykonania prac to 30 września br.</w:t>
            </w:r>
          </w:p>
          <w:p w:rsidR="00BA46BB" w:rsidRPr="00AD1791" w:rsidRDefault="00BA46BB" w:rsidP="00BA46BB">
            <w:pPr>
              <w:jc w:val="both"/>
            </w:pPr>
            <w:r>
              <w:t>-r</w:t>
            </w:r>
            <w:r w:rsidRPr="00AD1791">
              <w:t>emont lokalu mieszkalnego przy ul. Mickiewicza 55/1 w Śremie - firma INTERSTAL</w:t>
            </w:r>
            <w:r>
              <w:t xml:space="preserve"> z G</w:t>
            </w:r>
            <w:r w:rsidRPr="00AD1791">
              <w:t>ostynia za kwotę 14.791,23  zł, termin do 13.09.2013 r</w:t>
            </w:r>
          </w:p>
          <w:p w:rsidR="00BA46BB" w:rsidRPr="00AD1791" w:rsidRDefault="00BA46BB" w:rsidP="00BA46BB">
            <w:pPr>
              <w:jc w:val="both"/>
            </w:pPr>
            <w:r>
              <w:t>- r</w:t>
            </w:r>
            <w:r w:rsidRPr="00AD1791">
              <w:t>emont lokalu mieszkalnego przy ul. Ogrodowa 29/1</w:t>
            </w:r>
            <w:r>
              <w:t>6 w Śremie - firma INTERSTAL z G</w:t>
            </w:r>
            <w:r w:rsidRPr="00AD1791">
              <w:t xml:space="preserve">ostynia za kwotę 37.197,20  </w:t>
            </w:r>
            <w:r>
              <w:t>zł, z terminem do 15.09.2013 r.</w:t>
            </w:r>
          </w:p>
          <w:p w:rsidR="00BA46BB" w:rsidRPr="00AD1791" w:rsidRDefault="00BA46BB" w:rsidP="00BA46BB">
            <w:pPr>
              <w:jc w:val="both"/>
            </w:pPr>
            <w:r>
              <w:t>- r</w:t>
            </w:r>
            <w:r w:rsidRPr="00AD1791">
              <w:t xml:space="preserve">emont lokalu mieszkalnego przy ul. Piaskowa 3/1 w Śremie - firma Stolarstwo Adam </w:t>
            </w:r>
            <w:proofErr w:type="spellStart"/>
            <w:r w:rsidRPr="00AD1791">
              <w:t>Hołderny</w:t>
            </w:r>
            <w:proofErr w:type="spellEnd"/>
            <w:r w:rsidRPr="00AD1791">
              <w:t xml:space="preserve"> za kwotę 35.964,00 zł,</w:t>
            </w:r>
            <w:r>
              <w:t xml:space="preserve"> z terminem do 23.09.2013 r.</w:t>
            </w:r>
          </w:p>
          <w:p w:rsidR="00BA46BB" w:rsidRPr="00BA46BB" w:rsidRDefault="00BA46BB" w:rsidP="00BA46BB">
            <w:pPr>
              <w:jc w:val="both"/>
              <w:rPr>
                <w:b/>
              </w:rPr>
            </w:pPr>
            <w:r>
              <w:t>- r</w:t>
            </w:r>
            <w:r w:rsidRPr="00AD1791">
              <w:t xml:space="preserve">emont lokalu mieszkalnego przy ul. Piaskowa 9/5 w Śremie -  firma Stolarstwo Adam </w:t>
            </w:r>
            <w:proofErr w:type="spellStart"/>
            <w:r w:rsidRPr="00AD1791">
              <w:lastRenderedPageBreak/>
              <w:t>Hołderny</w:t>
            </w:r>
            <w:proofErr w:type="spellEnd"/>
            <w:r w:rsidRPr="00AD1791">
              <w:t xml:space="preserve"> za kwotę 30.888,00 zł, z termi</w:t>
            </w:r>
            <w:r>
              <w:t>nem do 20.09.2013 r.</w:t>
            </w:r>
          </w:p>
          <w:p w:rsidR="001516BB" w:rsidRDefault="001516BB" w:rsidP="00BA46BB">
            <w:pPr>
              <w:jc w:val="both"/>
            </w:pPr>
            <w:r>
              <w:t xml:space="preserve">-trwa procedura przetargowa na remont świetlicy wiejskiej w </w:t>
            </w:r>
            <w:proofErr w:type="spellStart"/>
            <w:r>
              <w:t>Wyrzece</w:t>
            </w:r>
            <w:proofErr w:type="spellEnd"/>
            <w:r>
              <w:t>, ustalono termin wykonania robót na 31 października br.</w:t>
            </w:r>
          </w:p>
        </w:tc>
      </w:tr>
      <w:tr w:rsidR="001516BB" w:rsidTr="00DC5277">
        <w:tc>
          <w:tcPr>
            <w:tcW w:w="2788" w:type="dxa"/>
            <w:tcBorders>
              <w:top w:val="single" w:sz="4" w:space="0" w:color="auto"/>
              <w:left w:val="single" w:sz="4" w:space="0" w:color="auto"/>
              <w:bottom w:val="single" w:sz="4" w:space="0" w:color="auto"/>
              <w:right w:val="single" w:sz="4" w:space="0" w:color="auto"/>
            </w:tcBorders>
            <w:hideMark/>
          </w:tcPr>
          <w:p w:rsidR="001516BB" w:rsidRDefault="001516BB">
            <w:r>
              <w:lastRenderedPageBreak/>
              <w:t>budowa, dróg, ulic, chodników</w:t>
            </w:r>
          </w:p>
        </w:tc>
        <w:tc>
          <w:tcPr>
            <w:tcW w:w="11071" w:type="dxa"/>
            <w:tcBorders>
              <w:top w:val="single" w:sz="4" w:space="0" w:color="auto"/>
              <w:left w:val="single" w:sz="4" w:space="0" w:color="auto"/>
              <w:bottom w:val="single" w:sz="4" w:space="0" w:color="auto"/>
              <w:right w:val="single" w:sz="4" w:space="0" w:color="auto"/>
            </w:tcBorders>
          </w:tcPr>
          <w:p w:rsidR="00FB54C2" w:rsidRDefault="003964F0" w:rsidP="00FB54C2">
            <w:pPr>
              <w:jc w:val="both"/>
            </w:pPr>
            <w:r>
              <w:t xml:space="preserve">- </w:t>
            </w:r>
            <w:r w:rsidR="00FB54C2">
              <w:t xml:space="preserve">budowa ul. </w:t>
            </w:r>
            <w:proofErr w:type="spellStart"/>
            <w:r w:rsidR="00FB54C2">
              <w:t>Skłodowskiej-Curie</w:t>
            </w:r>
            <w:proofErr w:type="spellEnd"/>
            <w:r w:rsidR="00FB54C2">
              <w:t xml:space="preserve"> i Romera w Śremi</w:t>
            </w:r>
            <w:r>
              <w:t>e. Roboty zakończono i odebrano,</w:t>
            </w:r>
          </w:p>
          <w:p w:rsidR="001516BB" w:rsidRDefault="003964F0" w:rsidP="00FB54C2">
            <w:pPr>
              <w:jc w:val="both"/>
            </w:pPr>
            <w:r>
              <w:t xml:space="preserve">- </w:t>
            </w:r>
            <w:r w:rsidR="00FB54C2" w:rsidRPr="00B4739D">
              <w:t>Aktywizacja Wielkiej Pętli Wielkopolski - budowa Promenady etap II oraz przebudowa ul. Nadbrzeżnej w Śremie</w:t>
            </w:r>
            <w:r>
              <w:t>. Roboty zakończono i odebrano,</w:t>
            </w:r>
          </w:p>
        </w:tc>
      </w:tr>
      <w:tr w:rsidR="001516BB" w:rsidTr="00DC5277">
        <w:tc>
          <w:tcPr>
            <w:tcW w:w="2788" w:type="dxa"/>
            <w:tcBorders>
              <w:top w:val="single" w:sz="4" w:space="0" w:color="auto"/>
              <w:left w:val="single" w:sz="4" w:space="0" w:color="auto"/>
              <w:bottom w:val="single" w:sz="4" w:space="0" w:color="auto"/>
              <w:right w:val="single" w:sz="4" w:space="0" w:color="auto"/>
            </w:tcBorders>
            <w:hideMark/>
          </w:tcPr>
          <w:p w:rsidR="001516BB" w:rsidRDefault="001516BB">
            <w:r>
              <w:t>remonty dróg, ulic, chodników</w:t>
            </w:r>
          </w:p>
        </w:tc>
        <w:tc>
          <w:tcPr>
            <w:tcW w:w="11071" w:type="dxa"/>
            <w:tcBorders>
              <w:top w:val="single" w:sz="4" w:space="0" w:color="auto"/>
              <w:left w:val="single" w:sz="4" w:space="0" w:color="auto"/>
              <w:bottom w:val="single" w:sz="4" w:space="0" w:color="auto"/>
              <w:right w:val="single" w:sz="4" w:space="0" w:color="auto"/>
            </w:tcBorders>
          </w:tcPr>
          <w:p w:rsidR="00FB54C2" w:rsidRDefault="00FB54C2" w:rsidP="00FB54C2">
            <w:pPr>
              <w:jc w:val="both"/>
            </w:pPr>
            <w:r>
              <w:t xml:space="preserve">- przebudowa ul. Osiedlowej w Niesłabinie. Wykonawca: </w:t>
            </w:r>
            <w:proofErr w:type="spellStart"/>
            <w:r>
              <w:t>Komplex</w:t>
            </w:r>
            <w:proofErr w:type="spellEnd"/>
            <w:r>
              <w:t xml:space="preserve"> – Bruk ze Śremu. Wartość zamówienia: 686.721,99 zł.  Termin wykonania: 15.10.2013 r.</w:t>
            </w:r>
          </w:p>
          <w:p w:rsidR="007A2AA0" w:rsidRDefault="007A2AA0" w:rsidP="007A2AA0">
            <w:pPr>
              <w:jc w:val="both"/>
            </w:pPr>
            <w:r>
              <w:t xml:space="preserve">- modernizacja dróg gruntowych na terenach wiejskich gminy Śrem. Wykonawca: </w:t>
            </w:r>
            <w:r w:rsidRPr="00395E74">
              <w:t>PUH "CYNK" - Edward Cynka i wspóln</w:t>
            </w:r>
            <w:r>
              <w:t>icy -</w:t>
            </w:r>
            <w:r w:rsidRPr="00395E74">
              <w:t xml:space="preserve"> </w:t>
            </w:r>
            <w:r>
              <w:t>S</w:t>
            </w:r>
            <w:r w:rsidRPr="00395E74">
              <w:rPr>
                <w:bCs/>
              </w:rPr>
              <w:t>osnowiec</w:t>
            </w:r>
            <w:r>
              <w:rPr>
                <w:bCs/>
              </w:rPr>
              <w:t xml:space="preserve">. </w:t>
            </w:r>
            <w:r>
              <w:t xml:space="preserve"> Wartość zamówienia: 100.000,00 + 50.000,00 zł. Zost</w:t>
            </w:r>
            <w:r w:rsidR="003964F0">
              <w:t>ały wyczerpane środki finansowe,</w:t>
            </w:r>
          </w:p>
          <w:p w:rsidR="007A2AA0" w:rsidRDefault="007A2AA0" w:rsidP="007A2AA0">
            <w:pPr>
              <w:jc w:val="both"/>
            </w:pPr>
            <w:r>
              <w:t>- modernizacja dróg (z wyłączeniem dróg o nawierzchni asfaltowej) na terenie miasta i gminy Śrem. Wykonawca: EKO-DRÓG</w:t>
            </w:r>
            <w:r w:rsidRPr="004A5B2B">
              <w:t xml:space="preserve"> - </w:t>
            </w:r>
            <w:r>
              <w:t>R.</w:t>
            </w:r>
            <w:r w:rsidRPr="004A5B2B">
              <w:t xml:space="preserve"> </w:t>
            </w:r>
            <w:proofErr w:type="spellStart"/>
            <w:r>
              <w:t>Szmyt</w:t>
            </w:r>
            <w:proofErr w:type="spellEnd"/>
            <w:r>
              <w:t xml:space="preserve"> ze Śremu. Wartość zamówienia: 200.000,00 zł.</w:t>
            </w:r>
          </w:p>
          <w:p w:rsidR="007A2AA0" w:rsidRDefault="007A2AA0" w:rsidP="007A2AA0">
            <w:pPr>
              <w:jc w:val="both"/>
            </w:pPr>
            <w:r>
              <w:t>Zost</w:t>
            </w:r>
            <w:r w:rsidR="003964F0">
              <w:t>ały wyczerpane środki finansowe,</w:t>
            </w:r>
          </w:p>
          <w:p w:rsidR="001516BB" w:rsidRDefault="007A2AA0" w:rsidP="007A2AA0">
            <w:pPr>
              <w:jc w:val="both"/>
            </w:pPr>
            <w:r>
              <w:t>- modernizacja dróg asfaltowych na terenie miasta i gminy Śrem. Wykonawca: BUDHANEX Hanna Sobierajska-Nowacka z Kórnika. Prace realizowane na bieżąco. Wartość zamówienia: 200.000,00 + 20.000,00 zł. Termin wykonania: do 15.12.201</w:t>
            </w:r>
            <w:r w:rsidR="003964F0">
              <w:t>3 r. lub do wyczerpania środków,</w:t>
            </w:r>
          </w:p>
        </w:tc>
      </w:tr>
      <w:tr w:rsidR="001516BB" w:rsidTr="00DC5277">
        <w:tc>
          <w:tcPr>
            <w:tcW w:w="2788" w:type="dxa"/>
            <w:tcBorders>
              <w:top w:val="single" w:sz="4" w:space="0" w:color="auto"/>
              <w:left w:val="single" w:sz="4" w:space="0" w:color="auto"/>
              <w:bottom w:val="single" w:sz="4" w:space="0" w:color="auto"/>
              <w:right w:val="single" w:sz="4" w:space="0" w:color="auto"/>
            </w:tcBorders>
            <w:hideMark/>
          </w:tcPr>
          <w:p w:rsidR="001516BB" w:rsidRDefault="001516BB">
            <w:r>
              <w:t>inne</w:t>
            </w:r>
          </w:p>
        </w:tc>
        <w:tc>
          <w:tcPr>
            <w:tcW w:w="11071" w:type="dxa"/>
            <w:tcBorders>
              <w:top w:val="single" w:sz="4" w:space="0" w:color="auto"/>
              <w:left w:val="single" w:sz="4" w:space="0" w:color="auto"/>
              <w:bottom w:val="single" w:sz="4" w:space="0" w:color="auto"/>
              <w:right w:val="single" w:sz="4" w:space="0" w:color="auto"/>
            </w:tcBorders>
          </w:tcPr>
          <w:p w:rsidR="001516BB" w:rsidRDefault="00BA46BB">
            <w:r>
              <w:t>- 13 sierpnia br. nastąpił odbiór prac dotyczący remontu pomnika Żołnierza Polskiego w Parku Miejskim im. Powstańców Wlkp. W Śremie. Całość zlecenia to 41.982,93 zł, z tego 25.000,00 zł zostało dofinansowane przez Radę Oc</w:t>
            </w:r>
            <w:r w:rsidR="00145DCB">
              <w:t>hrony Pamięci Walk i Męczeństwa,</w:t>
            </w:r>
          </w:p>
          <w:p w:rsidR="00BA46BB" w:rsidRDefault="00BA46BB">
            <w:r>
              <w:t>- trwa procedura przetargowa na dostawa i montaż urządzeń zabawowych dla wyposażenia placów zabaw zlokaliz</w:t>
            </w:r>
            <w:r w:rsidR="00145DCB">
              <w:t>owanych na terenie Gminy Śrem,</w:t>
            </w:r>
          </w:p>
          <w:p w:rsidR="00BA46BB" w:rsidRDefault="00BA46BB" w:rsidP="00BA46BB">
            <w:pPr>
              <w:jc w:val="both"/>
            </w:pPr>
            <w:r>
              <w:t>- t</w:t>
            </w:r>
            <w:r w:rsidRPr="000621D9">
              <w:t xml:space="preserve">rwa </w:t>
            </w:r>
            <w:r>
              <w:t>proces wysyłania korespondencji</w:t>
            </w:r>
            <w:r w:rsidRPr="000621D9">
              <w:t xml:space="preserve"> dla właścici</w:t>
            </w:r>
            <w:r>
              <w:t xml:space="preserve">eli nieruchomości, którzy nie </w:t>
            </w:r>
            <w:r w:rsidRPr="000621D9">
              <w:t xml:space="preserve"> złożyli deklaracji o wysokości opłaty za gospodarowanie odpadami komunalnymi z obszarów wiejskich</w:t>
            </w:r>
            <w:r w:rsidR="00145DCB">
              <w:t>,</w:t>
            </w:r>
          </w:p>
          <w:p w:rsidR="00BA46BB" w:rsidRDefault="00BA46BB" w:rsidP="00BA46BB">
            <w:pPr>
              <w:jc w:val="both"/>
            </w:pPr>
            <w:r>
              <w:t xml:space="preserve">- zakupiono zmywarko – </w:t>
            </w:r>
            <w:proofErr w:type="spellStart"/>
            <w:r>
              <w:t>wyparzarkę</w:t>
            </w:r>
            <w:proofErr w:type="spellEnd"/>
            <w:r>
              <w:t xml:space="preserve"> dla świetlicy wiejskiej w Pełczynie. Całkowita wartość zlecenia to 5.300 zł brutto. Zadanie zostało wykonane w ramach </w:t>
            </w:r>
            <w:r w:rsidR="00145DCB">
              <w:t>funduszu sołeckiego na rok 2013,</w:t>
            </w:r>
          </w:p>
          <w:p w:rsidR="00BA46BB" w:rsidRDefault="00BA46BB" w:rsidP="00BA46BB">
            <w:pPr>
              <w:jc w:val="both"/>
            </w:pPr>
            <w:r>
              <w:lastRenderedPageBreak/>
              <w:t>- 7 sierpnia br. odbyło się spotkanie Sołtysów. Omówiono sprawy organizacyjne dotyczące Dożynek Gminnych w Krzyżanowie oraz kwestie dotyczące trybu i sposobu składania wniosków w sprawie przyznania środków z funduszu s</w:t>
            </w:r>
            <w:r w:rsidR="000D0AE7">
              <w:t>ołeckiego na rok budżetowy 2014,</w:t>
            </w:r>
          </w:p>
          <w:p w:rsidR="00BA46BB" w:rsidRDefault="00BA46BB" w:rsidP="00BA46BB">
            <w:pPr>
              <w:jc w:val="both"/>
            </w:pPr>
            <w:r>
              <w:t xml:space="preserve">- 29 sierpnia br. został przekazany z Wielkopolskiego Urzędu Wojewódzkiego w Poznaniu, Wydział Infrastruktury </w:t>
            </w:r>
            <w:r w:rsidRPr="001C40A2">
              <w:t>i</w:t>
            </w:r>
            <w:r>
              <w:t xml:space="preserve"> </w:t>
            </w:r>
            <w:r w:rsidRPr="001C40A2">
              <w:t>Rolnictwa</w:t>
            </w:r>
            <w:r>
              <w:t xml:space="preserve">  zwrot z budżetu państwa części wydatków gminy wykonanych w ramach funduszu sołeckiego za rok 2012. Wnioskowana i otrzymana kwota to 101.656,36 zł, co stanowi 30 % wydatków wykonanych w ramach </w:t>
            </w:r>
            <w:r w:rsidR="000D0AE7">
              <w:t>funduszu sołeckiego w roku 2012,</w:t>
            </w:r>
          </w:p>
          <w:p w:rsidR="00BA46BB" w:rsidRDefault="00BA46BB" w:rsidP="00BA46BB">
            <w:pPr>
              <w:jc w:val="both"/>
            </w:pPr>
            <w:r>
              <w:t xml:space="preserve">- od 1 do 31 sierpnia br. były przyjmowane wnioski o zwrot podatku akcyzowego zawartego </w:t>
            </w:r>
            <w:r w:rsidR="00145DCB">
              <w:t xml:space="preserve">       </w:t>
            </w:r>
            <w:r>
              <w:t>w cenie oleju napędowego wykor</w:t>
            </w:r>
            <w:r w:rsidR="000D0AE7">
              <w:t>zystywanego do produkcji rolnej,</w:t>
            </w:r>
          </w:p>
          <w:p w:rsidR="00BA46BB" w:rsidRDefault="00BA46BB" w:rsidP="00BA46BB">
            <w:r>
              <w:t xml:space="preserve">-  30 września br. mija termin na składanie wniosków w sprawie  przyznania środków </w:t>
            </w:r>
            <w:r w:rsidR="00145DCB">
              <w:t xml:space="preserve">                </w:t>
            </w:r>
            <w:r>
              <w:t xml:space="preserve">z funduszu sołeckiego na rok budżetowy </w:t>
            </w:r>
            <w:r w:rsidR="000D0AE7">
              <w:t>2014 roku,</w:t>
            </w:r>
          </w:p>
          <w:p w:rsidR="00FB54C2" w:rsidRDefault="00FB54C2" w:rsidP="00FB54C2">
            <w:pPr>
              <w:jc w:val="both"/>
            </w:pPr>
            <w:r>
              <w:t xml:space="preserve">- modernizacja kanalizacji deszczowej POM. Wykonawca: Zakład Usługowy </w:t>
            </w:r>
            <w:proofErr w:type="spellStart"/>
            <w:r>
              <w:t>Wod</w:t>
            </w:r>
            <w:proofErr w:type="spellEnd"/>
            <w:r>
              <w:t>-Kan Czesław Cichy ze Strykowa. Wartość zamówienia: 311.923,84 zł. Termin: 15.11.2013 r.</w:t>
            </w:r>
          </w:p>
          <w:p w:rsidR="007A2AA0" w:rsidRDefault="007A2AA0" w:rsidP="007A2AA0">
            <w:pPr>
              <w:jc w:val="both"/>
            </w:pPr>
            <w:r>
              <w:t>- u</w:t>
            </w:r>
            <w:r w:rsidR="00D5520A">
              <w:t>trzymanie znaków drogowych na drogach będących w zarzą</w:t>
            </w:r>
            <w:r>
              <w:t>dzie gminy Śrem w 2013 r.</w:t>
            </w:r>
          </w:p>
          <w:p w:rsidR="00D5520A" w:rsidRDefault="00D5520A" w:rsidP="007A2AA0">
            <w:pPr>
              <w:jc w:val="both"/>
            </w:pPr>
            <w:r>
              <w:t>Wykonawca:</w:t>
            </w:r>
            <w:r w:rsidR="007A2AA0">
              <w:t xml:space="preserve"> JAZET - T. Jankowski ze Śremu. </w:t>
            </w:r>
            <w:r>
              <w:t>Wartość zamówienia 98.000,00 zł.</w:t>
            </w:r>
          </w:p>
          <w:p w:rsidR="00D5520A" w:rsidRDefault="00D5520A" w:rsidP="007A2AA0">
            <w:pPr>
              <w:tabs>
                <w:tab w:val="num" w:pos="426"/>
              </w:tabs>
              <w:jc w:val="both"/>
            </w:pPr>
            <w:r>
              <w:t>Termin wykonania: 15.12.201</w:t>
            </w:r>
            <w:r w:rsidR="000D0AE7">
              <w:t>3 r. lub do wyczerpania środków,</w:t>
            </w:r>
          </w:p>
          <w:p w:rsidR="00FB54C2" w:rsidRDefault="008F6A4B" w:rsidP="008F6A4B">
            <w:pPr>
              <w:jc w:val="both"/>
            </w:pPr>
            <w:r>
              <w:t>- m</w:t>
            </w:r>
            <w:r w:rsidR="00D5520A">
              <w:t xml:space="preserve">odernizacja sieci kanalizacji </w:t>
            </w:r>
            <w:r w:rsidR="00D5520A" w:rsidRPr="00811CEE">
              <w:t>deszczowej</w:t>
            </w:r>
            <w:r>
              <w:t xml:space="preserve">. </w:t>
            </w:r>
            <w:r w:rsidR="00D5520A">
              <w:t xml:space="preserve">Wykonawca: </w:t>
            </w:r>
            <w:proofErr w:type="spellStart"/>
            <w:r w:rsidR="00D5520A">
              <w:t>Comple</w:t>
            </w:r>
            <w:r>
              <w:t>x</w:t>
            </w:r>
            <w:proofErr w:type="spellEnd"/>
            <w:r>
              <w:t xml:space="preserve"> – </w:t>
            </w:r>
            <w:proofErr w:type="spellStart"/>
            <w:r>
              <w:t>Instal</w:t>
            </w:r>
            <w:proofErr w:type="spellEnd"/>
            <w:r>
              <w:t xml:space="preserve"> M. </w:t>
            </w:r>
            <w:proofErr w:type="spellStart"/>
            <w:r>
              <w:t>Grygier</w:t>
            </w:r>
            <w:proofErr w:type="spellEnd"/>
            <w:r>
              <w:t xml:space="preserve"> ze Śremu. </w:t>
            </w:r>
            <w:r w:rsidR="00D5520A">
              <w:t>War</w:t>
            </w:r>
            <w:r>
              <w:t xml:space="preserve">tość zamówienia: 200.000,00 zł. </w:t>
            </w:r>
            <w:r w:rsidR="00D5520A">
              <w:t>Termin wykonania 15.12.201</w:t>
            </w:r>
            <w:r w:rsidR="000D0AE7">
              <w:t>3 r. lub do wyczerpania środków,</w:t>
            </w:r>
          </w:p>
          <w:p w:rsidR="000D0AE7" w:rsidRDefault="000D0AE7" w:rsidP="00DC4237">
            <w:pPr>
              <w:jc w:val="both"/>
            </w:pPr>
            <w:r>
              <w:t>- budowa oświetlenia w Krzyżanowie – wykonane,</w:t>
            </w:r>
          </w:p>
          <w:p w:rsidR="000D0AE7" w:rsidRDefault="000D0AE7" w:rsidP="00DC4237">
            <w:pPr>
              <w:jc w:val="both"/>
            </w:pPr>
            <w:r>
              <w:t>- budowa oświetlenia w Mechlinie – planowana realizacja przesunięta na październik ze względu na uzgodnienia z ENEA,</w:t>
            </w:r>
          </w:p>
          <w:p w:rsidR="000D0AE7" w:rsidRDefault="000D0AE7" w:rsidP="00DC4237">
            <w:pPr>
              <w:jc w:val="both"/>
            </w:pPr>
            <w:r>
              <w:t xml:space="preserve">- dokonano modernizacji opraw oświetlenia na </w:t>
            </w:r>
            <w:proofErr w:type="spellStart"/>
            <w:r>
              <w:t>ledowe</w:t>
            </w:r>
            <w:proofErr w:type="spellEnd"/>
            <w:r>
              <w:t xml:space="preserve"> na ul. Staszica w Śremie – 44 szt. – planowana oszczędność około 15 tys. rocznie,</w:t>
            </w:r>
          </w:p>
          <w:p w:rsidR="000D0AE7" w:rsidRDefault="000D0AE7" w:rsidP="00DC4237">
            <w:pPr>
              <w:jc w:val="both"/>
            </w:pPr>
            <w:r>
              <w:t xml:space="preserve">- budowa oświetlenia w </w:t>
            </w:r>
            <w:proofErr w:type="spellStart"/>
            <w:r>
              <w:t>Mórce</w:t>
            </w:r>
            <w:proofErr w:type="spellEnd"/>
            <w:r>
              <w:t xml:space="preserve"> – planowana realizacja listopad,</w:t>
            </w:r>
          </w:p>
          <w:p w:rsidR="000D0AE7" w:rsidRDefault="000D0AE7" w:rsidP="00DC4237">
            <w:pPr>
              <w:jc w:val="both"/>
            </w:pPr>
            <w:r>
              <w:t xml:space="preserve">- </w:t>
            </w:r>
            <w:r>
              <w:t>złożono wniosek konkursowy do projektu Cyfryzacja Administracji Samorządowej działanie 5.2 PO IG – rozstrzygnięcie do końca roku</w:t>
            </w:r>
            <w:r>
              <w:t>,</w:t>
            </w:r>
          </w:p>
        </w:tc>
      </w:tr>
    </w:tbl>
    <w:p w:rsidR="00DC5277" w:rsidRDefault="00DC5277" w:rsidP="00DC5277"/>
    <w:p w:rsidR="00DC5277" w:rsidRDefault="00DC5277" w:rsidP="00DC5277">
      <w:pPr>
        <w:rPr>
          <w:b/>
        </w:rPr>
      </w:pPr>
      <w:r>
        <w:rPr>
          <w:b/>
        </w:rPr>
        <w:t>V. Gospodarka nieruchomościami.</w:t>
      </w:r>
    </w:p>
    <w:p w:rsidR="00DC5277" w:rsidRDefault="00DC5277" w:rsidP="00DC5277"/>
    <w:tbl>
      <w:tblPr>
        <w:tblStyle w:val="Tabela-Siatka"/>
        <w:tblW w:w="0" w:type="auto"/>
        <w:tblLayout w:type="fixed"/>
        <w:tblLook w:val="01E0" w:firstRow="1" w:lastRow="1" w:firstColumn="1" w:lastColumn="1" w:noHBand="0" w:noVBand="0"/>
      </w:tblPr>
      <w:tblGrid>
        <w:gridCol w:w="2802"/>
        <w:gridCol w:w="11418"/>
      </w:tblGrid>
      <w:tr w:rsidR="00AE19BF" w:rsidTr="00AE19BF">
        <w:tc>
          <w:tcPr>
            <w:tcW w:w="2802" w:type="dxa"/>
            <w:tcBorders>
              <w:top w:val="single" w:sz="4" w:space="0" w:color="auto"/>
              <w:left w:val="single" w:sz="4" w:space="0" w:color="auto"/>
              <w:bottom w:val="single" w:sz="4" w:space="0" w:color="auto"/>
              <w:right w:val="single" w:sz="4" w:space="0" w:color="auto"/>
            </w:tcBorders>
            <w:hideMark/>
          </w:tcPr>
          <w:p w:rsidR="00AE19BF" w:rsidRDefault="00AE19BF" w:rsidP="00AE19BF">
            <w:r>
              <w:t>zakup</w:t>
            </w:r>
          </w:p>
        </w:tc>
        <w:tc>
          <w:tcPr>
            <w:tcW w:w="11418" w:type="dxa"/>
            <w:tcBorders>
              <w:top w:val="single" w:sz="4" w:space="0" w:color="auto"/>
              <w:left w:val="single" w:sz="4" w:space="0" w:color="auto"/>
              <w:bottom w:val="single" w:sz="4" w:space="0" w:color="auto"/>
              <w:right w:val="single" w:sz="4" w:space="0" w:color="auto"/>
            </w:tcBorders>
          </w:tcPr>
          <w:p w:rsidR="00AE19BF" w:rsidRDefault="00E45B5A" w:rsidP="00E45B5A">
            <w:pPr>
              <w:jc w:val="both"/>
            </w:pPr>
            <w:r>
              <w:t>-  nabyto</w:t>
            </w:r>
            <w:r w:rsidR="00AE19BF">
              <w:t xml:space="preserve"> na podstawie zawartej umowy notarialnej nieruchomość przeznaczoną pod drogę publiczną, położoną w Szymanowie, oznaczoną ewidencyjnymi numerami działek 7/5, 8/7 </w:t>
            </w:r>
            <w:r>
              <w:t xml:space="preserve">            </w:t>
            </w:r>
            <w:r w:rsidR="00AE19BF">
              <w:t>o łącznej powierzchni 226m</w:t>
            </w:r>
            <w:r w:rsidR="00AE19BF" w:rsidRPr="00F513FB">
              <w:rPr>
                <w:vertAlign w:val="superscript"/>
              </w:rPr>
              <w:t>2</w:t>
            </w:r>
            <w:r w:rsidR="00145DCB">
              <w:t xml:space="preserve"> (umowa z dnia 02.07.2013r.),</w:t>
            </w:r>
          </w:p>
        </w:tc>
      </w:tr>
      <w:tr w:rsidR="00AE19BF" w:rsidTr="00AE19BF">
        <w:tc>
          <w:tcPr>
            <w:tcW w:w="2802" w:type="dxa"/>
            <w:tcBorders>
              <w:top w:val="single" w:sz="4" w:space="0" w:color="auto"/>
              <w:left w:val="single" w:sz="4" w:space="0" w:color="auto"/>
              <w:bottom w:val="single" w:sz="4" w:space="0" w:color="auto"/>
              <w:right w:val="single" w:sz="4" w:space="0" w:color="auto"/>
            </w:tcBorders>
            <w:hideMark/>
          </w:tcPr>
          <w:p w:rsidR="00AE19BF" w:rsidRDefault="00AE19BF" w:rsidP="00AE19BF">
            <w:r>
              <w:t>sprzedaż</w:t>
            </w:r>
          </w:p>
        </w:tc>
        <w:tc>
          <w:tcPr>
            <w:tcW w:w="11418" w:type="dxa"/>
            <w:tcBorders>
              <w:top w:val="single" w:sz="4" w:space="0" w:color="auto"/>
              <w:left w:val="single" w:sz="4" w:space="0" w:color="auto"/>
              <w:bottom w:val="single" w:sz="4" w:space="0" w:color="auto"/>
              <w:right w:val="single" w:sz="4" w:space="0" w:color="auto"/>
            </w:tcBorders>
          </w:tcPr>
          <w:p w:rsidR="00AE19BF" w:rsidRPr="006F23B7" w:rsidRDefault="00E45B5A" w:rsidP="00E45B5A">
            <w:pPr>
              <w:jc w:val="both"/>
            </w:pPr>
            <w:r>
              <w:t>sprzedano</w:t>
            </w:r>
            <w:r w:rsidR="00AE19BF">
              <w:t>:</w:t>
            </w:r>
          </w:p>
          <w:p w:rsidR="00AE19BF" w:rsidRDefault="00E45B5A" w:rsidP="00E45B5A">
            <w:pPr>
              <w:jc w:val="both"/>
            </w:pPr>
            <w:r>
              <w:t xml:space="preserve">- </w:t>
            </w:r>
            <w:r w:rsidR="00AE19BF">
              <w:t>w trybie przetargowym nieruchomość o powierzchni 1623m</w:t>
            </w:r>
            <w:r w:rsidR="00AE19BF" w:rsidRPr="00E45B5A">
              <w:rPr>
                <w:vertAlign w:val="superscript"/>
              </w:rPr>
              <w:t>2</w:t>
            </w:r>
            <w:r w:rsidR="00AE19BF">
              <w:t xml:space="preserve"> zabudowaną pawilonem handlowym, zlokalizowaną w Śremie przy ul. L. Zamenho</w:t>
            </w:r>
            <w:r w:rsidR="00145DCB">
              <w:t>fa (umowa z dnia 28.08.2013 r.),</w:t>
            </w:r>
          </w:p>
          <w:p w:rsidR="00AE19BF" w:rsidRDefault="00E45B5A" w:rsidP="00E45B5A">
            <w:pPr>
              <w:jc w:val="both"/>
            </w:pPr>
            <w:r>
              <w:t xml:space="preserve">- </w:t>
            </w:r>
            <w:r w:rsidR="00AE19BF">
              <w:t>w trybie bezprzetargowym na rzecz najemców 2 lokale mieszkalne, usytuowane w budynkach położonych w Śremie przy ul. Dezyderego Chłapowskiego 14 oraz ul. Stefana Grota Roweckiego 4, (um</w:t>
            </w:r>
            <w:r w:rsidR="00145DCB">
              <w:t>owy z dnia 16 i 19. 07. 2013r.),</w:t>
            </w:r>
          </w:p>
        </w:tc>
      </w:tr>
      <w:tr w:rsidR="00AE19BF" w:rsidTr="00AE19BF">
        <w:tc>
          <w:tcPr>
            <w:tcW w:w="2802" w:type="dxa"/>
            <w:tcBorders>
              <w:top w:val="single" w:sz="4" w:space="0" w:color="auto"/>
              <w:left w:val="single" w:sz="4" w:space="0" w:color="auto"/>
              <w:bottom w:val="single" w:sz="4" w:space="0" w:color="auto"/>
              <w:right w:val="single" w:sz="4" w:space="0" w:color="auto"/>
            </w:tcBorders>
            <w:hideMark/>
          </w:tcPr>
          <w:p w:rsidR="00AE19BF" w:rsidRDefault="00AE19BF" w:rsidP="00AE19BF">
            <w:r>
              <w:t>dzierżawa</w:t>
            </w:r>
          </w:p>
        </w:tc>
        <w:tc>
          <w:tcPr>
            <w:tcW w:w="11418" w:type="dxa"/>
            <w:tcBorders>
              <w:top w:val="single" w:sz="4" w:space="0" w:color="auto"/>
              <w:left w:val="single" w:sz="4" w:space="0" w:color="auto"/>
              <w:bottom w:val="single" w:sz="4" w:space="0" w:color="auto"/>
              <w:right w:val="single" w:sz="4" w:space="0" w:color="auto"/>
            </w:tcBorders>
          </w:tcPr>
          <w:p w:rsidR="00AE19BF" w:rsidRDefault="00E45B5A" w:rsidP="00E45B5A">
            <w:pPr>
              <w:jc w:val="both"/>
            </w:pPr>
            <w:r>
              <w:rPr>
                <w:szCs w:val="28"/>
              </w:rPr>
              <w:t xml:space="preserve">- wydzierżawiono </w:t>
            </w:r>
            <w:r w:rsidR="00AE19BF" w:rsidRPr="00AA0384">
              <w:rPr>
                <w:szCs w:val="28"/>
              </w:rPr>
              <w:t xml:space="preserve">dwukrotnie w trybie bezprzetargowym, grunt o powierzchni </w:t>
            </w:r>
            <w:r w:rsidR="00AE19BF">
              <w:rPr>
                <w:szCs w:val="28"/>
              </w:rPr>
              <w:t>1000m</w:t>
            </w:r>
            <w:r w:rsidR="00AE19BF" w:rsidRPr="009879D9">
              <w:rPr>
                <w:szCs w:val="28"/>
                <w:vertAlign w:val="superscript"/>
              </w:rPr>
              <w:t>2</w:t>
            </w:r>
            <w:r w:rsidR="00AE19BF">
              <w:rPr>
                <w:szCs w:val="28"/>
              </w:rPr>
              <w:t xml:space="preserve"> i </w:t>
            </w:r>
            <w:r w:rsidR="00AE19BF" w:rsidRPr="00AA0384">
              <w:rPr>
                <w:szCs w:val="28"/>
              </w:rPr>
              <w:t>1500m</w:t>
            </w:r>
            <w:r w:rsidR="00AE19BF" w:rsidRPr="00AA0384">
              <w:rPr>
                <w:szCs w:val="28"/>
                <w:vertAlign w:val="superscript"/>
              </w:rPr>
              <w:t>2</w:t>
            </w:r>
            <w:r w:rsidR="00AE19BF" w:rsidRPr="00AA0384">
              <w:rPr>
                <w:szCs w:val="28"/>
              </w:rPr>
              <w:t>, stanowiący część nieruchomości położonej przy ul. Nowowiejskiego w Śremie, oznaczonej ewidencyjnym numerem działki 1195/2, z przeznaczeniem na ustawienie namiotu cyrkowego wraz z zapleczem (umowy z dnia 28.06.2013r. i 16.08.2013r.)</w:t>
            </w:r>
            <w:r w:rsidR="00145DCB">
              <w:rPr>
                <w:szCs w:val="28"/>
              </w:rPr>
              <w:t>,</w:t>
            </w:r>
          </w:p>
        </w:tc>
      </w:tr>
      <w:tr w:rsidR="00AE19BF" w:rsidTr="00AE19BF">
        <w:tc>
          <w:tcPr>
            <w:tcW w:w="2802" w:type="dxa"/>
            <w:tcBorders>
              <w:top w:val="single" w:sz="4" w:space="0" w:color="auto"/>
              <w:left w:val="single" w:sz="4" w:space="0" w:color="auto"/>
              <w:bottom w:val="single" w:sz="4" w:space="0" w:color="auto"/>
              <w:right w:val="single" w:sz="4" w:space="0" w:color="auto"/>
            </w:tcBorders>
            <w:hideMark/>
          </w:tcPr>
          <w:p w:rsidR="00AE19BF" w:rsidRDefault="00AE19BF" w:rsidP="00AE19BF">
            <w:r>
              <w:t>najem</w:t>
            </w:r>
          </w:p>
        </w:tc>
        <w:tc>
          <w:tcPr>
            <w:tcW w:w="11418" w:type="dxa"/>
            <w:tcBorders>
              <w:top w:val="single" w:sz="4" w:space="0" w:color="auto"/>
              <w:left w:val="single" w:sz="4" w:space="0" w:color="auto"/>
              <w:bottom w:val="single" w:sz="4" w:space="0" w:color="auto"/>
              <w:right w:val="single" w:sz="4" w:space="0" w:color="auto"/>
            </w:tcBorders>
          </w:tcPr>
          <w:p w:rsidR="00AE19BF" w:rsidRDefault="00E45B5A" w:rsidP="00E45B5A">
            <w:pPr>
              <w:autoSpaceDE w:val="0"/>
              <w:autoSpaceDN w:val="0"/>
              <w:adjustRightInd w:val="0"/>
              <w:jc w:val="both"/>
              <w:rPr>
                <w:rFonts w:eastAsiaTheme="minorHAnsi"/>
                <w:color w:val="000000"/>
                <w:szCs w:val="28"/>
                <w:lang w:eastAsia="en-US"/>
              </w:rPr>
            </w:pPr>
            <w:r>
              <w:rPr>
                <w:rFonts w:eastAsiaTheme="minorHAnsi"/>
                <w:color w:val="000000"/>
                <w:szCs w:val="28"/>
                <w:lang w:eastAsia="en-US"/>
              </w:rPr>
              <w:t>- wynajęto</w:t>
            </w:r>
            <w:r w:rsidR="00AE19BF">
              <w:rPr>
                <w:rFonts w:eastAsiaTheme="minorHAnsi"/>
                <w:color w:val="000000"/>
                <w:szCs w:val="28"/>
                <w:lang w:eastAsia="en-US"/>
              </w:rPr>
              <w:t>:</w:t>
            </w:r>
          </w:p>
          <w:p w:rsidR="00AE19BF" w:rsidRPr="00E45B5A" w:rsidRDefault="00E45B5A" w:rsidP="00E45B5A">
            <w:pPr>
              <w:autoSpaceDE w:val="0"/>
              <w:autoSpaceDN w:val="0"/>
              <w:adjustRightInd w:val="0"/>
              <w:jc w:val="both"/>
              <w:rPr>
                <w:rFonts w:eastAsiaTheme="minorHAnsi"/>
                <w:color w:val="000000"/>
                <w:szCs w:val="28"/>
                <w:lang w:eastAsia="en-US"/>
              </w:rPr>
            </w:pPr>
            <w:r>
              <w:rPr>
                <w:rFonts w:eastAsiaTheme="minorHAnsi"/>
                <w:color w:val="000000"/>
                <w:szCs w:val="28"/>
                <w:lang w:eastAsia="en-US"/>
              </w:rPr>
              <w:t xml:space="preserve">- </w:t>
            </w:r>
            <w:r w:rsidR="00AE19BF" w:rsidRPr="00E45B5A">
              <w:rPr>
                <w:rFonts w:eastAsiaTheme="minorHAnsi"/>
                <w:color w:val="000000"/>
                <w:szCs w:val="28"/>
                <w:lang w:eastAsia="en-US"/>
              </w:rPr>
              <w:t>w trybie bezprzetargowym grunt o powierzchni 2m</w:t>
            </w:r>
            <w:r w:rsidR="00AE19BF" w:rsidRPr="00E45B5A">
              <w:rPr>
                <w:rFonts w:eastAsiaTheme="minorHAnsi"/>
                <w:color w:val="000000"/>
                <w:szCs w:val="28"/>
                <w:vertAlign w:val="superscript"/>
                <w:lang w:eastAsia="en-US"/>
              </w:rPr>
              <w:t>2</w:t>
            </w:r>
            <w:r w:rsidR="00AE19BF" w:rsidRPr="00E45B5A">
              <w:rPr>
                <w:rFonts w:eastAsiaTheme="minorHAnsi"/>
                <w:color w:val="000000"/>
                <w:szCs w:val="28"/>
                <w:lang w:eastAsia="en-US"/>
              </w:rPr>
              <w:t xml:space="preserve"> stanowiący część nieruchomości położonej na plaży miejskiej w Śremie, oznaczonej ewidencyjnym numerem działki 2235/2, </w:t>
            </w:r>
            <w:r>
              <w:rPr>
                <w:rFonts w:eastAsiaTheme="minorHAnsi"/>
                <w:color w:val="000000"/>
                <w:szCs w:val="28"/>
                <w:lang w:eastAsia="en-US"/>
              </w:rPr>
              <w:t xml:space="preserve">                           </w:t>
            </w:r>
            <w:r w:rsidR="00AE19BF" w:rsidRPr="00E45B5A">
              <w:rPr>
                <w:rFonts w:eastAsiaTheme="minorHAnsi"/>
                <w:color w:val="000000"/>
                <w:szCs w:val="28"/>
                <w:lang w:eastAsia="en-US"/>
              </w:rPr>
              <w:t>z przeznaczeniem pod sprzedaż waty cukro</w:t>
            </w:r>
            <w:r w:rsidR="00145DCB">
              <w:rPr>
                <w:rFonts w:eastAsiaTheme="minorHAnsi"/>
                <w:color w:val="000000"/>
                <w:szCs w:val="28"/>
                <w:lang w:eastAsia="en-US"/>
              </w:rPr>
              <w:t>wej (umowa z dnia 04.07.2013r.),</w:t>
            </w:r>
          </w:p>
          <w:p w:rsidR="00AE19BF" w:rsidRDefault="00E45B5A" w:rsidP="00E45B5A">
            <w:pPr>
              <w:jc w:val="both"/>
            </w:pPr>
            <w:r>
              <w:rPr>
                <w:rFonts w:eastAsiaTheme="minorHAnsi"/>
                <w:color w:val="000000"/>
                <w:szCs w:val="28"/>
                <w:lang w:eastAsia="en-US"/>
              </w:rPr>
              <w:t xml:space="preserve">- </w:t>
            </w:r>
            <w:r w:rsidR="00AE19BF">
              <w:rPr>
                <w:rFonts w:eastAsiaTheme="minorHAnsi"/>
                <w:color w:val="000000"/>
                <w:szCs w:val="28"/>
                <w:lang w:eastAsia="en-US"/>
              </w:rPr>
              <w:t>w trybach bezprzetargowych na rzecz 2 podmiotów grunt stanowiący część nieruchomości oznaczonej ewidencyjnym numerem działki 1203/1, o łącznej powierzchni 20m</w:t>
            </w:r>
            <w:r w:rsidR="00AE19BF" w:rsidRPr="00662268">
              <w:rPr>
                <w:rFonts w:eastAsiaTheme="minorHAnsi"/>
                <w:color w:val="000000"/>
                <w:szCs w:val="28"/>
                <w:vertAlign w:val="superscript"/>
                <w:lang w:eastAsia="en-US"/>
              </w:rPr>
              <w:t>2</w:t>
            </w:r>
            <w:r w:rsidR="00AE19BF">
              <w:rPr>
                <w:rFonts w:eastAsiaTheme="minorHAnsi"/>
                <w:color w:val="000000"/>
                <w:szCs w:val="28"/>
                <w:lang w:eastAsia="en-US"/>
              </w:rPr>
              <w:t>, z przeznaczeniem na umieszczenie kontenerów na odp</w:t>
            </w:r>
            <w:r w:rsidR="00145DCB">
              <w:rPr>
                <w:rFonts w:eastAsiaTheme="minorHAnsi"/>
                <w:color w:val="000000"/>
                <w:szCs w:val="28"/>
                <w:lang w:eastAsia="en-US"/>
              </w:rPr>
              <w:t>ady (umowy z dnia 09.09.2013r.),</w:t>
            </w:r>
          </w:p>
        </w:tc>
      </w:tr>
      <w:tr w:rsidR="00AE19BF" w:rsidTr="00AE19BF">
        <w:tc>
          <w:tcPr>
            <w:tcW w:w="2802" w:type="dxa"/>
            <w:tcBorders>
              <w:top w:val="single" w:sz="4" w:space="0" w:color="auto"/>
              <w:left w:val="single" w:sz="4" w:space="0" w:color="auto"/>
              <w:bottom w:val="single" w:sz="4" w:space="0" w:color="auto"/>
              <w:right w:val="single" w:sz="4" w:space="0" w:color="auto"/>
            </w:tcBorders>
            <w:hideMark/>
          </w:tcPr>
          <w:p w:rsidR="00AE19BF" w:rsidRDefault="00AE19BF" w:rsidP="00AE19BF">
            <w:r>
              <w:t>użyczenie</w:t>
            </w:r>
          </w:p>
        </w:tc>
        <w:tc>
          <w:tcPr>
            <w:tcW w:w="11418" w:type="dxa"/>
            <w:tcBorders>
              <w:top w:val="single" w:sz="4" w:space="0" w:color="auto"/>
              <w:left w:val="single" w:sz="4" w:space="0" w:color="auto"/>
              <w:bottom w:val="single" w:sz="4" w:space="0" w:color="auto"/>
              <w:right w:val="single" w:sz="4" w:space="0" w:color="auto"/>
            </w:tcBorders>
          </w:tcPr>
          <w:p w:rsidR="00AE19BF" w:rsidRDefault="00E45B5A" w:rsidP="00E45B5A">
            <w:pPr>
              <w:jc w:val="both"/>
            </w:pPr>
            <w:r>
              <w:t xml:space="preserve">- użyczono </w:t>
            </w:r>
            <w:r w:rsidR="00AE19BF">
              <w:t xml:space="preserve"> część nieruchomości na plaży miejskiej w Śremie, oznaczoną ewidencyjnymi numerami działek 2244, 2248/4, 2235/2 w celu zorganizowania imprezy plenerowej pn. „Zakończenie sezonu letniego 2013” (umowa z dnia 28.08.2013r.)</w:t>
            </w:r>
            <w:r w:rsidR="00145DCB">
              <w:t>,</w:t>
            </w:r>
          </w:p>
        </w:tc>
      </w:tr>
    </w:tbl>
    <w:p w:rsidR="00DC5277" w:rsidRDefault="00DC5277" w:rsidP="00DC5277"/>
    <w:p w:rsidR="00DC5277" w:rsidRDefault="00720882" w:rsidP="00DC5277">
      <w:pPr>
        <w:rPr>
          <w:b/>
        </w:rPr>
      </w:pPr>
      <w:r>
        <w:rPr>
          <w:b/>
        </w:rPr>
        <w:lastRenderedPageBreak/>
        <w:t>V</w:t>
      </w:r>
      <w:r w:rsidR="00F16C19">
        <w:rPr>
          <w:b/>
        </w:rPr>
        <w:t>I</w:t>
      </w:r>
      <w:r w:rsidR="00DC5277">
        <w:rPr>
          <w:b/>
        </w:rPr>
        <w:t>. Wydarzenia oświatowe, kulturalne, sportowe.</w:t>
      </w:r>
    </w:p>
    <w:p w:rsidR="00DC5277" w:rsidRDefault="00DC5277" w:rsidP="00DC5277">
      <w:pPr>
        <w:tabs>
          <w:tab w:val="left" w:pos="4400"/>
        </w:tabs>
      </w:pPr>
      <w:r>
        <w:tab/>
      </w:r>
    </w:p>
    <w:tbl>
      <w:tblPr>
        <w:tblStyle w:val="Tabela-Siatka"/>
        <w:tblW w:w="0" w:type="auto"/>
        <w:tblLook w:val="01E0" w:firstRow="1" w:lastRow="1" w:firstColumn="1" w:lastColumn="1" w:noHBand="0" w:noVBand="0"/>
      </w:tblPr>
      <w:tblGrid>
        <w:gridCol w:w="2788"/>
        <w:gridCol w:w="11071"/>
      </w:tblGrid>
      <w:tr w:rsidR="00DC5277" w:rsidTr="00DC5277">
        <w:tc>
          <w:tcPr>
            <w:tcW w:w="2788" w:type="dxa"/>
            <w:tcBorders>
              <w:top w:val="single" w:sz="4" w:space="0" w:color="auto"/>
              <w:left w:val="single" w:sz="4" w:space="0" w:color="auto"/>
              <w:bottom w:val="single" w:sz="4" w:space="0" w:color="auto"/>
              <w:right w:val="single" w:sz="4" w:space="0" w:color="auto"/>
            </w:tcBorders>
            <w:hideMark/>
          </w:tcPr>
          <w:p w:rsidR="00DC5277" w:rsidRDefault="00DC5277">
            <w:r>
              <w:t>oświatowe</w:t>
            </w:r>
          </w:p>
        </w:tc>
        <w:tc>
          <w:tcPr>
            <w:tcW w:w="11071" w:type="dxa"/>
            <w:tcBorders>
              <w:top w:val="single" w:sz="4" w:space="0" w:color="auto"/>
              <w:left w:val="single" w:sz="4" w:space="0" w:color="auto"/>
              <w:bottom w:val="single" w:sz="4" w:space="0" w:color="auto"/>
              <w:right w:val="single" w:sz="4" w:space="0" w:color="auto"/>
            </w:tcBorders>
          </w:tcPr>
          <w:p w:rsidR="00250999" w:rsidRDefault="009B2BE3" w:rsidP="009B2BE3">
            <w:pPr>
              <w:jc w:val="both"/>
            </w:pPr>
            <w:r>
              <w:t>- 27 sierpnia br. w siedzibie Urzędu Miejskiego odbyło się uroczyste wręczenie aktów nadania</w:t>
            </w:r>
          </w:p>
          <w:p w:rsidR="009B2BE3" w:rsidRDefault="00887D54" w:rsidP="009B2BE3">
            <w:pPr>
              <w:jc w:val="both"/>
            </w:pPr>
            <w:r>
              <w:t xml:space="preserve"> 9 nauczycielom, którzy </w:t>
            </w:r>
            <w:r w:rsidR="009B2BE3">
              <w:t xml:space="preserve"> 19 i 20 sierpnia zdali egzamin na stopień nauczyciela mianowanego. Wręczenia dokonał Burmistrz Śremu, który pogratulował awansu i życzył dalszych sukcesów na trudnej drodze edukacji młodych ludzi,</w:t>
            </w:r>
          </w:p>
          <w:p w:rsidR="009B2BE3" w:rsidRDefault="009B2BE3" w:rsidP="009B2BE3">
            <w:pPr>
              <w:jc w:val="both"/>
            </w:pPr>
            <w:r>
              <w:t xml:space="preserve">- 2 września Burmistrz Śremu wziął udział w inauguracji roku szkolnego w </w:t>
            </w:r>
            <w:proofErr w:type="spellStart"/>
            <w:r>
              <w:t>ZSPiG</w:t>
            </w:r>
            <w:proofErr w:type="spellEnd"/>
            <w:r>
              <w:t xml:space="preserve"> </w:t>
            </w:r>
            <w:r>
              <w:br/>
              <w:t>w Dąbrowie, gdzie od 1 września funkcję dyrektora objął Pan Marcin Szydłowski,</w:t>
            </w:r>
          </w:p>
          <w:p w:rsidR="00DC5277" w:rsidRDefault="009B2BE3" w:rsidP="009B2BE3">
            <w:pPr>
              <w:jc w:val="both"/>
            </w:pPr>
            <w:r>
              <w:t>- od 1 września w szkołach podstawowych i gimnazjach prowadzonych przez gminę Śrem uruchomiono system elektronicznych i-dzienniczków, dzięki którym nauczyciele, uczniowie       i rodzice mogą na bieżąco śledzić postępy edukacyjne uczniów,</w:t>
            </w:r>
          </w:p>
        </w:tc>
      </w:tr>
      <w:tr w:rsidR="00DC5277" w:rsidTr="00DC5277">
        <w:tc>
          <w:tcPr>
            <w:tcW w:w="2788" w:type="dxa"/>
            <w:tcBorders>
              <w:top w:val="single" w:sz="4" w:space="0" w:color="auto"/>
              <w:left w:val="single" w:sz="4" w:space="0" w:color="auto"/>
              <w:bottom w:val="single" w:sz="4" w:space="0" w:color="auto"/>
              <w:right w:val="single" w:sz="4" w:space="0" w:color="auto"/>
            </w:tcBorders>
            <w:hideMark/>
          </w:tcPr>
          <w:p w:rsidR="00DC5277" w:rsidRDefault="00DC5277">
            <w:r>
              <w:t>kulturalne</w:t>
            </w:r>
          </w:p>
        </w:tc>
        <w:tc>
          <w:tcPr>
            <w:tcW w:w="11071" w:type="dxa"/>
            <w:tcBorders>
              <w:top w:val="single" w:sz="4" w:space="0" w:color="auto"/>
              <w:left w:val="single" w:sz="4" w:space="0" w:color="auto"/>
              <w:bottom w:val="single" w:sz="4" w:space="0" w:color="auto"/>
              <w:right w:val="single" w:sz="4" w:space="0" w:color="auto"/>
            </w:tcBorders>
          </w:tcPr>
          <w:p w:rsidR="009B2BE3" w:rsidRPr="009B2BE3" w:rsidRDefault="009B2BE3" w:rsidP="009B2BE3">
            <w:pPr>
              <w:jc w:val="both"/>
              <w:rPr>
                <w:szCs w:val="28"/>
              </w:rPr>
            </w:pPr>
            <w:r>
              <w:rPr>
                <w:szCs w:val="28"/>
              </w:rPr>
              <w:t xml:space="preserve">- od  04. do </w:t>
            </w:r>
            <w:r w:rsidRPr="009B2BE3">
              <w:rPr>
                <w:szCs w:val="28"/>
              </w:rPr>
              <w:t>07.07.2013r. Burmistrz Śremu wraz z delegacją przedstawicieli Gminy Śrem uczestniczył w obchodach Święta Bractwa Kurkowego w Bergen w ramach p</w:t>
            </w:r>
            <w:r>
              <w:rPr>
                <w:szCs w:val="28"/>
              </w:rPr>
              <w:t>rogramu współpracy zagranicznej,</w:t>
            </w:r>
          </w:p>
          <w:p w:rsidR="009B2BE3" w:rsidRPr="009B2BE3" w:rsidRDefault="009B2BE3" w:rsidP="009B2BE3">
            <w:pPr>
              <w:jc w:val="both"/>
              <w:rPr>
                <w:szCs w:val="28"/>
              </w:rPr>
            </w:pPr>
            <w:r>
              <w:rPr>
                <w:szCs w:val="28"/>
              </w:rPr>
              <w:t xml:space="preserve">- </w:t>
            </w:r>
            <w:r w:rsidRPr="009B2BE3">
              <w:rPr>
                <w:szCs w:val="28"/>
              </w:rPr>
              <w:t>od 1 lipca 2013 r. do 31 sierpnia trwała Akcja La</w:t>
            </w:r>
            <w:r w:rsidR="00887D54">
              <w:rPr>
                <w:szCs w:val="28"/>
              </w:rPr>
              <w:t>to,</w:t>
            </w:r>
          </w:p>
          <w:p w:rsidR="009B2BE3" w:rsidRPr="009B2BE3" w:rsidRDefault="009B2BE3" w:rsidP="009B2BE3">
            <w:pPr>
              <w:jc w:val="both"/>
              <w:rPr>
                <w:szCs w:val="28"/>
              </w:rPr>
            </w:pPr>
            <w:r>
              <w:rPr>
                <w:szCs w:val="28"/>
              </w:rPr>
              <w:t xml:space="preserve">- </w:t>
            </w:r>
            <w:r w:rsidRPr="009B2BE3">
              <w:rPr>
                <w:szCs w:val="28"/>
              </w:rPr>
              <w:t xml:space="preserve">1 sierpnia 2013r.  w 33. rocznicę podpisania Porozumień Sierpniowych w Gdańsku Burmistrz Śremu wraz Katarzyną Sarnowską Przewodniczącą Rady Miejskiej w Śremie oraz Bartoszem </w:t>
            </w:r>
            <w:proofErr w:type="spellStart"/>
            <w:r w:rsidRPr="009B2BE3">
              <w:rPr>
                <w:szCs w:val="28"/>
              </w:rPr>
              <w:t>Żeleźnym</w:t>
            </w:r>
            <w:proofErr w:type="spellEnd"/>
            <w:r w:rsidRPr="009B2BE3">
              <w:rPr>
                <w:szCs w:val="28"/>
              </w:rPr>
              <w:t xml:space="preserve"> Zastępcą Burmistrza Śremu złożyli kwiaty pod Obeliskiem upamiętniającym powstanie Solidarności, znajdującym się przy Rondzie im. </w:t>
            </w:r>
            <w:r w:rsidR="00887D54">
              <w:rPr>
                <w:szCs w:val="28"/>
              </w:rPr>
              <w:t xml:space="preserve">Jana Pawła II w Śremie, </w:t>
            </w:r>
          </w:p>
          <w:p w:rsidR="009B2BE3" w:rsidRPr="009B2BE3" w:rsidRDefault="009B2BE3" w:rsidP="009B2BE3">
            <w:pPr>
              <w:jc w:val="both"/>
              <w:rPr>
                <w:szCs w:val="28"/>
              </w:rPr>
            </w:pPr>
            <w:r>
              <w:rPr>
                <w:szCs w:val="28"/>
              </w:rPr>
              <w:t xml:space="preserve">- </w:t>
            </w:r>
            <w:r w:rsidRPr="009B2BE3">
              <w:rPr>
                <w:szCs w:val="28"/>
              </w:rPr>
              <w:t xml:space="preserve"> 31 sierpnia 2013 r  w ramach realizowanego projektu "Czy tu, czy tam - CZYTAM!" , odbył się pod patronatem Burmistrza Śremu  III Piknik Kolejowy – Pociąg do książek. Podczas pikniku został uruchomiony specjalny przejazd pociągu osobowego </w:t>
            </w:r>
            <w:r w:rsidR="00887D54">
              <w:rPr>
                <w:szCs w:val="28"/>
              </w:rPr>
              <w:t>na trasie Śrem – Czempiń – Śrem,</w:t>
            </w:r>
          </w:p>
          <w:p w:rsidR="009B2BE3" w:rsidRDefault="009B2BE3" w:rsidP="009B2BE3">
            <w:pPr>
              <w:jc w:val="both"/>
              <w:rPr>
                <w:szCs w:val="28"/>
              </w:rPr>
            </w:pPr>
            <w:r>
              <w:rPr>
                <w:szCs w:val="28"/>
              </w:rPr>
              <w:t xml:space="preserve">- </w:t>
            </w:r>
            <w:r w:rsidRPr="009B2BE3">
              <w:rPr>
                <w:szCs w:val="28"/>
              </w:rPr>
              <w:t xml:space="preserve">31 sierpnia 2013r. na plaży miejskiej, odbyło się pożegnanie lata. Impreza rozpoczęła się turniejem siatkówki plażowej. Na scenie wystąpiły gwiazdy śremskiej estrady oraz akordeonista Tomasz Drabina. Na zakończenie imprezy mieszkańcy mogli podziwiać paradę żaglówek na jeziorze </w:t>
            </w:r>
            <w:proofErr w:type="spellStart"/>
            <w:r w:rsidRPr="009B2BE3">
              <w:rPr>
                <w:szCs w:val="28"/>
              </w:rPr>
              <w:t>Grzymisławskim</w:t>
            </w:r>
            <w:proofErr w:type="spellEnd"/>
            <w:r w:rsidRPr="009B2BE3">
              <w:rPr>
                <w:szCs w:val="28"/>
              </w:rPr>
              <w:t xml:space="preserve"> oraz pokaz lampionów</w:t>
            </w:r>
            <w:r w:rsidR="00887D54">
              <w:rPr>
                <w:szCs w:val="28"/>
              </w:rPr>
              <w:t>,</w:t>
            </w:r>
          </w:p>
          <w:p w:rsidR="003360AC" w:rsidRPr="009B2BE3" w:rsidRDefault="003360AC" w:rsidP="009B2BE3">
            <w:pPr>
              <w:jc w:val="both"/>
              <w:rPr>
                <w:szCs w:val="28"/>
              </w:rPr>
            </w:pPr>
          </w:p>
          <w:p w:rsidR="00DC5277" w:rsidRDefault="009B2BE3" w:rsidP="009B2BE3">
            <w:pPr>
              <w:jc w:val="both"/>
            </w:pPr>
            <w:r>
              <w:lastRenderedPageBreak/>
              <w:t>- 1 września minęły 74 lata od wybuchu II wojny światowej - największego i najtragiczniejszego konfliktu zbrojnego w historii świata, który pochłonął ok. 55 milionów ofiar. Tegoroczna uroczystość rozpoczęła się mszą świętą w kościele pw. NMP Wniebowziętej w Śremie o godz. 10.00, o godz. 11.00 obchody rocznicowe odbyły się na Placu 20 Października. Burmistrz Śremu wygłosił okolicznościowe przemówienie,</w:t>
            </w:r>
          </w:p>
        </w:tc>
      </w:tr>
      <w:tr w:rsidR="00DC5277" w:rsidTr="00DC5277">
        <w:tc>
          <w:tcPr>
            <w:tcW w:w="2788" w:type="dxa"/>
            <w:tcBorders>
              <w:top w:val="single" w:sz="4" w:space="0" w:color="auto"/>
              <w:left w:val="single" w:sz="4" w:space="0" w:color="auto"/>
              <w:bottom w:val="single" w:sz="4" w:space="0" w:color="auto"/>
              <w:right w:val="single" w:sz="4" w:space="0" w:color="auto"/>
            </w:tcBorders>
            <w:hideMark/>
          </w:tcPr>
          <w:p w:rsidR="00DC5277" w:rsidRDefault="00DC5277">
            <w:r>
              <w:lastRenderedPageBreak/>
              <w:t>sportowe</w:t>
            </w:r>
          </w:p>
        </w:tc>
        <w:tc>
          <w:tcPr>
            <w:tcW w:w="11071" w:type="dxa"/>
            <w:tcBorders>
              <w:top w:val="single" w:sz="4" w:space="0" w:color="auto"/>
              <w:left w:val="single" w:sz="4" w:space="0" w:color="auto"/>
              <w:bottom w:val="single" w:sz="4" w:space="0" w:color="auto"/>
              <w:right w:val="single" w:sz="4" w:space="0" w:color="auto"/>
            </w:tcBorders>
          </w:tcPr>
          <w:p w:rsidR="00887D54" w:rsidRDefault="009B2BE3" w:rsidP="00887D54">
            <w:pPr>
              <w:jc w:val="both"/>
            </w:pPr>
            <w:r>
              <w:t xml:space="preserve">- 17 sierpnia 2013r., na plaży miejskiej w Śremie rozegrano I Turniej Siatkówki Plażowej </w:t>
            </w:r>
            <w:r w:rsidR="00887D54">
              <w:t xml:space="preserve">         </w:t>
            </w:r>
            <w:r>
              <w:t>o puchar burmistrza Śremu. Do rywalizacji stanęło 10 dwuosobowych drużyn mieszanych. Oprócz turnieju, mieszkańcy mieli okazję oglądać 40 min</w:t>
            </w:r>
            <w:r w:rsidR="00EC5FA2">
              <w:t>utowy pokaz ratownictwa wodnego,</w:t>
            </w:r>
          </w:p>
        </w:tc>
      </w:tr>
      <w:tr w:rsidR="00DC5277" w:rsidTr="00DC5277">
        <w:tc>
          <w:tcPr>
            <w:tcW w:w="2788" w:type="dxa"/>
            <w:tcBorders>
              <w:top w:val="single" w:sz="4" w:space="0" w:color="auto"/>
              <w:left w:val="single" w:sz="4" w:space="0" w:color="auto"/>
              <w:bottom w:val="single" w:sz="4" w:space="0" w:color="auto"/>
              <w:right w:val="single" w:sz="4" w:space="0" w:color="auto"/>
            </w:tcBorders>
            <w:hideMark/>
          </w:tcPr>
          <w:p w:rsidR="00DC5277" w:rsidRDefault="00DC5277">
            <w:r>
              <w:t>inne</w:t>
            </w:r>
          </w:p>
        </w:tc>
        <w:tc>
          <w:tcPr>
            <w:tcW w:w="11071" w:type="dxa"/>
            <w:tcBorders>
              <w:top w:val="single" w:sz="4" w:space="0" w:color="auto"/>
              <w:left w:val="single" w:sz="4" w:space="0" w:color="auto"/>
              <w:bottom w:val="single" w:sz="4" w:space="0" w:color="auto"/>
              <w:right w:val="single" w:sz="4" w:space="0" w:color="auto"/>
            </w:tcBorders>
          </w:tcPr>
          <w:p w:rsidR="009B2BE3" w:rsidRPr="00B814A8" w:rsidRDefault="009B2BE3" w:rsidP="00887D54">
            <w:pPr>
              <w:jc w:val="both"/>
              <w:rPr>
                <w:rFonts w:eastAsia="Calibri"/>
                <w:szCs w:val="28"/>
                <w:lang w:eastAsia="en-US"/>
              </w:rPr>
            </w:pPr>
            <w:r>
              <w:rPr>
                <w:rFonts w:eastAsia="Calibri"/>
                <w:szCs w:val="28"/>
                <w:lang w:eastAsia="en-US"/>
              </w:rPr>
              <w:t xml:space="preserve">-  4 września odbyły się bezpłatne badania dotyczące profilaktyki raka jelita grubego oraz badania PSA dla mężczyzn. Badania przeprowadzone były przez Ośrodek Profilaktyki </w:t>
            </w:r>
            <w:r w:rsidR="00EC5FA2">
              <w:rPr>
                <w:rFonts w:eastAsia="Calibri"/>
                <w:szCs w:val="28"/>
                <w:lang w:eastAsia="en-US"/>
              </w:rPr>
              <w:t xml:space="preserve">                </w:t>
            </w:r>
            <w:r>
              <w:rPr>
                <w:rFonts w:eastAsia="Calibri"/>
                <w:szCs w:val="28"/>
                <w:lang w:eastAsia="en-US"/>
              </w:rPr>
              <w:t>i Epidemiologii Nowotwo</w:t>
            </w:r>
            <w:r w:rsidR="00EC5FA2">
              <w:rPr>
                <w:rFonts w:eastAsia="Calibri"/>
                <w:szCs w:val="28"/>
                <w:lang w:eastAsia="en-US"/>
              </w:rPr>
              <w:t>rów OPEN,</w:t>
            </w:r>
          </w:p>
          <w:p w:rsidR="00DC5277" w:rsidRPr="00887D54" w:rsidRDefault="009B2BE3" w:rsidP="00887D54">
            <w:pPr>
              <w:jc w:val="both"/>
              <w:rPr>
                <w:rFonts w:eastAsia="Calibri"/>
                <w:szCs w:val="28"/>
                <w:lang w:eastAsia="en-US"/>
              </w:rPr>
            </w:pPr>
            <w:r>
              <w:rPr>
                <w:rFonts w:eastAsia="Calibri"/>
                <w:szCs w:val="28"/>
                <w:lang w:eastAsia="en-US"/>
              </w:rPr>
              <w:t xml:space="preserve">- 5 września br. odbyły się bezpłatne badania mammograficzne dla kobiet 50-69 lat. Badania odbyły się w </w:t>
            </w:r>
            <w:proofErr w:type="spellStart"/>
            <w:r>
              <w:rPr>
                <w:rFonts w:eastAsia="Calibri"/>
                <w:szCs w:val="28"/>
                <w:lang w:eastAsia="en-US"/>
              </w:rPr>
              <w:t>mamobusie</w:t>
            </w:r>
            <w:proofErr w:type="spellEnd"/>
            <w:r>
              <w:rPr>
                <w:rFonts w:eastAsia="Calibri"/>
                <w:szCs w:val="28"/>
                <w:lang w:eastAsia="en-US"/>
              </w:rPr>
              <w:t xml:space="preserve"> przy Obiekcie Sportowym ul. Staszica 1 w Śremie. Badanie przeprowadzone było przez Ośrodek Profilaktyki </w:t>
            </w:r>
            <w:r w:rsidR="00EC5FA2">
              <w:rPr>
                <w:rFonts w:eastAsia="Calibri"/>
                <w:szCs w:val="28"/>
                <w:lang w:eastAsia="en-US"/>
              </w:rPr>
              <w:t>i Epidemiologii Nowotworów OPEN,</w:t>
            </w:r>
          </w:p>
        </w:tc>
      </w:tr>
    </w:tbl>
    <w:p w:rsidR="00DC5277" w:rsidRDefault="00DC5277" w:rsidP="00DC5277"/>
    <w:p w:rsidR="00DC5277" w:rsidRDefault="00DC5277" w:rsidP="00DC5277">
      <w:pPr>
        <w:rPr>
          <w:b/>
        </w:rPr>
      </w:pPr>
      <w:r>
        <w:rPr>
          <w:b/>
        </w:rPr>
        <w:t>VI</w:t>
      </w:r>
      <w:r w:rsidR="00F16C19">
        <w:rPr>
          <w:b/>
        </w:rPr>
        <w:t>I</w:t>
      </w:r>
      <w:r>
        <w:rPr>
          <w:b/>
        </w:rPr>
        <w:t>. Inne</w:t>
      </w:r>
    </w:p>
    <w:p w:rsidR="00DC5277" w:rsidRDefault="00DC5277" w:rsidP="00DC5277">
      <w:pPr>
        <w:rPr>
          <w:b/>
        </w:rPr>
      </w:pPr>
    </w:p>
    <w:tbl>
      <w:tblPr>
        <w:tblStyle w:val="Tabela-Siatka"/>
        <w:tblW w:w="0" w:type="auto"/>
        <w:tblLook w:val="01E0" w:firstRow="1" w:lastRow="1" w:firstColumn="1" w:lastColumn="1" w:noHBand="0" w:noVBand="0"/>
      </w:tblPr>
      <w:tblGrid>
        <w:gridCol w:w="2788"/>
        <w:gridCol w:w="11071"/>
      </w:tblGrid>
      <w:tr w:rsidR="00DC5277" w:rsidTr="00DC5277">
        <w:tc>
          <w:tcPr>
            <w:tcW w:w="2788" w:type="dxa"/>
            <w:tcBorders>
              <w:top w:val="single" w:sz="4" w:space="0" w:color="auto"/>
              <w:left w:val="single" w:sz="4" w:space="0" w:color="auto"/>
              <w:bottom w:val="single" w:sz="4" w:space="0" w:color="auto"/>
              <w:right w:val="single" w:sz="4" w:space="0" w:color="auto"/>
            </w:tcBorders>
            <w:hideMark/>
          </w:tcPr>
          <w:p w:rsidR="00DC5277" w:rsidRDefault="00DC5277">
            <w:r>
              <w:t>inne</w:t>
            </w:r>
          </w:p>
        </w:tc>
        <w:tc>
          <w:tcPr>
            <w:tcW w:w="11071" w:type="dxa"/>
            <w:tcBorders>
              <w:top w:val="single" w:sz="4" w:space="0" w:color="auto"/>
              <w:left w:val="single" w:sz="4" w:space="0" w:color="auto"/>
              <w:bottom w:val="single" w:sz="4" w:space="0" w:color="auto"/>
              <w:right w:val="single" w:sz="4" w:space="0" w:color="auto"/>
            </w:tcBorders>
          </w:tcPr>
          <w:p w:rsidR="003360AC" w:rsidRPr="003360AC" w:rsidRDefault="003360AC" w:rsidP="003360AC">
            <w:r>
              <w:rPr>
                <w:szCs w:val="28"/>
              </w:rPr>
              <w:t xml:space="preserve">- </w:t>
            </w:r>
            <w:r w:rsidRPr="00856875">
              <w:rPr>
                <w:szCs w:val="28"/>
              </w:rPr>
              <w:t xml:space="preserve"> 27 czerwca 2013 r. Burmistrz Śremu Adam Lewandowski gościł w ratuszu sierż. szt. Michała Kasprzaka funkcjonariusza Wydziału Drogowego Komendy Powiatowej Policji w Śremie, finalistę krajowego konkursu „Policjant Ruchu Drogowego Roku 2013”. Sierż. szt. Michał Kasprzak od lat należy do ścisłego grona najlepszych policjantów ruchu drogowego w Polsce.</w:t>
            </w:r>
            <w:r>
              <w:rPr>
                <w:szCs w:val="28"/>
              </w:rPr>
              <w:t xml:space="preserve"> </w:t>
            </w:r>
            <w:r w:rsidRPr="00856875">
              <w:rPr>
                <w:szCs w:val="28"/>
              </w:rPr>
              <w:t>Burmistrz Śremu pogratulował funkcjonariuszowi wybitnych osiągnięć oraz podziękował za reprezentowanie Śremu i macierzystej Komendy w konkursie „Policjant Ruchu Drogowego. Na zakończenie spotkania Burmistrz wręczył statuetkę</w:t>
            </w:r>
            <w:r>
              <w:rPr>
                <w:szCs w:val="28"/>
              </w:rPr>
              <w:t xml:space="preserve"> z życzeniami dalszych sukcesów,</w:t>
            </w:r>
          </w:p>
          <w:p w:rsidR="003360AC" w:rsidRPr="00856875" w:rsidRDefault="003360AC" w:rsidP="003360AC">
            <w:pPr>
              <w:spacing w:after="240"/>
              <w:contextualSpacing/>
              <w:jc w:val="both"/>
              <w:rPr>
                <w:szCs w:val="28"/>
              </w:rPr>
            </w:pPr>
            <w:r>
              <w:rPr>
                <w:szCs w:val="28"/>
              </w:rPr>
              <w:t xml:space="preserve">- </w:t>
            </w:r>
            <w:r w:rsidRPr="00856875">
              <w:rPr>
                <w:szCs w:val="28"/>
              </w:rPr>
              <w:t xml:space="preserve">27 czerwca 2013 r. w Pałacu Działyńskich w Poznaniu odbyła się uroczysta gala, </w:t>
            </w:r>
            <w:r>
              <w:rPr>
                <w:szCs w:val="28"/>
              </w:rPr>
              <w:t xml:space="preserve">podczas której  </w:t>
            </w:r>
            <w:r w:rsidRPr="00856875">
              <w:rPr>
                <w:szCs w:val="28"/>
              </w:rPr>
              <w:t xml:space="preserve">Burmistrz Śremu odebrał z rąk dr Mariana Króla Prezydenta Towarzystwa  im. Hipolita Cegielskiego w Poznaniu oraz prof. Tomasza Łodygowskiego Rektora Politechniki Poznańskiej </w:t>
            </w:r>
            <w:r w:rsidRPr="00856875">
              <w:rPr>
                <w:szCs w:val="28"/>
              </w:rPr>
              <w:lastRenderedPageBreak/>
              <w:t>certyfikat Najlepsze w Polsce.</w:t>
            </w:r>
            <w:r>
              <w:rPr>
                <w:szCs w:val="28"/>
              </w:rPr>
              <w:t xml:space="preserve"> </w:t>
            </w:r>
            <w:r w:rsidRPr="00856875">
              <w:rPr>
                <w:szCs w:val="28"/>
              </w:rPr>
              <w:t>Przyznawane przez Towarzystwo  im. Hipolita Cegielskiego Godło „Najlepsze w Polsce” – „The Best in Poland”  jest znakiem jakości usankcjonowanym przez Unię Europejską i przez Komisję Europejską. Certyfikat  stanowi prestiżowy</w:t>
            </w:r>
            <w:r>
              <w:rPr>
                <w:szCs w:val="28"/>
              </w:rPr>
              <w:t xml:space="preserve"> wyróżnik solidności i jakości, </w:t>
            </w:r>
          </w:p>
          <w:p w:rsidR="003360AC" w:rsidRDefault="003360AC" w:rsidP="003360AC">
            <w:pPr>
              <w:spacing w:after="240"/>
              <w:contextualSpacing/>
              <w:jc w:val="both"/>
              <w:rPr>
                <w:szCs w:val="28"/>
              </w:rPr>
            </w:pPr>
            <w:r>
              <w:rPr>
                <w:szCs w:val="28"/>
              </w:rPr>
              <w:t xml:space="preserve"> - </w:t>
            </w:r>
            <w:r w:rsidRPr="00856875">
              <w:rPr>
                <w:szCs w:val="28"/>
              </w:rPr>
              <w:t xml:space="preserve">30 czerwca 2013 r. na Orliku w Parku Miejskim im. Powstańców Wielkopolskich w Śremie odbyła się ostatnia kolejka spotkań Ligi Wielkopolska o Puchar Burmistrza Śremu. </w:t>
            </w:r>
            <w:r>
              <w:rPr>
                <w:szCs w:val="28"/>
              </w:rPr>
              <w:t xml:space="preserve">                   </w:t>
            </w:r>
            <w:r w:rsidRPr="00856875">
              <w:rPr>
                <w:szCs w:val="28"/>
              </w:rPr>
              <w:t xml:space="preserve">W rozgrywkach udział wzięło 12 zespołów, które rywalizowały co niedzielę systemem każdy </w:t>
            </w:r>
            <w:r>
              <w:rPr>
                <w:szCs w:val="28"/>
              </w:rPr>
              <w:t xml:space="preserve">     </w:t>
            </w:r>
            <w:r w:rsidRPr="00856875">
              <w:rPr>
                <w:szCs w:val="28"/>
              </w:rPr>
              <w:t xml:space="preserve">z każdym. Mistrzem została Pomoc Drogowa Bartkowiak, która o trzy punkty wyprzedziła </w:t>
            </w:r>
            <w:proofErr w:type="spellStart"/>
            <w:r w:rsidRPr="00856875">
              <w:rPr>
                <w:szCs w:val="28"/>
              </w:rPr>
              <w:t>Activ</w:t>
            </w:r>
            <w:proofErr w:type="spellEnd"/>
            <w:r w:rsidRPr="00856875">
              <w:rPr>
                <w:szCs w:val="28"/>
              </w:rPr>
              <w:t xml:space="preserve"> Sport. Trzecie miejsce zajął </w:t>
            </w:r>
            <w:proofErr w:type="spellStart"/>
            <w:r w:rsidRPr="00856875">
              <w:rPr>
                <w:szCs w:val="28"/>
              </w:rPr>
              <w:t>Mastergres</w:t>
            </w:r>
            <w:proofErr w:type="spellEnd"/>
            <w:r w:rsidRPr="00856875">
              <w:rPr>
                <w:szCs w:val="28"/>
              </w:rPr>
              <w:t>. Zespoły reprezentować będą Śrem w finale Ligi Mistrzów Wielkopolska, który odbędzie się 8 września br.</w:t>
            </w:r>
            <w:r>
              <w:rPr>
                <w:szCs w:val="28"/>
              </w:rPr>
              <w:t xml:space="preserve"> </w:t>
            </w:r>
            <w:r w:rsidRPr="00856875">
              <w:rPr>
                <w:szCs w:val="28"/>
              </w:rPr>
              <w:t xml:space="preserve">Najlepszym drużynom medale </w:t>
            </w:r>
            <w:r>
              <w:rPr>
                <w:szCs w:val="28"/>
              </w:rPr>
              <w:t xml:space="preserve">           i puchary wręczył </w:t>
            </w:r>
            <w:r w:rsidRPr="00856875">
              <w:rPr>
                <w:szCs w:val="28"/>
              </w:rPr>
              <w:t>Burmistrz Śremu</w:t>
            </w:r>
            <w:r>
              <w:rPr>
                <w:szCs w:val="28"/>
              </w:rPr>
              <w:t>,</w:t>
            </w:r>
          </w:p>
          <w:p w:rsidR="003360AC" w:rsidRDefault="003360AC" w:rsidP="003360AC">
            <w:pPr>
              <w:spacing w:after="240"/>
              <w:contextualSpacing/>
              <w:jc w:val="both"/>
              <w:rPr>
                <w:szCs w:val="28"/>
              </w:rPr>
            </w:pPr>
            <w:r>
              <w:rPr>
                <w:szCs w:val="28"/>
              </w:rPr>
              <w:t xml:space="preserve">- </w:t>
            </w:r>
            <w:r w:rsidRPr="00856875">
              <w:rPr>
                <w:szCs w:val="28"/>
              </w:rPr>
              <w:t xml:space="preserve">13 lipca 2013 roku odbył się festyn integracyjny połączony ze spotkaniem obywatelskim </w:t>
            </w:r>
            <w:r>
              <w:rPr>
                <w:szCs w:val="28"/>
              </w:rPr>
              <w:t xml:space="preserve">        </w:t>
            </w:r>
            <w:r w:rsidRPr="00856875">
              <w:rPr>
                <w:szCs w:val="28"/>
              </w:rPr>
              <w:t xml:space="preserve">w Mechlinie. Zorganizowany w ramach działań środowiskowych będących elementem projektu „Aktywność się opłaca”, który jest współfinansowany ze środków Unii europejskiej w ramach Europejskiego Funduszu Społecznego. Ośrodek Pomocy Społecznej w Śremie zorganizował festyn w partnerstwie ze Stowarzyszeniem na rzecz rozwoju wsi Mechlin. Patronat nad </w:t>
            </w:r>
            <w:r>
              <w:rPr>
                <w:szCs w:val="28"/>
              </w:rPr>
              <w:t>festynem pełnił Burmistrz Śremu,</w:t>
            </w:r>
          </w:p>
          <w:p w:rsidR="005D3865" w:rsidRDefault="005D3865" w:rsidP="003360AC">
            <w:pPr>
              <w:spacing w:after="240"/>
              <w:contextualSpacing/>
              <w:jc w:val="both"/>
              <w:rPr>
                <w:szCs w:val="28"/>
              </w:rPr>
            </w:pPr>
            <w:r>
              <w:rPr>
                <w:szCs w:val="28"/>
              </w:rPr>
              <w:t>- w związku z utworzeniem w Śremie Ośrodka Szkolenia Zawodowego , Wielkopolska Wojewódzka Komenda Ochotniczych Hufców Pracy zaprosiła Burmistrza na uroczyste otwarcie 17 lipca 2013r.</w:t>
            </w:r>
          </w:p>
          <w:p w:rsidR="00E25DDB" w:rsidRDefault="00E25DDB" w:rsidP="003360AC">
            <w:pPr>
              <w:spacing w:after="240"/>
              <w:contextualSpacing/>
              <w:jc w:val="both"/>
              <w:rPr>
                <w:szCs w:val="28"/>
              </w:rPr>
            </w:pPr>
            <w:r>
              <w:rPr>
                <w:szCs w:val="28"/>
              </w:rPr>
              <w:t xml:space="preserve">- 25 lipca 2013r. Burmistrz uczestniczył w uroczystości z okazji obchodów Święta Policji oraz X- </w:t>
            </w:r>
            <w:proofErr w:type="spellStart"/>
            <w:r>
              <w:rPr>
                <w:szCs w:val="28"/>
              </w:rPr>
              <w:t>lecia</w:t>
            </w:r>
            <w:proofErr w:type="spellEnd"/>
            <w:r>
              <w:rPr>
                <w:szCs w:val="28"/>
              </w:rPr>
              <w:t xml:space="preserve"> istnienia Stowarzyszenia Emerytów i Rencistów Policyjnych w Śremie</w:t>
            </w:r>
            <w:r w:rsidR="005D3865">
              <w:rPr>
                <w:szCs w:val="28"/>
              </w:rPr>
              <w:t>. Uroczysta Akademia odbyła się w Hali Bazar w Śremie,</w:t>
            </w:r>
          </w:p>
          <w:p w:rsidR="003360AC" w:rsidRPr="00856875" w:rsidRDefault="003360AC" w:rsidP="003360AC">
            <w:pPr>
              <w:spacing w:after="240"/>
              <w:contextualSpacing/>
              <w:jc w:val="both"/>
              <w:rPr>
                <w:szCs w:val="28"/>
              </w:rPr>
            </w:pPr>
            <w:r>
              <w:rPr>
                <w:szCs w:val="28"/>
              </w:rPr>
              <w:t xml:space="preserve">- </w:t>
            </w:r>
            <w:r w:rsidRPr="00856875">
              <w:rPr>
                <w:szCs w:val="28"/>
              </w:rPr>
              <w:t xml:space="preserve">29 lipca br. w Urzędzie Stanu Cywilnego w Śremie </w:t>
            </w:r>
            <w:r>
              <w:rPr>
                <w:szCs w:val="28"/>
              </w:rPr>
              <w:t xml:space="preserve">Burmistrz Śremu Adam Lewandowski osobiście udzielił ślubu </w:t>
            </w:r>
            <w:r w:rsidRPr="00856875">
              <w:rPr>
                <w:szCs w:val="28"/>
              </w:rPr>
              <w:t>obywatel</w:t>
            </w:r>
            <w:r>
              <w:rPr>
                <w:szCs w:val="28"/>
              </w:rPr>
              <w:t>om</w:t>
            </w:r>
            <w:r>
              <w:rPr>
                <w:szCs w:val="28"/>
              </w:rPr>
              <w:t xml:space="preserve"> Chin,</w:t>
            </w:r>
          </w:p>
          <w:p w:rsidR="003360AC" w:rsidRDefault="003360AC" w:rsidP="003360AC">
            <w:pPr>
              <w:spacing w:after="240"/>
              <w:contextualSpacing/>
              <w:jc w:val="both"/>
              <w:rPr>
                <w:szCs w:val="28"/>
              </w:rPr>
            </w:pPr>
            <w:r>
              <w:rPr>
                <w:szCs w:val="28"/>
              </w:rPr>
              <w:t xml:space="preserve">- od 27 – do </w:t>
            </w:r>
            <w:r w:rsidRPr="00FC7552">
              <w:rPr>
                <w:szCs w:val="28"/>
              </w:rPr>
              <w:t>28 lipca</w:t>
            </w:r>
            <w:r>
              <w:rPr>
                <w:szCs w:val="28"/>
              </w:rPr>
              <w:t xml:space="preserve"> br. </w:t>
            </w:r>
            <w:r w:rsidRPr="00FC7552">
              <w:rPr>
                <w:szCs w:val="28"/>
              </w:rPr>
              <w:t xml:space="preserve"> na hipodromie w Olszy odbyły się zawody o Grand Prix Polski w jeździectwie konnym.</w:t>
            </w:r>
            <w:r>
              <w:rPr>
                <w:szCs w:val="28"/>
              </w:rPr>
              <w:t xml:space="preserve"> </w:t>
            </w:r>
            <w:r w:rsidRPr="00FC7552">
              <w:rPr>
                <w:szCs w:val="28"/>
              </w:rPr>
              <w:t xml:space="preserve">W niedzielnym finale w najtrudniejszej kategorii Grand Prix Polski wystartowało 16 zawodników. Uzupełnieniem zawodów były zmagania o Grand Prix Śremu i </w:t>
            </w:r>
            <w:r w:rsidRPr="00FC7552">
              <w:rPr>
                <w:szCs w:val="28"/>
              </w:rPr>
              <w:lastRenderedPageBreak/>
              <w:t xml:space="preserve">Grand Prix Wielkopolski. Lipcowe zawody w Olszy zorganizowane pod patronatem Polskiego Komitetu Olimpijskiego, Fundacji Orła Białego i Burmistrza Śremu Adama Lewandowskiego, potwierdziły, że klub Jeździecki Agro-Handel ma dobrą pozycję w kraju. Wyniki lipcowego rankingu przedstawiają skoczków ze Śremu na pierwszym miejscu w klasyfikacji drużynowej </w:t>
            </w:r>
            <w:r>
              <w:rPr>
                <w:szCs w:val="28"/>
              </w:rPr>
              <w:t xml:space="preserve">    i indywidualnej,</w:t>
            </w:r>
          </w:p>
          <w:p w:rsidR="003360AC" w:rsidRDefault="005D3865" w:rsidP="003360AC">
            <w:pPr>
              <w:spacing w:after="240"/>
              <w:contextualSpacing/>
              <w:jc w:val="both"/>
              <w:rPr>
                <w:szCs w:val="28"/>
              </w:rPr>
            </w:pPr>
            <w:r>
              <w:rPr>
                <w:szCs w:val="28"/>
              </w:rPr>
              <w:t>- na zaproszenie Fundacji na Rzecz Rewaloryzacji Miasta Śrem, Burmistrz uczestniczył             w uroczystym otwarciu Domu Dla Bezdomnych Kobiet przy ul., Dutkiewicza 8a,</w:t>
            </w:r>
          </w:p>
          <w:p w:rsidR="003360AC" w:rsidRDefault="003360AC" w:rsidP="003360AC">
            <w:pPr>
              <w:spacing w:after="240"/>
              <w:contextualSpacing/>
              <w:jc w:val="both"/>
              <w:rPr>
                <w:szCs w:val="28"/>
              </w:rPr>
            </w:pPr>
            <w:r>
              <w:rPr>
                <w:szCs w:val="28"/>
              </w:rPr>
              <w:t xml:space="preserve">- </w:t>
            </w:r>
            <w:r w:rsidRPr="00FC7552">
              <w:rPr>
                <w:szCs w:val="28"/>
              </w:rPr>
              <w:t xml:space="preserve"> 2 sierpnia 2013 r. Adam Lewandowski Burmistrz Śremu spotkał się z grupą gości z Francji. Grupa z Normandii przebywała w ramach wymiany polsko – francuskiej w Parafii NMP Wniebowziętej w </w:t>
            </w:r>
            <w:proofErr w:type="spellStart"/>
            <w:r w:rsidRPr="00FC7552">
              <w:rPr>
                <w:szCs w:val="28"/>
              </w:rPr>
              <w:t>Mórce</w:t>
            </w:r>
            <w:proofErr w:type="spellEnd"/>
            <w:r w:rsidRPr="00FC7552">
              <w:rPr>
                <w:szCs w:val="28"/>
              </w:rPr>
              <w:t xml:space="preserve">. Inicjatorem międzynarodowych spotkań parafialnych jest ks. proboszcz Ryszard </w:t>
            </w:r>
            <w:proofErr w:type="spellStart"/>
            <w:r w:rsidRPr="00FC7552">
              <w:rPr>
                <w:szCs w:val="28"/>
              </w:rPr>
              <w:t>Pazgrat</w:t>
            </w:r>
            <w:proofErr w:type="spellEnd"/>
            <w:r w:rsidRPr="00FC7552">
              <w:rPr>
                <w:szCs w:val="28"/>
              </w:rPr>
              <w:t xml:space="preserve">. Podczas wizyty w Polsce goście poznali największe atrakcje regionu śremskiego. W czasie zwiedzania Śremu w sali Kinoteatru Słonko podczas spotkania </w:t>
            </w:r>
            <w:r>
              <w:rPr>
                <w:szCs w:val="28"/>
              </w:rPr>
              <w:t xml:space="preserve">    </w:t>
            </w:r>
            <w:r w:rsidRPr="00FC7552">
              <w:rPr>
                <w:szCs w:val="28"/>
              </w:rPr>
              <w:t>z burmistrzem goście obejrzeli film</w:t>
            </w:r>
            <w:r>
              <w:rPr>
                <w:szCs w:val="28"/>
              </w:rPr>
              <w:t xml:space="preserve"> prezentujący walory gminy Śrem,</w:t>
            </w:r>
          </w:p>
          <w:p w:rsidR="003360AC" w:rsidRDefault="003360AC" w:rsidP="003360AC">
            <w:pPr>
              <w:spacing w:after="240"/>
              <w:contextualSpacing/>
              <w:jc w:val="both"/>
              <w:rPr>
                <w:szCs w:val="28"/>
              </w:rPr>
            </w:pPr>
            <w:r>
              <w:rPr>
                <w:szCs w:val="28"/>
              </w:rPr>
              <w:t>-</w:t>
            </w:r>
            <w:r>
              <w:rPr>
                <w:szCs w:val="28"/>
              </w:rPr>
              <w:t xml:space="preserve"> 2 sierpnia  o</w:t>
            </w:r>
            <w:r w:rsidRPr="00EB7CBC">
              <w:rPr>
                <w:szCs w:val="28"/>
              </w:rPr>
              <w:t xml:space="preserve">dbyło się comiesięczne posiedzenie Zarządu Stowarzyszenia Metropolia Poznań, w którym uczestniczył Adam Lewandowski Burmistrz Śremu, wiceprezes Stowarzyszenia. Ważnym tematem dyskusji spotkania zarządu było przygotowanie Stowarzyszenia do nowej perspektywy unijnej 2014-2020. Nowy sposób współpracy pomiędzy samorządami ma być oparty na Zintegrowanych Inwestycjach terytorialnych (ZIT).  ZIT to narzędzie, które po raz pierwszy pojawiło się w przedstawionych przez Komisję Europejską aktach prawnych na nową perspektywę. Przy pomocy tego instrumentu, partnerstwa jednostek samorządu terytorialnego (JST) miast i obszarów powiązanych z nimi funkcjonalnie (miasto i samorządy znajdujące się </w:t>
            </w:r>
            <w:r>
              <w:rPr>
                <w:szCs w:val="28"/>
              </w:rPr>
              <w:t xml:space="preserve">    </w:t>
            </w:r>
            <w:r w:rsidRPr="00EB7CBC">
              <w:rPr>
                <w:szCs w:val="28"/>
              </w:rPr>
              <w:t xml:space="preserve">w jego oddziaływaniu) mogą realizować wspólne przedsięwzięcia, łączące działania finansowane </w:t>
            </w:r>
            <w:r>
              <w:rPr>
                <w:szCs w:val="28"/>
              </w:rPr>
              <w:t xml:space="preserve">   </w:t>
            </w:r>
            <w:r w:rsidRPr="00EB7CBC">
              <w:rPr>
                <w:szCs w:val="28"/>
              </w:rPr>
              <w:t>z Europejskiego Funduszu Rozwoju Regionalnego i Eur</w:t>
            </w:r>
            <w:r>
              <w:rPr>
                <w:szCs w:val="28"/>
              </w:rPr>
              <w:t>opejskiego Funduszu Społecznego,</w:t>
            </w:r>
          </w:p>
          <w:p w:rsidR="003360AC" w:rsidRDefault="003360AC" w:rsidP="003360AC">
            <w:pPr>
              <w:spacing w:after="240"/>
              <w:contextualSpacing/>
              <w:jc w:val="both"/>
              <w:rPr>
                <w:szCs w:val="28"/>
              </w:rPr>
            </w:pPr>
            <w:r>
              <w:rPr>
                <w:szCs w:val="28"/>
              </w:rPr>
              <w:t>- 7</w:t>
            </w:r>
            <w:r w:rsidRPr="00FC7552">
              <w:rPr>
                <w:szCs w:val="28"/>
              </w:rPr>
              <w:t xml:space="preserve"> sierpnia 2013 roku w Urzędzie Marszałkowskim Województwa Wielkopolskiego </w:t>
            </w:r>
            <w:r>
              <w:rPr>
                <w:szCs w:val="28"/>
              </w:rPr>
              <w:t xml:space="preserve">Burmistrz Śremu podpisał </w:t>
            </w:r>
            <w:r w:rsidRPr="00FC7552">
              <w:rPr>
                <w:szCs w:val="28"/>
              </w:rPr>
              <w:t xml:space="preserve">trzy umowy przyznania pomocy na operacje z zakresu małych projektów. Działania dotyczą wyposażenia świetlic wiejskich, w tym nowo wybudowanej świetlicy </w:t>
            </w:r>
            <w:r>
              <w:rPr>
                <w:szCs w:val="28"/>
              </w:rPr>
              <w:t xml:space="preserve">           </w:t>
            </w:r>
            <w:r w:rsidRPr="00FC7552">
              <w:rPr>
                <w:szCs w:val="28"/>
              </w:rPr>
              <w:t xml:space="preserve">w Szymanowie, remontowanej świetlicy w Pełczynie oraz świetlicy w Dalewie. Łączna wartość </w:t>
            </w:r>
            <w:r w:rsidRPr="00FC7552">
              <w:rPr>
                <w:szCs w:val="28"/>
              </w:rPr>
              <w:lastRenderedPageBreak/>
              <w:t>dofinansowania uzyskana ze środków Programu Rozwoju Obszarów Wiejskich wynosi: 30.000,00 zł.</w:t>
            </w:r>
          </w:p>
          <w:p w:rsidR="003360AC" w:rsidRDefault="003360AC" w:rsidP="003360AC">
            <w:pPr>
              <w:spacing w:after="240"/>
              <w:contextualSpacing/>
              <w:jc w:val="both"/>
              <w:rPr>
                <w:szCs w:val="28"/>
              </w:rPr>
            </w:pPr>
            <w:r>
              <w:rPr>
                <w:szCs w:val="28"/>
              </w:rPr>
              <w:t xml:space="preserve">- </w:t>
            </w:r>
            <w:r w:rsidRPr="00EB7CBC">
              <w:rPr>
                <w:szCs w:val="28"/>
              </w:rPr>
              <w:t>10 sierpnia 2013 r. na terenie ogrodu przy ul. Jeziornej odbyła się uroczystość z okazji jubileuszu 45-lecia ROD im. Stanisława Staszica w Śremie</w:t>
            </w:r>
            <w:r>
              <w:rPr>
                <w:szCs w:val="28"/>
              </w:rPr>
              <w:t xml:space="preserve">. </w:t>
            </w:r>
            <w:r w:rsidRPr="00EB7CBC">
              <w:rPr>
                <w:szCs w:val="28"/>
              </w:rPr>
              <w:t xml:space="preserve">W uroczystości wziął udział Adam Lewandowski </w:t>
            </w:r>
            <w:r>
              <w:rPr>
                <w:szCs w:val="28"/>
              </w:rPr>
              <w:t>B</w:t>
            </w:r>
            <w:r w:rsidRPr="00EB7CBC">
              <w:rPr>
                <w:szCs w:val="28"/>
              </w:rPr>
              <w:t>urmistrz Śremu, który złożył życzenia i gratulacje wyróżnionym</w:t>
            </w:r>
            <w:r>
              <w:rPr>
                <w:szCs w:val="28"/>
              </w:rPr>
              <w:t>,</w:t>
            </w:r>
          </w:p>
          <w:p w:rsidR="005D3865" w:rsidRDefault="005D3865" w:rsidP="003360AC">
            <w:pPr>
              <w:spacing w:after="240"/>
              <w:contextualSpacing/>
              <w:jc w:val="both"/>
              <w:rPr>
                <w:szCs w:val="28"/>
              </w:rPr>
            </w:pPr>
            <w:r>
              <w:rPr>
                <w:szCs w:val="28"/>
              </w:rPr>
              <w:t>- 15 sierpnia br. Burmistrz uczestniczył w uroczystym apelu przy Pomniku Żołnierza Polskiego w Parku im. Powstańców Wielkopolskich</w:t>
            </w:r>
            <w:r w:rsidR="00A406E9">
              <w:rPr>
                <w:szCs w:val="28"/>
              </w:rPr>
              <w:t xml:space="preserve"> 1918/1919 z okazji Święta Wojska Polskiego i 93 rocznicy Bitwy Warszawskiej,</w:t>
            </w:r>
          </w:p>
          <w:p w:rsidR="003360AC" w:rsidRDefault="003360AC" w:rsidP="003360AC">
            <w:pPr>
              <w:spacing w:after="240"/>
              <w:contextualSpacing/>
              <w:jc w:val="both"/>
              <w:rPr>
                <w:szCs w:val="28"/>
              </w:rPr>
            </w:pPr>
            <w:r>
              <w:rPr>
                <w:szCs w:val="28"/>
              </w:rPr>
              <w:t xml:space="preserve">- </w:t>
            </w:r>
            <w:r>
              <w:rPr>
                <w:szCs w:val="28"/>
              </w:rPr>
              <w:t xml:space="preserve"> </w:t>
            </w:r>
            <w:r w:rsidRPr="00EB7CBC">
              <w:rPr>
                <w:szCs w:val="28"/>
              </w:rPr>
              <w:t xml:space="preserve">21 sierpnia br. w Urzędzie Miejskim w Śremie odbyło się spotkanie </w:t>
            </w:r>
            <w:r>
              <w:rPr>
                <w:szCs w:val="28"/>
              </w:rPr>
              <w:t xml:space="preserve">Burmistrza Śremu </w:t>
            </w:r>
            <w:r>
              <w:rPr>
                <w:szCs w:val="28"/>
              </w:rPr>
              <w:t xml:space="preserve">           </w:t>
            </w:r>
            <w:r>
              <w:rPr>
                <w:szCs w:val="28"/>
              </w:rPr>
              <w:t xml:space="preserve">z </w:t>
            </w:r>
            <w:r w:rsidRPr="00EB7CBC">
              <w:rPr>
                <w:szCs w:val="28"/>
              </w:rPr>
              <w:t>przedstawicielami Fundacji Barka</w:t>
            </w:r>
            <w:r>
              <w:rPr>
                <w:szCs w:val="28"/>
              </w:rPr>
              <w:t xml:space="preserve">. </w:t>
            </w:r>
            <w:r w:rsidRPr="00EB7CBC">
              <w:rPr>
                <w:szCs w:val="28"/>
              </w:rPr>
              <w:t>Fundacja ta działa na terenie całej Polski. Celem spotkania było przedstaw</w:t>
            </w:r>
            <w:r>
              <w:rPr>
                <w:szCs w:val="28"/>
              </w:rPr>
              <w:t xml:space="preserve">ienie rozwiązań </w:t>
            </w:r>
            <w:proofErr w:type="spellStart"/>
            <w:r>
              <w:rPr>
                <w:szCs w:val="28"/>
              </w:rPr>
              <w:t>społeczno</w:t>
            </w:r>
            <w:proofErr w:type="spellEnd"/>
            <w:r>
              <w:rPr>
                <w:szCs w:val="28"/>
              </w:rPr>
              <w:t xml:space="preserve"> - ekonomicznych na terenie gminy Śrem,</w:t>
            </w:r>
          </w:p>
          <w:p w:rsidR="00E25DDB" w:rsidRDefault="00E25DDB" w:rsidP="003360AC">
            <w:pPr>
              <w:spacing w:after="240"/>
              <w:contextualSpacing/>
              <w:jc w:val="both"/>
              <w:rPr>
                <w:szCs w:val="28"/>
              </w:rPr>
            </w:pPr>
            <w:r>
              <w:rPr>
                <w:szCs w:val="28"/>
              </w:rPr>
              <w:t>- 22 sierpnia br. Burmistrz brał udział w spotkaniu zorganizowanym przez DPS Farna pn. „Żeglarska Promenada 2013”. Podczas spotkania rozegrano XI zawody kręglarskie o Puchar Dyrektora Zakładu,</w:t>
            </w:r>
          </w:p>
          <w:p w:rsidR="003360AC" w:rsidRDefault="003360AC" w:rsidP="003360AC">
            <w:pPr>
              <w:spacing w:after="240"/>
              <w:contextualSpacing/>
              <w:jc w:val="both"/>
              <w:rPr>
                <w:szCs w:val="28"/>
              </w:rPr>
            </w:pPr>
            <w:r>
              <w:rPr>
                <w:szCs w:val="28"/>
              </w:rPr>
              <w:t xml:space="preserve">- </w:t>
            </w:r>
            <w:r>
              <w:rPr>
                <w:szCs w:val="28"/>
              </w:rPr>
              <w:t xml:space="preserve">23 sierpnia br. Burmistrz Śremu Adam Lewandowski uczestniczył przekazaniu </w:t>
            </w:r>
            <w:r w:rsidRPr="00EB7CBC">
              <w:rPr>
                <w:szCs w:val="28"/>
              </w:rPr>
              <w:t>Przedsiębiorstw</w:t>
            </w:r>
            <w:r>
              <w:rPr>
                <w:szCs w:val="28"/>
              </w:rPr>
              <w:t>u</w:t>
            </w:r>
            <w:r w:rsidRPr="00EB7CBC">
              <w:rPr>
                <w:szCs w:val="28"/>
              </w:rPr>
              <w:t xml:space="preserve"> Gospodarki Komunalnej w Śremie dw</w:t>
            </w:r>
            <w:r>
              <w:rPr>
                <w:szCs w:val="28"/>
              </w:rPr>
              <w:t>óch</w:t>
            </w:r>
            <w:r w:rsidRPr="00EB7CBC">
              <w:rPr>
                <w:szCs w:val="28"/>
              </w:rPr>
              <w:t xml:space="preserve"> aut oraz śmieciark</w:t>
            </w:r>
            <w:r>
              <w:rPr>
                <w:szCs w:val="28"/>
              </w:rPr>
              <w:t>i</w:t>
            </w:r>
            <w:r w:rsidRPr="00EB7CBC">
              <w:rPr>
                <w:szCs w:val="28"/>
              </w:rPr>
              <w:t xml:space="preserve"> </w:t>
            </w:r>
            <w:r>
              <w:rPr>
                <w:szCs w:val="28"/>
              </w:rPr>
              <w:t>z zabudową</w:t>
            </w:r>
            <w:r w:rsidRPr="00EB7CBC">
              <w:rPr>
                <w:szCs w:val="28"/>
              </w:rPr>
              <w:t>.</w:t>
            </w:r>
            <w:r>
              <w:rPr>
                <w:szCs w:val="28"/>
              </w:rPr>
              <w:t xml:space="preserve"> </w:t>
            </w:r>
            <w:r w:rsidRPr="00EB7CBC">
              <w:rPr>
                <w:szCs w:val="28"/>
              </w:rPr>
              <w:t>Koszt śmieciarki wyniósł około 595 tys. zł, a koszt dwóch aut to 222 tys. zł. Utrzymanie nowych aut jest o 50% tańsze niż samochodów starych; ponadto jest pozytywnym rozwiązaniem dla środowiska, ponieważ</w:t>
            </w:r>
            <w:r>
              <w:rPr>
                <w:szCs w:val="28"/>
              </w:rPr>
              <w:t xml:space="preserve"> nie wydziela siarki oraz azotu,</w:t>
            </w:r>
          </w:p>
          <w:p w:rsidR="005451CF" w:rsidRDefault="00AE0F6B" w:rsidP="003360AC">
            <w:pPr>
              <w:spacing w:after="240"/>
              <w:contextualSpacing/>
              <w:jc w:val="both"/>
              <w:rPr>
                <w:szCs w:val="28"/>
              </w:rPr>
            </w:pPr>
            <w:r>
              <w:rPr>
                <w:szCs w:val="28"/>
              </w:rPr>
              <w:t>- 23 sierpni</w:t>
            </w:r>
            <w:r w:rsidR="005451CF">
              <w:rPr>
                <w:szCs w:val="28"/>
              </w:rPr>
              <w:t xml:space="preserve">a </w:t>
            </w:r>
            <w:r>
              <w:rPr>
                <w:szCs w:val="28"/>
              </w:rPr>
              <w:t xml:space="preserve">br. </w:t>
            </w:r>
            <w:r w:rsidR="005451CF">
              <w:rPr>
                <w:szCs w:val="28"/>
              </w:rPr>
              <w:t xml:space="preserve">zaproszenie Ogniska TKKF „Sokół” </w:t>
            </w:r>
            <w:r>
              <w:rPr>
                <w:szCs w:val="28"/>
              </w:rPr>
              <w:t xml:space="preserve"> Burmistrz </w:t>
            </w:r>
            <w:r w:rsidR="005451CF">
              <w:rPr>
                <w:szCs w:val="28"/>
              </w:rPr>
              <w:t>brał udział w XXI Międzynarodowym Pucharze Polski „Polska – Dania – Niemcy” w Kręglarstwie Parkietowym     i XIII Pucharze Starosty,</w:t>
            </w:r>
          </w:p>
          <w:p w:rsidR="00A406E9" w:rsidRDefault="00A406E9" w:rsidP="003360AC">
            <w:pPr>
              <w:spacing w:after="240"/>
              <w:contextualSpacing/>
              <w:jc w:val="both"/>
              <w:rPr>
                <w:szCs w:val="28"/>
              </w:rPr>
            </w:pPr>
            <w:r>
              <w:rPr>
                <w:szCs w:val="28"/>
              </w:rPr>
              <w:t xml:space="preserve">- 24 sierpnia br. Burmistrz uczestniczył w uroczystości jubileuszu 30- </w:t>
            </w:r>
            <w:proofErr w:type="spellStart"/>
            <w:r>
              <w:rPr>
                <w:szCs w:val="28"/>
              </w:rPr>
              <w:t>lecia</w:t>
            </w:r>
            <w:proofErr w:type="spellEnd"/>
            <w:r>
              <w:rPr>
                <w:szCs w:val="28"/>
              </w:rPr>
              <w:t xml:space="preserve"> prezesowania Pana Franciszka Tomczaka </w:t>
            </w:r>
            <w:r w:rsidR="005451CF">
              <w:rPr>
                <w:szCs w:val="28"/>
              </w:rPr>
              <w:t>R</w:t>
            </w:r>
            <w:r w:rsidR="00AE0F6B">
              <w:rPr>
                <w:szCs w:val="28"/>
              </w:rPr>
              <w:t xml:space="preserve">odzinnym </w:t>
            </w:r>
            <w:r w:rsidR="005451CF">
              <w:rPr>
                <w:szCs w:val="28"/>
              </w:rPr>
              <w:t>O</w:t>
            </w:r>
            <w:r w:rsidR="00AE0F6B">
              <w:rPr>
                <w:szCs w:val="28"/>
              </w:rPr>
              <w:t xml:space="preserve">grodom </w:t>
            </w:r>
            <w:r w:rsidR="005451CF">
              <w:rPr>
                <w:szCs w:val="28"/>
              </w:rPr>
              <w:t>D</w:t>
            </w:r>
            <w:r w:rsidR="00AE0F6B">
              <w:rPr>
                <w:szCs w:val="28"/>
              </w:rPr>
              <w:t>ziałkowym</w:t>
            </w:r>
            <w:r w:rsidR="005451CF">
              <w:rPr>
                <w:szCs w:val="28"/>
              </w:rPr>
              <w:t xml:space="preserve"> im. Mikoł</w:t>
            </w:r>
            <w:r w:rsidR="00106D1F">
              <w:rPr>
                <w:szCs w:val="28"/>
              </w:rPr>
              <w:t>aja Kopernika w Śremie,</w:t>
            </w:r>
          </w:p>
          <w:p w:rsidR="003360AC" w:rsidRDefault="003360AC" w:rsidP="00250999">
            <w:pPr>
              <w:spacing w:after="240"/>
              <w:contextualSpacing/>
              <w:jc w:val="both"/>
              <w:rPr>
                <w:szCs w:val="28"/>
              </w:rPr>
            </w:pPr>
            <w:r>
              <w:rPr>
                <w:szCs w:val="28"/>
              </w:rPr>
              <w:t>- 25</w:t>
            </w:r>
            <w:r w:rsidRPr="001A3BFF">
              <w:rPr>
                <w:szCs w:val="28"/>
              </w:rPr>
              <w:t xml:space="preserve"> sierpnia w Krzyżanowie </w:t>
            </w:r>
            <w:r>
              <w:rPr>
                <w:szCs w:val="28"/>
              </w:rPr>
              <w:t xml:space="preserve">br. </w:t>
            </w:r>
            <w:r w:rsidRPr="001A3BFF">
              <w:rPr>
                <w:szCs w:val="28"/>
              </w:rPr>
              <w:t xml:space="preserve">odbyły się Dożynki Gminne, podczas których mieszkańcy gminy Śrem podziękowali za tegoroczne plony. Uroczystości rozpoczęły się mszą św. </w:t>
            </w:r>
            <w:r>
              <w:rPr>
                <w:szCs w:val="28"/>
              </w:rPr>
              <w:t xml:space="preserve">              </w:t>
            </w:r>
            <w:r w:rsidRPr="001A3BFF">
              <w:rPr>
                <w:szCs w:val="28"/>
              </w:rPr>
              <w:t xml:space="preserve">w kościele w Błociszewie celebrowaną przez ks. Prałata Mariana </w:t>
            </w:r>
            <w:proofErr w:type="spellStart"/>
            <w:r w:rsidRPr="001A3BFF">
              <w:rPr>
                <w:szCs w:val="28"/>
              </w:rPr>
              <w:t>Bruckiego</w:t>
            </w:r>
            <w:proofErr w:type="spellEnd"/>
            <w:r w:rsidRPr="001A3BFF">
              <w:rPr>
                <w:szCs w:val="28"/>
              </w:rPr>
              <w:t xml:space="preserve"> – Dziekana Dekanatu Śremskiego. Po mszy św. w uroczystym korowodzie dożynkowym uczestnicy </w:t>
            </w:r>
            <w:r w:rsidRPr="001A3BFF">
              <w:rPr>
                <w:szCs w:val="28"/>
              </w:rPr>
              <w:lastRenderedPageBreak/>
              <w:t>przemaszerowali z Błociszewa do Krzyżanowa.</w:t>
            </w:r>
            <w:r>
              <w:t xml:space="preserve"> </w:t>
            </w:r>
            <w:r w:rsidRPr="001A3BFF">
              <w:rPr>
                <w:szCs w:val="28"/>
              </w:rPr>
              <w:t>Burmistrz podzielił się owocem pracy ro</w:t>
            </w:r>
            <w:r>
              <w:rPr>
                <w:szCs w:val="28"/>
              </w:rPr>
              <w:t>lników z zebranymi mieszkańcami,</w:t>
            </w:r>
          </w:p>
          <w:p w:rsidR="00A406E9" w:rsidRDefault="00A406E9" w:rsidP="00250999">
            <w:pPr>
              <w:spacing w:after="240"/>
              <w:contextualSpacing/>
              <w:jc w:val="both"/>
              <w:rPr>
                <w:szCs w:val="28"/>
              </w:rPr>
            </w:pPr>
            <w:r>
              <w:rPr>
                <w:szCs w:val="28"/>
              </w:rPr>
              <w:t xml:space="preserve">- 1 września br. Burmistrz i Zastępca Burmistrza na zaproszenie Zarządu Kurkowego Bractwa Strzeleckiego brali udział w strzelaniu o godność Króla Żniwnego Okręgu Poznańskiego AD 2013, </w:t>
            </w:r>
          </w:p>
          <w:p w:rsidR="003360AC" w:rsidRPr="007E2A9C" w:rsidRDefault="00250999" w:rsidP="003360AC">
            <w:pPr>
              <w:spacing w:after="240"/>
              <w:contextualSpacing/>
              <w:jc w:val="both"/>
              <w:rPr>
                <w:szCs w:val="28"/>
              </w:rPr>
            </w:pPr>
            <w:r>
              <w:rPr>
                <w:szCs w:val="28"/>
              </w:rPr>
              <w:t xml:space="preserve">- </w:t>
            </w:r>
            <w:r w:rsidR="003360AC" w:rsidRPr="007E2A9C">
              <w:rPr>
                <w:szCs w:val="28"/>
              </w:rPr>
              <w:t>od 3 do 5 września 2013 r. w Krynicy – Zdrój odby</w:t>
            </w:r>
            <w:r w:rsidR="003360AC">
              <w:rPr>
                <w:szCs w:val="28"/>
              </w:rPr>
              <w:t>ło</w:t>
            </w:r>
            <w:r w:rsidR="003360AC" w:rsidRPr="007E2A9C">
              <w:rPr>
                <w:szCs w:val="28"/>
              </w:rPr>
              <w:t xml:space="preserve"> się XXIII Forum Ekonomiczne. </w:t>
            </w:r>
            <w:r>
              <w:rPr>
                <w:szCs w:val="28"/>
              </w:rPr>
              <w:t xml:space="preserve">           </w:t>
            </w:r>
            <w:r w:rsidR="003360AC" w:rsidRPr="007E2A9C">
              <w:rPr>
                <w:szCs w:val="28"/>
              </w:rPr>
              <w:t>W obradach Forum Ekonomicznego w Krynicy uczestniczy</w:t>
            </w:r>
            <w:r w:rsidR="003360AC">
              <w:rPr>
                <w:szCs w:val="28"/>
              </w:rPr>
              <w:t>ła</w:t>
            </w:r>
            <w:r w:rsidR="003360AC" w:rsidRPr="007E2A9C">
              <w:rPr>
                <w:szCs w:val="28"/>
              </w:rPr>
              <w:t xml:space="preserve"> delegacja samorządowa Urzędu Miejskiego w Śremie. Adam Lewandowski Burmistrz Śremu wziął udział w spotkaniu </w:t>
            </w:r>
            <w:r>
              <w:rPr>
                <w:szCs w:val="28"/>
              </w:rPr>
              <w:t xml:space="preserve">              </w:t>
            </w:r>
            <w:r w:rsidR="003360AC" w:rsidRPr="007E2A9C">
              <w:rPr>
                <w:szCs w:val="28"/>
              </w:rPr>
              <w:t>z Ministrem Rozwoju Regionalnego Elżbietą Bieńkowską, dotyczącym polityki spójności Unii Europejskiej po 2013 roku.</w:t>
            </w:r>
            <w:r w:rsidR="003360AC">
              <w:rPr>
                <w:szCs w:val="28"/>
              </w:rPr>
              <w:t xml:space="preserve"> </w:t>
            </w:r>
            <w:r w:rsidR="003360AC" w:rsidRPr="007E2A9C">
              <w:rPr>
                <w:szCs w:val="28"/>
              </w:rPr>
              <w:t xml:space="preserve">Podczas konferencji uczestnicy </w:t>
            </w:r>
            <w:r w:rsidR="003360AC">
              <w:rPr>
                <w:szCs w:val="28"/>
              </w:rPr>
              <w:t>rozmawiali</w:t>
            </w:r>
            <w:r w:rsidR="003360AC" w:rsidRPr="007E2A9C">
              <w:rPr>
                <w:szCs w:val="28"/>
              </w:rPr>
              <w:t xml:space="preserve"> o współpracy polityczno</w:t>
            </w:r>
            <w:r>
              <w:rPr>
                <w:szCs w:val="28"/>
              </w:rPr>
              <w:t>-</w:t>
            </w:r>
            <w:r w:rsidR="003360AC" w:rsidRPr="007E2A9C">
              <w:rPr>
                <w:szCs w:val="28"/>
              </w:rPr>
              <w:t xml:space="preserve"> gospodarczej w państwach tworzących i sąsiadujących z Unią Europejską. Głównymi te</w:t>
            </w:r>
            <w:r w:rsidR="003360AC">
              <w:rPr>
                <w:szCs w:val="28"/>
              </w:rPr>
              <w:t>matami tegorocznej konferencji były</w:t>
            </w:r>
            <w:r w:rsidR="003360AC" w:rsidRPr="007E2A9C">
              <w:rPr>
                <w:szCs w:val="28"/>
              </w:rPr>
              <w:t xml:space="preserve">: możliwości stymulacji wzrostu gospodarczego, walka </w:t>
            </w:r>
            <w:r>
              <w:rPr>
                <w:szCs w:val="28"/>
              </w:rPr>
              <w:t xml:space="preserve">  </w:t>
            </w:r>
            <w:r w:rsidR="003360AC" w:rsidRPr="007E2A9C">
              <w:rPr>
                <w:szCs w:val="28"/>
              </w:rPr>
              <w:t xml:space="preserve">z bezrobociem oraz wzmocnienie </w:t>
            </w:r>
            <w:r>
              <w:rPr>
                <w:szCs w:val="28"/>
              </w:rPr>
              <w:t>strukturalne Unii Europejskiej,</w:t>
            </w:r>
          </w:p>
          <w:p w:rsidR="003360AC" w:rsidRDefault="00250999" w:rsidP="003360AC">
            <w:pPr>
              <w:spacing w:after="240"/>
              <w:contextualSpacing/>
              <w:jc w:val="both"/>
              <w:rPr>
                <w:szCs w:val="28"/>
              </w:rPr>
            </w:pPr>
            <w:r>
              <w:rPr>
                <w:szCs w:val="28"/>
              </w:rPr>
              <w:t xml:space="preserve">- </w:t>
            </w:r>
            <w:r w:rsidR="003360AC" w:rsidRPr="00A93605">
              <w:rPr>
                <w:szCs w:val="28"/>
              </w:rPr>
              <w:t xml:space="preserve">6 września br. w Ratuszu w Śremie odbyło się kolejne posiedzenie zarządu Stowarzyszenia Metropolia Poznań. Kluczowym tematem podczas obrad w Śremie były Zintegrowane Inwestycje Terytorialne - ZIT, czyli nowy instrument partnerstwa pomiędzy jednostkami samorządu terytorialnego. Podczas spotkania przedstawiono projekt planowanych inwestycji ZIT dla samorządów Aglomeracji Poznańskiej. W ramach listy proponowanych ZIT gmina Śrem będzie zabiegać o ujęcie czterech przedsięwzięć dotyczących rewitalizacji miasta: budowa portu na rzece Warcie w Śremie wraz z otaczającą infrastrukturą, zagospodarowanie wnętrza wieży wodociągowej, budowa ścieżek rowerowych oraz rewitalizacja </w:t>
            </w:r>
            <w:r>
              <w:rPr>
                <w:szCs w:val="28"/>
              </w:rPr>
              <w:t>starej części Śremu,</w:t>
            </w:r>
          </w:p>
          <w:p w:rsidR="00106D1F" w:rsidRDefault="00106D1F" w:rsidP="003360AC">
            <w:pPr>
              <w:spacing w:after="240"/>
              <w:contextualSpacing/>
              <w:jc w:val="both"/>
              <w:rPr>
                <w:szCs w:val="28"/>
              </w:rPr>
            </w:pPr>
            <w:r>
              <w:rPr>
                <w:szCs w:val="28"/>
              </w:rPr>
              <w:t xml:space="preserve">- 11 września br. Burmistrz brał udział w spotkaniu „Konwentu Burmistrzów”. Podczas spotkania dyskutowano nt. ew. poparcia Opinii Zarządu Związku Gmin Wiejskich RP </w:t>
            </w:r>
            <w:r w:rsidR="005451CF">
              <w:rPr>
                <w:szCs w:val="28"/>
              </w:rPr>
              <w:t xml:space="preserve">               </w:t>
            </w:r>
            <w:r>
              <w:rPr>
                <w:szCs w:val="28"/>
              </w:rPr>
              <w:t>w sprawie projektu Programu PROW na lata 2014 – 20120. Omówiono także  sprawy bieżące,</w:t>
            </w:r>
          </w:p>
          <w:p w:rsidR="003360AC" w:rsidRDefault="00250999" w:rsidP="005451CF">
            <w:pPr>
              <w:jc w:val="both"/>
              <w:rPr>
                <w:szCs w:val="28"/>
              </w:rPr>
            </w:pPr>
            <w:r>
              <w:rPr>
                <w:szCs w:val="28"/>
              </w:rPr>
              <w:t xml:space="preserve">- </w:t>
            </w:r>
            <w:r w:rsidR="003360AC">
              <w:rPr>
                <w:szCs w:val="28"/>
              </w:rPr>
              <w:t xml:space="preserve">14 września br. w Ognisku TKKF Sokół odbył się </w:t>
            </w:r>
            <w:r w:rsidR="003360AC" w:rsidRPr="007759CB">
              <w:rPr>
                <w:szCs w:val="28"/>
              </w:rPr>
              <w:t>XI Indywidualny Turniej Kręglarski im. Andrzeja Ratajczaka</w:t>
            </w:r>
            <w:r w:rsidR="003360AC">
              <w:rPr>
                <w:szCs w:val="28"/>
              </w:rPr>
              <w:t xml:space="preserve">. </w:t>
            </w:r>
            <w:r w:rsidR="003360AC" w:rsidRPr="007759CB">
              <w:rPr>
                <w:szCs w:val="28"/>
              </w:rPr>
              <w:t>Memoriał rozpoczął się złożeniem kwiatów na cmentarzu</w:t>
            </w:r>
            <w:r w:rsidR="003360AC">
              <w:rPr>
                <w:szCs w:val="28"/>
              </w:rPr>
              <w:t xml:space="preserve"> na </w:t>
            </w:r>
            <w:r>
              <w:rPr>
                <w:szCs w:val="28"/>
              </w:rPr>
              <w:t>grobie śp. Andrzeja Ratajczaka</w:t>
            </w:r>
            <w:r w:rsidR="003360AC" w:rsidRPr="007759CB">
              <w:rPr>
                <w:szCs w:val="28"/>
              </w:rPr>
              <w:t xml:space="preserve">. W spotkaniu uczestniczyli pracownicy samorządowi. </w:t>
            </w:r>
            <w:r w:rsidR="003360AC">
              <w:rPr>
                <w:szCs w:val="28"/>
              </w:rPr>
              <w:t xml:space="preserve">Zawody </w:t>
            </w:r>
            <w:r>
              <w:rPr>
                <w:szCs w:val="28"/>
              </w:rPr>
              <w:t xml:space="preserve"> rozpoczęli: B</w:t>
            </w:r>
            <w:r w:rsidR="003360AC" w:rsidRPr="007759CB">
              <w:rPr>
                <w:szCs w:val="28"/>
              </w:rPr>
              <w:t xml:space="preserve">urmistrz Adam Lewandowski oraz </w:t>
            </w:r>
            <w:r>
              <w:rPr>
                <w:szCs w:val="28"/>
              </w:rPr>
              <w:t>żona zmarłego B</w:t>
            </w:r>
            <w:r w:rsidR="003360AC">
              <w:rPr>
                <w:szCs w:val="28"/>
              </w:rPr>
              <w:t>urmistrza</w:t>
            </w:r>
            <w:r>
              <w:rPr>
                <w:szCs w:val="28"/>
              </w:rPr>
              <w:t xml:space="preserve"> Śremu -</w:t>
            </w:r>
            <w:r w:rsidR="003360AC">
              <w:rPr>
                <w:szCs w:val="28"/>
              </w:rPr>
              <w:t xml:space="preserve"> </w:t>
            </w:r>
            <w:r>
              <w:rPr>
                <w:szCs w:val="28"/>
              </w:rPr>
              <w:t>Wanda Ratajczak,</w:t>
            </w:r>
          </w:p>
          <w:p w:rsidR="005451CF" w:rsidRDefault="00106D1F" w:rsidP="005451CF">
            <w:pPr>
              <w:jc w:val="both"/>
              <w:rPr>
                <w:szCs w:val="28"/>
              </w:rPr>
            </w:pPr>
            <w:r>
              <w:rPr>
                <w:szCs w:val="28"/>
              </w:rPr>
              <w:lastRenderedPageBreak/>
              <w:t xml:space="preserve">- 17 września br. Burmistrz uczestniczył w Powiatowych Dniach Pola, zorganizowanych </w:t>
            </w:r>
            <w:r w:rsidR="005451CF">
              <w:rPr>
                <w:szCs w:val="28"/>
              </w:rPr>
              <w:t xml:space="preserve">          </w:t>
            </w:r>
            <w:r>
              <w:rPr>
                <w:szCs w:val="28"/>
              </w:rPr>
              <w:t>w gminie Brodnica</w:t>
            </w:r>
            <w:r w:rsidR="005451CF">
              <w:rPr>
                <w:szCs w:val="28"/>
              </w:rPr>
              <w:t xml:space="preserve"> w gospodarstwie rolnym państwa Bożeny i Wiktora </w:t>
            </w:r>
            <w:proofErr w:type="spellStart"/>
            <w:r w:rsidR="005451CF">
              <w:rPr>
                <w:szCs w:val="28"/>
              </w:rPr>
              <w:t>Snuszków</w:t>
            </w:r>
            <w:proofErr w:type="spellEnd"/>
            <w:r w:rsidR="005451CF">
              <w:rPr>
                <w:szCs w:val="28"/>
              </w:rPr>
              <w:t>,</w:t>
            </w:r>
          </w:p>
          <w:p w:rsidR="005451CF" w:rsidRDefault="005451CF" w:rsidP="005451CF">
            <w:pPr>
              <w:jc w:val="both"/>
              <w:rPr>
                <w:szCs w:val="28"/>
              </w:rPr>
            </w:pPr>
            <w:r>
              <w:rPr>
                <w:szCs w:val="28"/>
              </w:rPr>
              <w:t xml:space="preserve">- 17 września </w:t>
            </w:r>
            <w:proofErr w:type="spellStart"/>
            <w:r>
              <w:rPr>
                <w:szCs w:val="28"/>
              </w:rPr>
              <w:t>br</w:t>
            </w:r>
            <w:proofErr w:type="spellEnd"/>
            <w:r>
              <w:rPr>
                <w:szCs w:val="28"/>
              </w:rPr>
              <w:t xml:space="preserve"> Zastępca Burmistrza brał udział w otwarciu XVI Rajdu Rowerowego Szlakiem im. M. </w:t>
            </w:r>
            <w:proofErr w:type="spellStart"/>
            <w:r>
              <w:rPr>
                <w:szCs w:val="28"/>
              </w:rPr>
              <w:t>Cygalskiego</w:t>
            </w:r>
            <w:proofErr w:type="spellEnd"/>
            <w:r>
              <w:rPr>
                <w:szCs w:val="28"/>
              </w:rPr>
              <w:t xml:space="preserve"> ze Śremu do Zawór, zorgan</w:t>
            </w:r>
            <w:r w:rsidR="0075504E">
              <w:rPr>
                <w:szCs w:val="28"/>
              </w:rPr>
              <w:t>izowanym przez Towarzystwo Miłoś</w:t>
            </w:r>
            <w:r>
              <w:rPr>
                <w:szCs w:val="28"/>
              </w:rPr>
              <w:t>ników Ziemi Śremskiej, Nadleśnictwa Babki i Zespół Szkół Politechnicznych w Śremie</w:t>
            </w:r>
          </w:p>
          <w:p w:rsidR="00E25DDB" w:rsidRDefault="00E25DDB" w:rsidP="005451CF">
            <w:pPr>
              <w:jc w:val="both"/>
            </w:pPr>
            <w:r>
              <w:rPr>
                <w:szCs w:val="28"/>
              </w:rPr>
              <w:t>- w okresie sprawozdawczym Burmistrz podpisał       zarządzeń.</w:t>
            </w:r>
          </w:p>
        </w:tc>
      </w:tr>
    </w:tbl>
    <w:p w:rsidR="00DC5277" w:rsidRDefault="00DC5277" w:rsidP="00DC5277"/>
    <w:p w:rsidR="00DC5277" w:rsidRDefault="00DC5277" w:rsidP="00DC5277">
      <w:r>
        <w:t>Sprawę prowadzi:</w:t>
      </w:r>
    </w:p>
    <w:p w:rsidR="00DC5277" w:rsidRDefault="00DC5277" w:rsidP="00DC5277">
      <w:r>
        <w:t xml:space="preserve">Jolanta </w:t>
      </w:r>
      <w:proofErr w:type="spellStart"/>
      <w:r>
        <w:t>Dworczyńska</w:t>
      </w:r>
      <w:proofErr w:type="spellEnd"/>
    </w:p>
    <w:p w:rsidR="00DC5277" w:rsidRDefault="00DC5277" w:rsidP="00DC5277">
      <w:r>
        <w:t>inspektor</w:t>
      </w:r>
    </w:p>
    <w:p w:rsidR="00DC5277" w:rsidRDefault="00DC5277" w:rsidP="00DC5277">
      <w:r>
        <w:t>tel. 61 2847 101</w:t>
      </w:r>
    </w:p>
    <w:p w:rsidR="00835499" w:rsidRDefault="00835499"/>
    <w:sectPr w:rsidR="00835499" w:rsidSect="00DC5277">
      <w:pgSz w:w="16838" w:h="11906" w:orient="landscape"/>
      <w:pgMar w:top="1417" w:right="1417" w:bottom="1417" w:left="1417"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90A63"/>
    <w:multiLevelType w:val="hybridMultilevel"/>
    <w:tmpl w:val="77B49B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EED4674"/>
    <w:multiLevelType w:val="hybridMultilevel"/>
    <w:tmpl w:val="3CEC74B2"/>
    <w:lvl w:ilvl="0" w:tplc="B576EEF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E965EE"/>
    <w:multiLevelType w:val="hybridMultilevel"/>
    <w:tmpl w:val="776861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A6E7EF1"/>
    <w:multiLevelType w:val="hybridMultilevel"/>
    <w:tmpl w:val="E6F27B82"/>
    <w:lvl w:ilvl="0" w:tplc="1158C854">
      <w:start w:val="1"/>
      <w:numFmt w:val="ordinal"/>
      <w:lvlText w:val="%1"/>
      <w:lvlJc w:val="left"/>
      <w:pPr>
        <w:tabs>
          <w:tab w:val="num" w:pos="360"/>
        </w:tabs>
        <w:ind w:left="360" w:hanging="360"/>
      </w:pPr>
      <w:rPr>
        <w:rFonts w:hint="default"/>
      </w:rPr>
    </w:lvl>
    <w:lvl w:ilvl="1" w:tplc="266C737C">
      <w:start w:val="3"/>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747"/>
        </w:tabs>
        <w:ind w:left="747" w:hanging="180"/>
      </w:pPr>
    </w:lvl>
    <w:lvl w:ilvl="3" w:tplc="0415000F" w:tentative="1">
      <w:start w:val="1"/>
      <w:numFmt w:val="decimal"/>
      <w:lvlText w:val="%4."/>
      <w:lvlJc w:val="left"/>
      <w:pPr>
        <w:tabs>
          <w:tab w:val="num" w:pos="1467"/>
        </w:tabs>
        <w:ind w:left="1467" w:hanging="360"/>
      </w:pPr>
    </w:lvl>
    <w:lvl w:ilvl="4" w:tplc="04150019" w:tentative="1">
      <w:start w:val="1"/>
      <w:numFmt w:val="lowerLetter"/>
      <w:lvlText w:val="%5."/>
      <w:lvlJc w:val="left"/>
      <w:pPr>
        <w:tabs>
          <w:tab w:val="num" w:pos="2187"/>
        </w:tabs>
        <w:ind w:left="2187" w:hanging="360"/>
      </w:pPr>
    </w:lvl>
    <w:lvl w:ilvl="5" w:tplc="0415001B" w:tentative="1">
      <w:start w:val="1"/>
      <w:numFmt w:val="lowerRoman"/>
      <w:lvlText w:val="%6."/>
      <w:lvlJc w:val="right"/>
      <w:pPr>
        <w:tabs>
          <w:tab w:val="num" w:pos="2907"/>
        </w:tabs>
        <w:ind w:left="2907" w:hanging="180"/>
      </w:pPr>
    </w:lvl>
    <w:lvl w:ilvl="6" w:tplc="0415000F" w:tentative="1">
      <w:start w:val="1"/>
      <w:numFmt w:val="decimal"/>
      <w:lvlText w:val="%7."/>
      <w:lvlJc w:val="left"/>
      <w:pPr>
        <w:tabs>
          <w:tab w:val="num" w:pos="3627"/>
        </w:tabs>
        <w:ind w:left="3627" w:hanging="360"/>
      </w:pPr>
    </w:lvl>
    <w:lvl w:ilvl="7" w:tplc="04150019" w:tentative="1">
      <w:start w:val="1"/>
      <w:numFmt w:val="lowerLetter"/>
      <w:lvlText w:val="%8."/>
      <w:lvlJc w:val="left"/>
      <w:pPr>
        <w:tabs>
          <w:tab w:val="num" w:pos="4347"/>
        </w:tabs>
        <w:ind w:left="4347" w:hanging="360"/>
      </w:pPr>
    </w:lvl>
    <w:lvl w:ilvl="8" w:tplc="0415001B" w:tentative="1">
      <w:start w:val="1"/>
      <w:numFmt w:val="lowerRoman"/>
      <w:lvlText w:val="%9."/>
      <w:lvlJc w:val="right"/>
      <w:pPr>
        <w:tabs>
          <w:tab w:val="num" w:pos="5067"/>
        </w:tabs>
        <w:ind w:left="5067" w:hanging="180"/>
      </w:pPr>
    </w:lvl>
  </w:abstractNum>
  <w:abstractNum w:abstractNumId="4">
    <w:nsid w:val="3B5D2801"/>
    <w:multiLevelType w:val="hybridMultilevel"/>
    <w:tmpl w:val="65B8E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DEC1E1F"/>
    <w:multiLevelType w:val="hybridMultilevel"/>
    <w:tmpl w:val="A6C0B64A"/>
    <w:lvl w:ilvl="0" w:tplc="B41883E0">
      <w:start w:val="1"/>
      <w:numFmt w:val="ordinal"/>
      <w:lvlText w:val="%1"/>
      <w:lvlJc w:val="left"/>
      <w:pPr>
        <w:tabs>
          <w:tab w:val="num" w:pos="786"/>
        </w:tabs>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65F50C1"/>
    <w:multiLevelType w:val="hybridMultilevel"/>
    <w:tmpl w:val="9B802A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8943FF3"/>
    <w:multiLevelType w:val="hybridMultilevel"/>
    <w:tmpl w:val="65A868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6BF27B67"/>
    <w:multiLevelType w:val="hybridMultilevel"/>
    <w:tmpl w:val="9E9EA32C"/>
    <w:lvl w:ilvl="0" w:tplc="5854E29C">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71812997"/>
    <w:multiLevelType w:val="hybridMultilevel"/>
    <w:tmpl w:val="86781814"/>
    <w:lvl w:ilvl="0" w:tplc="B576EEF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2"/>
  </w:num>
  <w:num w:numId="4">
    <w:abstractNumId w:val="8"/>
  </w:num>
  <w:num w:numId="5">
    <w:abstractNumId w:val="4"/>
  </w:num>
  <w:num w:numId="6">
    <w:abstractNumId w:val="3"/>
  </w:num>
  <w:num w:numId="7">
    <w:abstractNumId w:val="7"/>
  </w:num>
  <w:num w:numId="8">
    <w:abstractNumId w:val="5"/>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277"/>
    <w:rsid w:val="000C0684"/>
    <w:rsid w:val="000D0AE7"/>
    <w:rsid w:val="000F03A8"/>
    <w:rsid w:val="00106D1F"/>
    <w:rsid w:val="00145DCB"/>
    <w:rsid w:val="001516BB"/>
    <w:rsid w:val="00250999"/>
    <w:rsid w:val="00277EC4"/>
    <w:rsid w:val="003360AC"/>
    <w:rsid w:val="003964F0"/>
    <w:rsid w:val="005451CF"/>
    <w:rsid w:val="005D3865"/>
    <w:rsid w:val="00607D26"/>
    <w:rsid w:val="0062316D"/>
    <w:rsid w:val="006419D3"/>
    <w:rsid w:val="00720882"/>
    <w:rsid w:val="0075504E"/>
    <w:rsid w:val="00776F12"/>
    <w:rsid w:val="007A2AA0"/>
    <w:rsid w:val="00835499"/>
    <w:rsid w:val="008809BD"/>
    <w:rsid w:val="00887D54"/>
    <w:rsid w:val="008F6A4B"/>
    <w:rsid w:val="009B2BE3"/>
    <w:rsid w:val="00A406E9"/>
    <w:rsid w:val="00AE0F6B"/>
    <w:rsid w:val="00AE19BF"/>
    <w:rsid w:val="00BA46BB"/>
    <w:rsid w:val="00C76B8F"/>
    <w:rsid w:val="00D5520A"/>
    <w:rsid w:val="00D97F4F"/>
    <w:rsid w:val="00DC4237"/>
    <w:rsid w:val="00DC5277"/>
    <w:rsid w:val="00E25DDB"/>
    <w:rsid w:val="00E45B5A"/>
    <w:rsid w:val="00E72260"/>
    <w:rsid w:val="00EA306D"/>
    <w:rsid w:val="00EC5FA2"/>
    <w:rsid w:val="00F16C19"/>
    <w:rsid w:val="00FB54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C5277"/>
    <w:pPr>
      <w:spacing w:after="0" w:line="240" w:lineRule="auto"/>
    </w:pPr>
    <w:rPr>
      <w:rFonts w:ascii="Times New Roman" w:eastAsia="Times New Roman" w:hAnsi="Times New Roman" w:cs="Times New Roman"/>
      <w:sz w:val="2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DC527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AE19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C5277"/>
    <w:pPr>
      <w:spacing w:after="0" w:line="240" w:lineRule="auto"/>
    </w:pPr>
    <w:rPr>
      <w:rFonts w:ascii="Times New Roman" w:eastAsia="Times New Roman" w:hAnsi="Times New Roman" w:cs="Times New Roman"/>
      <w:sz w:val="2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DC527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AE19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778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13</Pages>
  <Words>3414</Words>
  <Characters>20488</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Dworczynska</dc:creator>
  <cp:lastModifiedBy>Jolanta Dworczynska</cp:lastModifiedBy>
  <cp:revision>32</cp:revision>
  <dcterms:created xsi:type="dcterms:W3CDTF">2013-09-16T07:14:00Z</dcterms:created>
  <dcterms:modified xsi:type="dcterms:W3CDTF">2013-09-17T08:22:00Z</dcterms:modified>
</cp:coreProperties>
</file>