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F37" w:rsidRDefault="00AE6F37" w:rsidP="00AE6F3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E6F37" w:rsidRDefault="00AE6F37" w:rsidP="00AE6F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Śrem, </w:t>
      </w:r>
      <w:r w:rsidR="009F39A5">
        <w:t xml:space="preserve">22 </w:t>
      </w:r>
      <w:bookmarkStart w:id="0" w:name="_GoBack"/>
      <w:bookmarkEnd w:id="0"/>
      <w:r>
        <w:t>czerwca 2016 r.</w:t>
      </w:r>
    </w:p>
    <w:p w:rsidR="00AE6F37" w:rsidRDefault="00AE6F37" w:rsidP="00AE6F37"/>
    <w:p w:rsidR="00AE6F37" w:rsidRDefault="00AE6F37" w:rsidP="00AE6F37"/>
    <w:p w:rsidR="00AE6F37" w:rsidRDefault="00AE6F37" w:rsidP="00AE6F37">
      <w:r>
        <w:t>PAOOR.0003.16.2016.ML</w:t>
      </w:r>
    </w:p>
    <w:p w:rsidR="00AE6F37" w:rsidRDefault="00AE6F37" w:rsidP="00AE6F37"/>
    <w:p w:rsidR="00AE6F37" w:rsidRDefault="00AE6F37" w:rsidP="00AE6F37"/>
    <w:p w:rsidR="00AE6F37" w:rsidRDefault="00AE6F37" w:rsidP="00AE6F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Pani</w:t>
      </w:r>
    </w:p>
    <w:p w:rsidR="00AE6F37" w:rsidRDefault="00AE6F37" w:rsidP="00AE6F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AE6F37" w:rsidRDefault="00AE6F37" w:rsidP="00AE6F37">
      <w:pPr>
        <w:rPr>
          <w:b/>
        </w:rPr>
      </w:pPr>
    </w:p>
    <w:p w:rsidR="00AE6F37" w:rsidRDefault="00AE6F37" w:rsidP="00AE6F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AE6F37" w:rsidRDefault="00AE6F37" w:rsidP="00AE6F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AE6F37" w:rsidRDefault="00AE6F37" w:rsidP="00AE6F37">
      <w:pPr>
        <w:rPr>
          <w:b/>
        </w:rPr>
      </w:pPr>
    </w:p>
    <w:p w:rsidR="00AE6F37" w:rsidRDefault="00AE6F37" w:rsidP="00AE6F37">
      <w:pPr>
        <w:jc w:val="both"/>
      </w:pPr>
    </w:p>
    <w:p w:rsidR="00AE6F37" w:rsidRDefault="00AE6F37" w:rsidP="00AE6F37">
      <w:pPr>
        <w:jc w:val="both"/>
      </w:pPr>
      <w:r>
        <w:tab/>
        <w:t>Odpowiadając na złożone podczas obrad XXII sesji Rady 9 czerwca 2016 r. wnioski i zapytania przez radnych:</w:t>
      </w:r>
    </w:p>
    <w:p w:rsidR="00AE6F37" w:rsidRDefault="00AE6F37" w:rsidP="00AE6F37">
      <w:pPr>
        <w:jc w:val="both"/>
      </w:pPr>
    </w:p>
    <w:p w:rsidR="00AE6F37" w:rsidRDefault="00AE6F37" w:rsidP="00AE6F37">
      <w:pPr>
        <w:jc w:val="both"/>
        <w:rPr>
          <w:b/>
        </w:rPr>
      </w:pPr>
      <w:r>
        <w:rPr>
          <w:b/>
        </w:rPr>
        <w:t>WNIOSKI:</w:t>
      </w:r>
    </w:p>
    <w:p w:rsidR="00AE6F37" w:rsidRDefault="00AE6F37" w:rsidP="00AE6F37">
      <w:pPr>
        <w:jc w:val="both"/>
        <w:rPr>
          <w:b/>
        </w:rPr>
      </w:pPr>
    </w:p>
    <w:p w:rsidR="00AE6F37" w:rsidRDefault="00AE6F37" w:rsidP="00AE6F37">
      <w:pPr>
        <w:ind w:left="284" w:hanging="284"/>
        <w:jc w:val="both"/>
      </w:pPr>
      <w:r>
        <w:rPr>
          <w:rFonts w:cs="Times New Roman"/>
          <w:b/>
        </w:rPr>
        <w:t xml:space="preserve">► </w:t>
      </w:r>
      <w:r>
        <w:t xml:space="preserve">radnego, Pana Zdzisława </w:t>
      </w:r>
      <w:proofErr w:type="spellStart"/>
      <w:r>
        <w:t>Żeleźnego</w:t>
      </w:r>
      <w:proofErr w:type="spellEnd"/>
      <w:r>
        <w:t xml:space="preserve"> w sprawie: </w:t>
      </w:r>
    </w:p>
    <w:p w:rsidR="00AE6F37" w:rsidRDefault="00AE6F37" w:rsidP="00AE6F37">
      <w:pPr>
        <w:ind w:left="284" w:hanging="284"/>
        <w:jc w:val="both"/>
      </w:pPr>
    </w:p>
    <w:p w:rsidR="00AE6F37" w:rsidRDefault="00AE6F37" w:rsidP="00AE6F37">
      <w:pPr>
        <w:pStyle w:val="Akapitzlist"/>
        <w:numPr>
          <w:ilvl w:val="0"/>
          <w:numId w:val="1"/>
        </w:numPr>
        <w:jc w:val="both"/>
      </w:pPr>
      <w:r>
        <w:t xml:space="preserve"> regularnego sprzątania Parku Śremskich Odlewników oraz o przeniesienie lub uzupełnienie  ławek na głównym deptaku w Parku,</w:t>
      </w:r>
    </w:p>
    <w:p w:rsidR="005542EE" w:rsidRDefault="005542EE" w:rsidP="005542EE">
      <w:pPr>
        <w:jc w:val="both"/>
      </w:pPr>
    </w:p>
    <w:p w:rsidR="005542EE" w:rsidRDefault="005542EE" w:rsidP="005542EE">
      <w:pPr>
        <w:ind w:firstLine="284"/>
        <w:jc w:val="both"/>
      </w:pPr>
      <w:r>
        <w:t xml:space="preserve">Informuję, iż administrator Parku Śremskich Odlewników  – Przedsiębiorstwo Gospodarki Komunalnej w Śremie Sp. z o.o. jest zobowiązany zgodnie z zawartą umową m.in. do bieżącego utrzymania parku w czystości wraz z bieżącą pielęgnacją zieleni. W związku z czym Wykonawca został pisemnie zobowiązany do rzetelnego wywiązywania się z postanowień zawartej umowy pod rygorem naliczenia kar umownych. </w:t>
      </w:r>
    </w:p>
    <w:p w:rsidR="005542EE" w:rsidRPr="005542EE" w:rsidRDefault="005542EE" w:rsidP="005542EE">
      <w:pPr>
        <w:ind w:firstLine="284"/>
        <w:jc w:val="both"/>
      </w:pPr>
      <w:r>
        <w:t>W najbliższym czasie zostaną zamontowane trzy nowe ławki i kosze w alejce parkowej wzdłuż stawku parkowego.</w:t>
      </w:r>
    </w:p>
    <w:p w:rsidR="005542EE" w:rsidRDefault="005542EE" w:rsidP="005542EE">
      <w:pPr>
        <w:jc w:val="both"/>
      </w:pPr>
    </w:p>
    <w:p w:rsidR="00AE6F37" w:rsidRDefault="00AE6F37" w:rsidP="00AE6F37">
      <w:pPr>
        <w:pStyle w:val="Akapitzlist"/>
        <w:numPr>
          <w:ilvl w:val="0"/>
          <w:numId w:val="1"/>
        </w:numPr>
        <w:jc w:val="both"/>
      </w:pPr>
      <w:r>
        <w:t>przeglądu i naprawę urządzeń do ćwiczeń znajdujących się na wolnym powietrzu.</w:t>
      </w:r>
    </w:p>
    <w:p w:rsidR="00A855FB" w:rsidRDefault="00A855FB" w:rsidP="00A855FB">
      <w:pPr>
        <w:jc w:val="both"/>
      </w:pPr>
    </w:p>
    <w:p w:rsidR="00A855FB" w:rsidRDefault="00A855FB" w:rsidP="00A855FB">
      <w:pPr>
        <w:ind w:firstLine="284"/>
        <w:jc w:val="both"/>
      </w:pPr>
      <w:r>
        <w:t xml:space="preserve">Wyjaśniam, że w maju br. odbył się przegląd techniczny urządzeń parkowych, w tym m.in. urządzeń siłowni zewnętrznej. Firma wykonująca przegląd stwierdziła w protokole kontrolnym następujące wnioski i uwagi: </w:t>
      </w:r>
    </w:p>
    <w:p w:rsidR="00A855FB" w:rsidRDefault="00A855FB" w:rsidP="00A855FB">
      <w:pPr>
        <w:jc w:val="both"/>
      </w:pPr>
      <w:r>
        <w:t>- twister + wahadło – słup rusza się,</w:t>
      </w:r>
    </w:p>
    <w:p w:rsidR="00A855FB" w:rsidRDefault="00A855FB" w:rsidP="00A855FB">
      <w:pPr>
        <w:jc w:val="both"/>
      </w:pPr>
      <w:r>
        <w:t>- biegacz – podstawa rusza się,</w:t>
      </w:r>
    </w:p>
    <w:p w:rsidR="00A855FB" w:rsidRDefault="00A855FB" w:rsidP="00A855FB">
      <w:pPr>
        <w:jc w:val="both"/>
      </w:pPr>
      <w:r>
        <w:t xml:space="preserve">- pras nożna + wioślarz – podstawa wioślarza rusza się. </w:t>
      </w:r>
    </w:p>
    <w:p w:rsidR="00A855FB" w:rsidRDefault="00A855FB" w:rsidP="00A855FB">
      <w:pPr>
        <w:jc w:val="both"/>
      </w:pPr>
      <w:r>
        <w:lastRenderedPageBreak/>
        <w:t xml:space="preserve">W zaleceniach wpisano poprawienie posadowienia w podłożu wskazanych wyżej elementów urządzeń. </w:t>
      </w:r>
    </w:p>
    <w:p w:rsidR="00A855FB" w:rsidRPr="007B6878" w:rsidRDefault="00A855FB" w:rsidP="00A855FB">
      <w:pPr>
        <w:ind w:firstLine="284"/>
        <w:jc w:val="both"/>
      </w:pPr>
      <w:r>
        <w:t>Powyższe prace zostaną wykonane najpóźniej do 15 lipca 2016 r.</w:t>
      </w:r>
    </w:p>
    <w:p w:rsidR="00A855FB" w:rsidRPr="00E83CBC" w:rsidRDefault="00A855FB" w:rsidP="00A855FB">
      <w:pPr>
        <w:jc w:val="both"/>
      </w:pPr>
    </w:p>
    <w:p w:rsidR="004E690E" w:rsidRDefault="00AE6F37" w:rsidP="004E690E">
      <w:pPr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radnego, Pana Adama Sędłaka w sprawie przeglądu urządzeń do ćwiczeń </w:t>
      </w:r>
      <w:r w:rsidR="004E690E">
        <w:rPr>
          <w:rFonts w:cs="Times New Roman"/>
        </w:rPr>
        <w:t xml:space="preserve"> </w:t>
      </w:r>
    </w:p>
    <w:p w:rsidR="00AE6F37" w:rsidRDefault="004E690E" w:rsidP="004E690E">
      <w:pPr>
        <w:jc w:val="both"/>
        <w:rPr>
          <w:rFonts w:cs="Times New Roman"/>
        </w:rPr>
      </w:pPr>
      <w:r>
        <w:rPr>
          <w:rFonts w:cs="Times New Roman"/>
        </w:rPr>
        <w:t xml:space="preserve">     </w:t>
      </w:r>
      <w:r w:rsidR="00AE6F37">
        <w:rPr>
          <w:rFonts w:cs="Times New Roman"/>
        </w:rPr>
        <w:t>znajdujących się w Nochowie.</w:t>
      </w:r>
    </w:p>
    <w:p w:rsidR="004E690E" w:rsidRDefault="004E690E" w:rsidP="004E690E">
      <w:pPr>
        <w:jc w:val="both"/>
        <w:rPr>
          <w:rFonts w:cs="Times New Roman"/>
        </w:rPr>
      </w:pPr>
    </w:p>
    <w:p w:rsidR="00BD7D07" w:rsidRPr="00E83CBC" w:rsidRDefault="004E690E" w:rsidP="00BD7D07">
      <w:pPr>
        <w:ind w:firstLine="426"/>
        <w:jc w:val="both"/>
      </w:pPr>
      <w:r>
        <w:rPr>
          <w:rFonts w:cs="Times New Roman"/>
        </w:rPr>
        <w:t>Informuję, że</w:t>
      </w:r>
      <w:r w:rsidR="00BD7D07">
        <w:rPr>
          <w:rFonts w:cs="Times New Roman"/>
        </w:rPr>
        <w:t xml:space="preserve"> </w:t>
      </w:r>
      <w:r w:rsidR="00BD7D07">
        <w:t xml:space="preserve">iż w czerwcu br. odbył  się przegląd techniczny urządzeń siłowni zewnętrznej znajdującej się w Nochowie. Podczas przeglądu stwierdzono uszkodzenie urządzenia </w:t>
      </w:r>
      <w:proofErr w:type="spellStart"/>
      <w:r w:rsidR="00BD7D07">
        <w:t>orbitrek</w:t>
      </w:r>
      <w:proofErr w:type="spellEnd"/>
      <w:r w:rsidR="00BD7D07">
        <w:t xml:space="preserve"> (łożyska i tuleje do wymiany). Urządzenie zostanie naprawione do końca czerwca br.</w:t>
      </w:r>
    </w:p>
    <w:p w:rsidR="00BD7D07" w:rsidRPr="00E83CBC" w:rsidRDefault="00BD7D07" w:rsidP="00BD7D07">
      <w:pPr>
        <w:jc w:val="both"/>
      </w:pPr>
    </w:p>
    <w:p w:rsidR="00BD7D07" w:rsidRDefault="00AE6F37" w:rsidP="00BD7D07">
      <w:pPr>
        <w:jc w:val="both"/>
      </w:pPr>
      <w:r>
        <w:rPr>
          <w:rFonts w:cs="Times New Roman"/>
        </w:rPr>
        <w:t>►</w:t>
      </w:r>
      <w:r>
        <w:t xml:space="preserve"> radnego, Pana </w:t>
      </w:r>
      <w:r w:rsidR="00BD7D07">
        <w:t xml:space="preserve"> </w:t>
      </w:r>
      <w:r>
        <w:t xml:space="preserve">Piotra </w:t>
      </w:r>
      <w:proofErr w:type="spellStart"/>
      <w:r>
        <w:t>Mulkowskiego</w:t>
      </w:r>
      <w:proofErr w:type="spellEnd"/>
      <w:r>
        <w:t xml:space="preserve"> w </w:t>
      </w:r>
      <w:r w:rsidR="00BD7D07">
        <w:t xml:space="preserve"> </w:t>
      </w:r>
      <w:r>
        <w:t xml:space="preserve">sprawie rozwiązania problemu </w:t>
      </w:r>
    </w:p>
    <w:p w:rsidR="00BD7D07" w:rsidRDefault="00BD7D07" w:rsidP="00BD7D07">
      <w:pPr>
        <w:jc w:val="both"/>
      </w:pPr>
      <w:r>
        <w:t xml:space="preserve">     </w:t>
      </w:r>
      <w:r w:rsidR="00AE6F37">
        <w:t xml:space="preserve">związanego </w:t>
      </w:r>
      <w:r>
        <w:t xml:space="preserve"> </w:t>
      </w:r>
      <w:r w:rsidR="00AE6F37">
        <w:t xml:space="preserve">z wynajmem </w:t>
      </w:r>
      <w:r>
        <w:t xml:space="preserve"> </w:t>
      </w:r>
      <w:r w:rsidR="00AE6F37">
        <w:t xml:space="preserve">nieruchomości </w:t>
      </w:r>
      <w:r>
        <w:t xml:space="preserve"> </w:t>
      </w:r>
      <w:r w:rsidR="00AE6F37">
        <w:t xml:space="preserve">oświatowych w </w:t>
      </w:r>
      <w:r>
        <w:t xml:space="preserve"> </w:t>
      </w:r>
      <w:r w:rsidR="00AE6F37">
        <w:t xml:space="preserve">placówkach </w:t>
      </w:r>
    </w:p>
    <w:p w:rsidR="00AE6F37" w:rsidRDefault="00BD7D07" w:rsidP="00BD7D07">
      <w:pPr>
        <w:jc w:val="both"/>
      </w:pPr>
      <w:r>
        <w:t xml:space="preserve">     </w:t>
      </w:r>
      <w:r w:rsidR="00AE6F37">
        <w:t>poddanych termomodernizacji.</w:t>
      </w:r>
    </w:p>
    <w:p w:rsidR="00AE6F37" w:rsidRDefault="00AE6F37" w:rsidP="00AE6F37">
      <w:pPr>
        <w:ind w:left="426" w:hanging="426"/>
        <w:jc w:val="both"/>
      </w:pPr>
    </w:p>
    <w:p w:rsidR="00A3352F" w:rsidRDefault="00A3352F" w:rsidP="00A3352F">
      <w:pPr>
        <w:autoSpaceDE w:val="0"/>
        <w:autoSpaceDN w:val="0"/>
        <w:ind w:firstLine="426"/>
        <w:jc w:val="both"/>
      </w:pPr>
      <w:r w:rsidRPr="00A3352F">
        <w:t>Informuję, że sprawa dotyczy dwóch jednostek organizacyjnych, to jest Zespołu Szk</w:t>
      </w:r>
      <w:r>
        <w:t xml:space="preserve">oły Podstawowej i Gimnazjum </w:t>
      </w:r>
      <w:r w:rsidRPr="00A3352F">
        <w:t>w Nochowie oraz Szkoł</w:t>
      </w:r>
      <w:r>
        <w:t>y</w:t>
      </w:r>
      <w:r w:rsidRPr="00A3352F">
        <w:t xml:space="preserve"> Podstawow</w:t>
      </w:r>
      <w:r>
        <w:t xml:space="preserve">ej </w:t>
      </w:r>
      <w:r w:rsidRPr="00A3352F">
        <w:t xml:space="preserve">Nr 6 w Śremie. </w:t>
      </w:r>
    </w:p>
    <w:p w:rsidR="00A3352F" w:rsidRDefault="00A3352F" w:rsidP="00A3352F">
      <w:pPr>
        <w:autoSpaceDE w:val="0"/>
        <w:autoSpaceDN w:val="0"/>
        <w:ind w:firstLine="426"/>
        <w:jc w:val="both"/>
        <w:rPr>
          <w:lang w:eastAsia="pl-PL"/>
        </w:rPr>
      </w:pPr>
      <w:r w:rsidRPr="00A3352F">
        <w:t>W pierwszej z wymienionych jednostek zgodnie z wymogiem regulaminu wnioskowania o dofinansowanie inwestycji,  wszystkie umowy najmu zostały rozwiązane. W oparciu o znowelizowaną uchwałę Rady Miejskiej w Śremie w sprawie zasad korzystania z nieruchomości przez jednostki organizacyjne,  jednostka ma możliwość udostępniania nieruchomości osobom trzecim drogą użyczenia.</w:t>
      </w:r>
      <w:r w:rsidRPr="00A3352F">
        <w:rPr>
          <w:lang w:eastAsia="pl-PL"/>
        </w:rPr>
        <w:t xml:space="preserve"> Dotyczy to nieruchomości, które w całości lub części  zostały objęte projektem współfinansowanym z budżetu państwa lub ze źródeł zagranicznych, w tym ze środków pochodzących z budżetu Unii Europejskiej, na podstawie umowy o dofinansowanie projektu, z określonym warunkiem nieodpłatnego udostępniania nieruchomości w okresie</w:t>
      </w:r>
      <w:r>
        <w:rPr>
          <w:lang w:eastAsia="pl-PL"/>
        </w:rPr>
        <w:t xml:space="preserve"> trwałości projektu.</w:t>
      </w:r>
    </w:p>
    <w:p w:rsidR="00A3352F" w:rsidRDefault="00A3352F" w:rsidP="00A3352F">
      <w:pPr>
        <w:autoSpaceDE w:val="0"/>
        <w:autoSpaceDN w:val="0"/>
        <w:ind w:firstLine="426"/>
        <w:jc w:val="both"/>
        <w:rPr>
          <w:lang w:eastAsia="pl-PL"/>
        </w:rPr>
      </w:pPr>
      <w:r w:rsidRPr="00A3352F">
        <w:rPr>
          <w:lang w:eastAsia="pl-PL"/>
        </w:rPr>
        <w:t xml:space="preserve">Decyzje w sprawie obowiązujących umów najmu zawartych przez Szkołę Podstawową Nr 6 podejmowane będą </w:t>
      </w:r>
      <w:r>
        <w:rPr>
          <w:lang w:eastAsia="pl-PL"/>
        </w:rPr>
        <w:t>w przyszłości adekwatnie do ustalonych zasad  regulaminowych  wnioskowania o dofinasowanie inwestycji planowanej w tej jednostce.</w:t>
      </w:r>
    </w:p>
    <w:p w:rsidR="00A3352F" w:rsidRDefault="00A3352F" w:rsidP="00AE6F37">
      <w:pPr>
        <w:ind w:left="426" w:hanging="426"/>
        <w:jc w:val="both"/>
      </w:pPr>
    </w:p>
    <w:p w:rsidR="00AE6F37" w:rsidRDefault="00AE6F37" w:rsidP="00AE6F37">
      <w:pPr>
        <w:ind w:left="426" w:hanging="426"/>
        <w:jc w:val="both"/>
      </w:pPr>
      <w:r>
        <w:rPr>
          <w:rFonts w:cs="Times New Roman"/>
        </w:rPr>
        <w:t xml:space="preserve">► </w:t>
      </w:r>
      <w:r>
        <w:t>radnego, Pana Marka Basaja:</w:t>
      </w:r>
    </w:p>
    <w:p w:rsidR="00AE6F37" w:rsidRPr="00C70DE0" w:rsidRDefault="00AE6F37" w:rsidP="00AE6F37">
      <w:pPr>
        <w:ind w:left="426" w:hanging="426"/>
        <w:jc w:val="both"/>
      </w:pPr>
    </w:p>
    <w:p w:rsidR="00AE6F37" w:rsidRPr="00C70DE0" w:rsidRDefault="00AE6F37" w:rsidP="00AE6F37">
      <w:pPr>
        <w:pStyle w:val="Akapitzlist"/>
        <w:numPr>
          <w:ilvl w:val="0"/>
          <w:numId w:val="2"/>
        </w:numPr>
        <w:jc w:val="both"/>
      </w:pPr>
      <w:r w:rsidRPr="00C70DE0">
        <w:t xml:space="preserve"> w sprawie przygotowania na następną sesję Rady projektu  apelu lub stanowiska Rady w sprawie konieczności b</w:t>
      </w:r>
      <w:r w:rsidR="00D812CB" w:rsidRPr="00C70DE0">
        <w:t>udowy III etapu obwodnicy Śremu.</w:t>
      </w:r>
    </w:p>
    <w:p w:rsidR="00D812CB" w:rsidRDefault="00D812CB" w:rsidP="00D812CB">
      <w:pPr>
        <w:jc w:val="both"/>
      </w:pPr>
    </w:p>
    <w:p w:rsidR="00C70DE0" w:rsidRDefault="00C70DE0" w:rsidP="00C70DE0">
      <w:pPr>
        <w:ind w:firstLine="360"/>
        <w:jc w:val="both"/>
      </w:pPr>
      <w:r>
        <w:t xml:space="preserve">Informuję, że </w:t>
      </w:r>
      <w:r w:rsidR="00D53973">
        <w:t xml:space="preserve">podjęcie przedmiotowego </w:t>
      </w:r>
      <w:r>
        <w:t>stanowisk</w:t>
      </w:r>
      <w:r w:rsidR="00D53973">
        <w:t xml:space="preserve">a należy rozważyć dopiero po wybudowaniu sygnalizacji świetlnej na skrzyżowaniu obwodnicy </w:t>
      </w:r>
      <w:r w:rsidR="00D53973">
        <w:lastRenderedPageBreak/>
        <w:t>z ulicą Gostyńską w Śremie, ponieważ istnieje zagrożenie, że ww. stanowisko mogłoby wstrzymać prace zaplanowane przez WZDW w Poznaniu na rok 2017.</w:t>
      </w:r>
    </w:p>
    <w:p w:rsidR="00D812CB" w:rsidRDefault="00D812CB" w:rsidP="00D812CB">
      <w:pPr>
        <w:jc w:val="both"/>
      </w:pPr>
    </w:p>
    <w:p w:rsidR="00AE6F37" w:rsidRDefault="00AE6F37" w:rsidP="00AE6F37">
      <w:pPr>
        <w:pStyle w:val="Akapitzlist"/>
        <w:numPr>
          <w:ilvl w:val="0"/>
          <w:numId w:val="2"/>
        </w:numPr>
        <w:jc w:val="both"/>
      </w:pPr>
      <w:r>
        <w:t>naprawy przez Śremskie Wodociągi hydrantu znajdującego się przy remizie w Pyszącej,  używanego przez członków OSP w Pyszącej,</w:t>
      </w:r>
    </w:p>
    <w:p w:rsidR="001D548E" w:rsidRDefault="001D548E" w:rsidP="001D548E">
      <w:pPr>
        <w:jc w:val="both"/>
      </w:pPr>
    </w:p>
    <w:p w:rsidR="001D548E" w:rsidRDefault="00A95E96" w:rsidP="00A95E96">
      <w:pPr>
        <w:ind w:left="360"/>
        <w:jc w:val="both"/>
      </w:pPr>
      <w:r>
        <w:t>Odpowiedź Śremskich Wodociągów w załączeniu.</w:t>
      </w:r>
    </w:p>
    <w:p w:rsidR="00A95E96" w:rsidRDefault="00A95E96" w:rsidP="001D548E">
      <w:pPr>
        <w:jc w:val="both"/>
      </w:pPr>
    </w:p>
    <w:p w:rsidR="00AE6F37" w:rsidRDefault="00AE6F37" w:rsidP="00AE6F37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ponownego przeanalizowanie jego wniosku  dotyczącego funduszu sołeckiego i jego zwiększenia o 50%  na 2017 rok.</w:t>
      </w:r>
    </w:p>
    <w:p w:rsidR="009C2E04" w:rsidRDefault="00753180" w:rsidP="009C2E04">
      <w:pPr>
        <w:ind w:firstLine="360"/>
        <w:jc w:val="both"/>
      </w:pPr>
      <w:r>
        <w:rPr>
          <w:rFonts w:cs="Times New Roman"/>
          <w:szCs w:val="28"/>
        </w:rPr>
        <w:t xml:space="preserve">Wyjaśniam, że </w:t>
      </w:r>
      <w:r>
        <w:t xml:space="preserve">podtrzymuję swoje stanowisko dot. podwyższenia kwoty </w:t>
      </w:r>
      <w:r>
        <w:br/>
        <w:t>z funduszu sołeckiego wyrażone w piśmie z dnia 24 maja 2016 r. W związku z tym, nie wyrażam zgody na zwiększeni</w:t>
      </w:r>
      <w:r w:rsidR="009C2E04">
        <w:t>e środków funduszu sołeckiego w </w:t>
      </w:r>
      <w:r>
        <w:t>2017 roku do poziomu 1,5 krotności wartości kwoty funduszu sołeckiego przypadającego na dane sołectwo obliczone</w:t>
      </w:r>
      <w:r w:rsidR="009C2E04">
        <w:t xml:space="preserve"> zgodnie ze wzorem z ustawy o </w:t>
      </w:r>
      <w:r>
        <w:t xml:space="preserve">funduszu sołeckim z dnia 21 lutego 2014 r. ( Dz. U z 2014 r. poz. 301). </w:t>
      </w:r>
    </w:p>
    <w:p w:rsidR="00753180" w:rsidRDefault="00753180" w:rsidP="009C2E04">
      <w:pPr>
        <w:ind w:firstLine="360"/>
        <w:jc w:val="both"/>
      </w:pPr>
      <w:r>
        <w:t>Jednocześnie podtrzymuj</w:t>
      </w:r>
      <w:r w:rsidR="004673FF">
        <w:t>ę</w:t>
      </w:r>
      <w:r>
        <w:t xml:space="preserve"> stanowisko, aby </w:t>
      </w:r>
      <w:r w:rsidR="009C2E04">
        <w:t>dodatkowe środki finansowe w </w:t>
      </w:r>
      <w:r>
        <w:t xml:space="preserve">kwocie 215 000,00 zł przeznaczyć na wydatki majątkowe na terenach wiejskich. </w:t>
      </w:r>
    </w:p>
    <w:p w:rsidR="003857B0" w:rsidRPr="003857B0" w:rsidRDefault="003857B0" w:rsidP="00753180">
      <w:pPr>
        <w:spacing w:after="200" w:line="276" w:lineRule="auto"/>
        <w:ind w:left="360"/>
        <w:jc w:val="both"/>
        <w:rPr>
          <w:rFonts w:cs="Times New Roman"/>
          <w:szCs w:val="28"/>
        </w:rPr>
      </w:pPr>
    </w:p>
    <w:p w:rsidR="00AE6F37" w:rsidRDefault="00AE6F37" w:rsidP="00AE6F37">
      <w:pPr>
        <w:spacing w:after="200" w:line="276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ZAPYTANIA:</w:t>
      </w:r>
    </w:p>
    <w:p w:rsidR="00AE6F37" w:rsidRDefault="00AE6F37" w:rsidP="00AE6F37">
      <w:pPr>
        <w:ind w:left="426" w:hanging="426"/>
        <w:jc w:val="both"/>
      </w:pPr>
      <w:r>
        <w:rPr>
          <w:rFonts w:cs="Times New Roman"/>
        </w:rPr>
        <w:t xml:space="preserve">► </w:t>
      </w:r>
      <w:r>
        <w:t>radnego, Pana Marka  Basaja w sprawach dotyczących stadionu przy ul. Zamenhofa:</w:t>
      </w:r>
    </w:p>
    <w:p w:rsidR="00AE6F37" w:rsidRDefault="00AE6F37" w:rsidP="00AE6F37">
      <w:pPr>
        <w:ind w:left="426" w:hanging="426"/>
        <w:jc w:val="both"/>
      </w:pPr>
    </w:p>
    <w:p w:rsidR="00AE6F37" w:rsidRPr="00AE6F37" w:rsidRDefault="00AE6F37" w:rsidP="00AE6F37">
      <w:pPr>
        <w:pStyle w:val="Akapitzlist"/>
        <w:numPr>
          <w:ilvl w:val="0"/>
          <w:numId w:val="3"/>
        </w:numPr>
        <w:jc w:val="both"/>
      </w:pPr>
      <w:r>
        <w:rPr>
          <w:rFonts w:cs="Times New Roman"/>
          <w:szCs w:val="28"/>
        </w:rPr>
        <w:t xml:space="preserve">czy Burmistrz lub Prezes </w:t>
      </w:r>
      <w:r w:rsidR="00FF5ABD">
        <w:rPr>
          <w:rFonts w:cs="Times New Roman"/>
          <w:szCs w:val="28"/>
        </w:rPr>
        <w:t>mają zamiar sprzedać ten teren?</w:t>
      </w:r>
    </w:p>
    <w:p w:rsidR="00AE6F37" w:rsidRDefault="00AE6F37" w:rsidP="00AE6F37">
      <w:pPr>
        <w:jc w:val="both"/>
      </w:pPr>
    </w:p>
    <w:p w:rsidR="004673FF" w:rsidRDefault="00FF5ABD" w:rsidP="00FF5ABD">
      <w:pPr>
        <w:ind w:firstLine="360"/>
        <w:jc w:val="both"/>
      </w:pPr>
      <w:r>
        <w:t>Obecnie nie jest prowadzone żadne postępowanie dotyczące sprzedaży nieruchomości stanowiącej własność Śremskiego Sportu Sp. z o.o. przy ul. Zamenhofa 20.</w:t>
      </w:r>
    </w:p>
    <w:p w:rsidR="00FB5D73" w:rsidRDefault="00FB5D73" w:rsidP="00AE6F37">
      <w:pPr>
        <w:jc w:val="both"/>
      </w:pPr>
    </w:p>
    <w:p w:rsidR="00AE6F37" w:rsidRPr="00EA2F6A" w:rsidRDefault="00AE6F37" w:rsidP="00AE6F37">
      <w:pPr>
        <w:pStyle w:val="Akapitzlist"/>
        <w:numPr>
          <w:ilvl w:val="0"/>
          <w:numId w:val="3"/>
        </w:numPr>
        <w:jc w:val="both"/>
      </w:pPr>
      <w:r w:rsidRPr="00EA2F6A">
        <w:rPr>
          <w:rFonts w:cs="Times New Roman"/>
          <w:szCs w:val="28"/>
        </w:rPr>
        <w:t>czy nieruchomość wróci do zasobu nieruchomości gminy?</w:t>
      </w:r>
    </w:p>
    <w:p w:rsidR="00EA2F6A" w:rsidRDefault="00EA2F6A" w:rsidP="00EA2F6A">
      <w:pPr>
        <w:jc w:val="both"/>
      </w:pPr>
    </w:p>
    <w:p w:rsidR="00EA2F6A" w:rsidRPr="00EA2F6A" w:rsidRDefault="00EA2F6A" w:rsidP="00EA2F6A">
      <w:pPr>
        <w:ind w:firstLine="360"/>
        <w:jc w:val="both"/>
      </w:pPr>
      <w:r>
        <w:t>Wyjaśniam, że do czasu zakończenia modernizacji i remontu basenu, nie bierze się pod uwagę powyższej propozycji.</w:t>
      </w:r>
    </w:p>
    <w:p w:rsidR="00AE6F37" w:rsidRDefault="00AE6F37" w:rsidP="00AE6F37">
      <w:pPr>
        <w:jc w:val="both"/>
      </w:pPr>
    </w:p>
    <w:p w:rsidR="00AE6F37" w:rsidRPr="00FF5ABD" w:rsidRDefault="00AE6F37" w:rsidP="00AE6F37">
      <w:pPr>
        <w:pStyle w:val="Akapitzlist"/>
        <w:numPr>
          <w:ilvl w:val="0"/>
          <w:numId w:val="3"/>
        </w:numPr>
        <w:jc w:val="both"/>
      </w:pPr>
      <w:r>
        <w:rPr>
          <w:rFonts w:cs="Times New Roman"/>
          <w:szCs w:val="28"/>
        </w:rPr>
        <w:t>jeżeli będzie wynajem, to na jakich warunkach –jaki cel, jaka cena, jaki czas, jak rozliczenie nakładów itp.?</w:t>
      </w:r>
    </w:p>
    <w:p w:rsidR="00FF5ABD" w:rsidRDefault="00FF5ABD" w:rsidP="00FF5ABD">
      <w:pPr>
        <w:jc w:val="both"/>
      </w:pPr>
    </w:p>
    <w:p w:rsidR="00FF5ABD" w:rsidRPr="00AE6F37" w:rsidRDefault="00FF5ABD" w:rsidP="006C4070">
      <w:pPr>
        <w:ind w:firstLine="360"/>
        <w:jc w:val="both"/>
      </w:pPr>
      <w:r>
        <w:lastRenderedPageBreak/>
        <w:t>Wyjaśniam, że nieruchomość przy ul. Zamenhofa 20 może zostać wynajęta lub wydzierżawiona na warunkach, na które zgodzą się obie strony</w:t>
      </w:r>
      <w:r w:rsidR="006C4070">
        <w:t xml:space="preserve"> najmu, po najkorzystniejszej dla Spółki cenie. Cena nie powinna być niższa niż 0,99 zł netto za 1 m2 powierzchni nieruchomości. Spółka nie przewiduje możliwości zwrotu nakładów poniesionych przez dzierżawcę lub najemcę na ulepszenie przedmiotu najmu.</w:t>
      </w:r>
    </w:p>
    <w:p w:rsidR="003A5176" w:rsidRDefault="003A5176" w:rsidP="00AE6F37">
      <w:pPr>
        <w:jc w:val="both"/>
      </w:pPr>
    </w:p>
    <w:p w:rsidR="00AE6F37" w:rsidRDefault="00AE6F37" w:rsidP="00AE6F37">
      <w:pPr>
        <w:pStyle w:val="Akapitzlist"/>
        <w:numPr>
          <w:ilvl w:val="0"/>
          <w:numId w:val="2"/>
        </w:numPr>
        <w:spacing w:after="200" w:line="276" w:lineRule="auto"/>
        <w:rPr>
          <w:rFonts w:cs="Times New Roman"/>
          <w:szCs w:val="28"/>
        </w:rPr>
      </w:pPr>
      <w:r w:rsidRPr="00BD75BC">
        <w:rPr>
          <w:rFonts w:cs="Times New Roman"/>
          <w:szCs w:val="28"/>
        </w:rPr>
        <w:t xml:space="preserve">czy Burmistrz wystąpi z wnioskiem o uchwalenie </w:t>
      </w:r>
      <w:proofErr w:type="spellStart"/>
      <w:r w:rsidRPr="00BD75BC">
        <w:rPr>
          <w:rFonts w:cs="Times New Roman"/>
          <w:szCs w:val="28"/>
        </w:rPr>
        <w:t>mpzp</w:t>
      </w:r>
      <w:proofErr w:type="spellEnd"/>
      <w:r w:rsidRPr="00BD75BC">
        <w:rPr>
          <w:rFonts w:cs="Times New Roman"/>
          <w:szCs w:val="28"/>
        </w:rPr>
        <w:t xml:space="preserve">? </w:t>
      </w:r>
    </w:p>
    <w:p w:rsidR="00BD75BC" w:rsidRDefault="00BD75BC" w:rsidP="00BD75BC">
      <w:pPr>
        <w:ind w:firstLine="360"/>
        <w:jc w:val="both"/>
      </w:pPr>
      <w:r>
        <w:t>Wyjaśniam, że w</w:t>
      </w:r>
      <w:r w:rsidRPr="00BD75BC">
        <w:t xml:space="preserve">szczęcie procedury planistycznej dla terenu, na którym istnieją już urządzenia sportowe, którego sposób i stopień zagospodarowania określa jego sportowo – rekreacyjną funkcję, a wszelkie prace inwestycyjne mogą być realizowane na podstawie obowiązujących przepisów (bez potrzeby uchwalania miejscowego planu),  nie znajduje uzasadnienia, chyba, że wprowadzana byłaby odmienna niż istniejąca funkcja terenu. </w:t>
      </w:r>
    </w:p>
    <w:p w:rsidR="00BD75BC" w:rsidRPr="00BD75BC" w:rsidRDefault="00BD75BC" w:rsidP="00BD75BC">
      <w:pPr>
        <w:ind w:firstLine="360"/>
        <w:jc w:val="both"/>
      </w:pPr>
      <w:r w:rsidRPr="00BD75BC">
        <w:t>Ponadto, aktualnie realizowany jest wieloletni program uchwalania miejscowych planów, a zaplanowane w nim zadania sięgają 2018 roku.</w:t>
      </w:r>
    </w:p>
    <w:p w:rsidR="00BD75BC" w:rsidRPr="00BD75BC" w:rsidRDefault="00BD75BC" w:rsidP="00BD75BC">
      <w:pPr>
        <w:rPr>
          <w:color w:val="1F497D"/>
        </w:rPr>
      </w:pPr>
    </w:p>
    <w:p w:rsidR="00BD75BC" w:rsidRPr="00BD75BC" w:rsidRDefault="00BD75BC" w:rsidP="00BD75BC">
      <w:pPr>
        <w:spacing w:after="200" w:line="276" w:lineRule="auto"/>
        <w:rPr>
          <w:rFonts w:cs="Times New Roman"/>
          <w:szCs w:val="28"/>
        </w:rPr>
      </w:pPr>
    </w:p>
    <w:p w:rsidR="006C4070" w:rsidRDefault="006C4070" w:rsidP="006C4070">
      <w:pPr>
        <w:spacing w:after="200" w:line="276" w:lineRule="auto"/>
        <w:rPr>
          <w:rFonts w:cs="Times New Roman"/>
          <w:szCs w:val="28"/>
        </w:rPr>
      </w:pPr>
    </w:p>
    <w:p w:rsidR="006C4070" w:rsidRPr="006C4070" w:rsidRDefault="006C4070" w:rsidP="006C4070">
      <w:pPr>
        <w:spacing w:after="200" w:line="276" w:lineRule="auto"/>
        <w:rPr>
          <w:rFonts w:cs="Times New Roman"/>
          <w:szCs w:val="28"/>
        </w:rPr>
      </w:pPr>
    </w:p>
    <w:p w:rsidR="00BD0D4D" w:rsidRDefault="00BD0D4D" w:rsidP="00AE6F37"/>
    <w:p w:rsidR="00BD0D4D" w:rsidRDefault="00BD0D4D" w:rsidP="00AE6F37"/>
    <w:p w:rsidR="00AE6F37" w:rsidRDefault="00AE6F37" w:rsidP="00AE6F37">
      <w:r>
        <w:t>Otrzymują:</w:t>
      </w:r>
    </w:p>
    <w:p w:rsidR="00AE6F37" w:rsidRDefault="00AE6F37" w:rsidP="00AE6F37">
      <w:r>
        <w:t xml:space="preserve">1.Radny, Pan Zdzisław </w:t>
      </w:r>
      <w:proofErr w:type="spellStart"/>
      <w:r>
        <w:t>Żeleźny</w:t>
      </w:r>
      <w:proofErr w:type="spellEnd"/>
    </w:p>
    <w:p w:rsidR="00AE6F37" w:rsidRDefault="00AE6F37" w:rsidP="00AE6F37">
      <w:r>
        <w:t>2.Radny, Pan Adam Sędłak</w:t>
      </w:r>
    </w:p>
    <w:p w:rsidR="00AE6F37" w:rsidRDefault="00AE6F37" w:rsidP="00AE6F37">
      <w:r>
        <w:t xml:space="preserve">3.Radny, Pan Piotr  </w:t>
      </w:r>
      <w:proofErr w:type="spellStart"/>
      <w:r>
        <w:t>Mulkowski</w:t>
      </w:r>
      <w:proofErr w:type="spellEnd"/>
    </w:p>
    <w:p w:rsidR="00AE6F37" w:rsidRDefault="00AE6F37" w:rsidP="00AE6F37">
      <w:r>
        <w:t>4.Radny, Pan Marek Basaj</w:t>
      </w:r>
    </w:p>
    <w:p w:rsidR="00AE6F37" w:rsidRDefault="00AE6F37" w:rsidP="00AE6F37"/>
    <w:p w:rsidR="00AE6F37" w:rsidRDefault="00AE6F37" w:rsidP="00AE6F37"/>
    <w:p w:rsidR="003A5176" w:rsidRDefault="003A5176" w:rsidP="00AE6F37">
      <w:pPr>
        <w:rPr>
          <w:sz w:val="24"/>
          <w:szCs w:val="24"/>
        </w:rPr>
      </w:pPr>
    </w:p>
    <w:p w:rsidR="003A5176" w:rsidRDefault="003A5176" w:rsidP="00AE6F37">
      <w:pPr>
        <w:rPr>
          <w:sz w:val="24"/>
          <w:szCs w:val="24"/>
        </w:rPr>
      </w:pPr>
    </w:p>
    <w:p w:rsidR="003A5176" w:rsidRDefault="003A5176" w:rsidP="00AE6F37">
      <w:pPr>
        <w:rPr>
          <w:sz w:val="24"/>
          <w:szCs w:val="24"/>
        </w:rPr>
      </w:pPr>
    </w:p>
    <w:p w:rsidR="003A5176" w:rsidRDefault="003A5176" w:rsidP="00AE6F37">
      <w:pPr>
        <w:rPr>
          <w:sz w:val="24"/>
          <w:szCs w:val="24"/>
        </w:rPr>
      </w:pPr>
    </w:p>
    <w:p w:rsidR="003A5176" w:rsidRDefault="003A5176" w:rsidP="00AE6F37">
      <w:pPr>
        <w:rPr>
          <w:sz w:val="24"/>
          <w:szCs w:val="24"/>
        </w:rPr>
      </w:pPr>
    </w:p>
    <w:p w:rsidR="00AE6F37" w:rsidRDefault="00AE6F37" w:rsidP="00AE6F37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AE6F37" w:rsidRDefault="00AE6F37" w:rsidP="00AE6F37">
      <w:pPr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:rsidR="00BD0D4D" w:rsidRDefault="00AE6F37" w:rsidP="00AE6F37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AE6F37" w:rsidRDefault="00AE6F37" w:rsidP="00AE6F37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7EE" w:rsidRDefault="008A77EE" w:rsidP="00AF6D9A">
      <w:r>
        <w:separator/>
      </w:r>
    </w:p>
  </w:endnote>
  <w:endnote w:type="continuationSeparator" w:id="0">
    <w:p w:rsidR="008A77EE" w:rsidRDefault="008A77EE" w:rsidP="00AF6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8348876"/>
      <w:docPartObj>
        <w:docPartGallery w:val="Page Numbers (Bottom of Page)"/>
        <w:docPartUnique/>
      </w:docPartObj>
    </w:sdtPr>
    <w:sdtEndPr/>
    <w:sdtContent>
      <w:p w:rsidR="00AF6D9A" w:rsidRDefault="00AF6D9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9A5">
          <w:rPr>
            <w:noProof/>
          </w:rPr>
          <w:t>1</w:t>
        </w:r>
        <w:r>
          <w:fldChar w:fldCharType="end"/>
        </w:r>
      </w:p>
    </w:sdtContent>
  </w:sdt>
  <w:p w:rsidR="00AF6D9A" w:rsidRDefault="00AF6D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7EE" w:rsidRDefault="008A77EE" w:rsidP="00AF6D9A">
      <w:r>
        <w:separator/>
      </w:r>
    </w:p>
  </w:footnote>
  <w:footnote w:type="continuationSeparator" w:id="0">
    <w:p w:rsidR="008A77EE" w:rsidRDefault="008A77EE" w:rsidP="00AF6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2CD1"/>
    <w:multiLevelType w:val="hybridMultilevel"/>
    <w:tmpl w:val="C12A01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E390E"/>
    <w:multiLevelType w:val="hybridMultilevel"/>
    <w:tmpl w:val="03DA4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D5E44"/>
    <w:multiLevelType w:val="hybridMultilevel"/>
    <w:tmpl w:val="208E5D16"/>
    <w:lvl w:ilvl="0" w:tplc="68DC4BA8">
      <w:start w:val="1"/>
      <w:numFmt w:val="decimal"/>
      <w:lvlText w:val="%1)"/>
      <w:lvlJc w:val="left"/>
      <w:pPr>
        <w:ind w:left="644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FEA4273"/>
    <w:multiLevelType w:val="hybridMultilevel"/>
    <w:tmpl w:val="2BE45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0A9"/>
    <w:rsid w:val="001D548E"/>
    <w:rsid w:val="00200942"/>
    <w:rsid w:val="003030A9"/>
    <w:rsid w:val="003857B0"/>
    <w:rsid w:val="003A185C"/>
    <w:rsid w:val="003A5176"/>
    <w:rsid w:val="003C4B2F"/>
    <w:rsid w:val="004673FF"/>
    <w:rsid w:val="004B3F4A"/>
    <w:rsid w:val="004E690E"/>
    <w:rsid w:val="004F67B9"/>
    <w:rsid w:val="005542EE"/>
    <w:rsid w:val="005A464C"/>
    <w:rsid w:val="006C4070"/>
    <w:rsid w:val="006F7A1F"/>
    <w:rsid w:val="00753180"/>
    <w:rsid w:val="008A77EE"/>
    <w:rsid w:val="0097131C"/>
    <w:rsid w:val="009C2E04"/>
    <w:rsid w:val="009F39A5"/>
    <w:rsid w:val="00A3352F"/>
    <w:rsid w:val="00A855FB"/>
    <w:rsid w:val="00A95E96"/>
    <w:rsid w:val="00AE21D6"/>
    <w:rsid w:val="00AE6F37"/>
    <w:rsid w:val="00AF6D9A"/>
    <w:rsid w:val="00B97EB3"/>
    <w:rsid w:val="00BD0D4D"/>
    <w:rsid w:val="00BD75BC"/>
    <w:rsid w:val="00BD7D07"/>
    <w:rsid w:val="00C70DE0"/>
    <w:rsid w:val="00D53973"/>
    <w:rsid w:val="00D812CB"/>
    <w:rsid w:val="00DD3B5C"/>
    <w:rsid w:val="00EA2F6A"/>
    <w:rsid w:val="00FB5D73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F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F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6D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D9A"/>
  </w:style>
  <w:style w:type="paragraph" w:styleId="Stopka">
    <w:name w:val="footer"/>
    <w:basedOn w:val="Normalny"/>
    <w:link w:val="StopkaZnak"/>
    <w:uiPriority w:val="99"/>
    <w:unhideWhenUsed/>
    <w:rsid w:val="00AF6D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D9A"/>
  </w:style>
  <w:style w:type="paragraph" w:styleId="Tekstdymka">
    <w:name w:val="Balloon Text"/>
    <w:basedOn w:val="Normalny"/>
    <w:link w:val="TekstdymkaZnak"/>
    <w:uiPriority w:val="99"/>
    <w:semiHidden/>
    <w:unhideWhenUsed/>
    <w:rsid w:val="00A95E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F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F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6D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D9A"/>
  </w:style>
  <w:style w:type="paragraph" w:styleId="Stopka">
    <w:name w:val="footer"/>
    <w:basedOn w:val="Normalny"/>
    <w:link w:val="StopkaZnak"/>
    <w:uiPriority w:val="99"/>
    <w:unhideWhenUsed/>
    <w:rsid w:val="00AF6D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D9A"/>
  </w:style>
  <w:style w:type="paragraph" w:styleId="Tekstdymka">
    <w:name w:val="Balloon Text"/>
    <w:basedOn w:val="Normalny"/>
    <w:link w:val="TekstdymkaZnak"/>
    <w:uiPriority w:val="99"/>
    <w:semiHidden/>
    <w:unhideWhenUsed/>
    <w:rsid w:val="00A95E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E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27</cp:revision>
  <cp:lastPrinted>2016-06-22T11:05:00Z</cp:lastPrinted>
  <dcterms:created xsi:type="dcterms:W3CDTF">2016-06-17T11:26:00Z</dcterms:created>
  <dcterms:modified xsi:type="dcterms:W3CDTF">2016-06-22T11:15:00Z</dcterms:modified>
</cp:coreProperties>
</file>