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25F5" w:rsidRDefault="007019BB">
      <w:r>
        <w:tab/>
      </w:r>
      <w:r>
        <w:tab/>
      </w:r>
      <w:r w:rsidR="007B25F5">
        <w:tab/>
      </w:r>
      <w:r w:rsidR="007B25F5">
        <w:tab/>
      </w:r>
      <w:r w:rsidR="007B25F5">
        <w:tab/>
      </w:r>
      <w:r w:rsidR="007B25F5">
        <w:tab/>
      </w:r>
      <w:r w:rsidR="007B25F5">
        <w:tab/>
        <w:t xml:space="preserve">Śrem, </w:t>
      </w:r>
      <w:r w:rsidR="0044570F">
        <w:t xml:space="preserve">30 </w:t>
      </w:r>
      <w:bookmarkStart w:id="0" w:name="_GoBack"/>
      <w:bookmarkEnd w:id="0"/>
      <w:r w:rsidR="007B25F5">
        <w:t>listopada 2016 r.</w:t>
      </w:r>
    </w:p>
    <w:p w:rsidR="007B25F5" w:rsidRDefault="007B25F5"/>
    <w:p w:rsidR="007B25F5" w:rsidRDefault="007B25F5"/>
    <w:p w:rsidR="007B25F5" w:rsidRDefault="007B25F5">
      <w:r>
        <w:t>PAOOR.0003.28.2016.ML</w:t>
      </w:r>
    </w:p>
    <w:p w:rsidR="007B25F5" w:rsidRDefault="007B25F5"/>
    <w:p w:rsidR="00DA7437" w:rsidRDefault="00DA7437"/>
    <w:p w:rsidR="007B25F5" w:rsidRPr="007B25F5" w:rsidRDefault="00080AC7">
      <w:pPr>
        <w:rPr>
          <w:b/>
        </w:rPr>
      </w:pPr>
      <w:r>
        <w:tab/>
      </w:r>
      <w:r w:rsidR="007019BB">
        <w:tab/>
      </w:r>
      <w:r w:rsidR="007019BB">
        <w:tab/>
      </w:r>
      <w:r w:rsidR="007B25F5">
        <w:tab/>
      </w:r>
      <w:r w:rsidR="007B25F5">
        <w:tab/>
      </w:r>
      <w:r w:rsidR="007B25F5">
        <w:tab/>
      </w:r>
      <w:r w:rsidR="007B25F5">
        <w:tab/>
      </w:r>
      <w:r w:rsidR="007B25F5" w:rsidRPr="007B25F5">
        <w:rPr>
          <w:b/>
        </w:rPr>
        <w:t>Pani</w:t>
      </w:r>
    </w:p>
    <w:p w:rsidR="007B25F5" w:rsidRPr="007B25F5" w:rsidRDefault="007B25F5">
      <w:pPr>
        <w:rPr>
          <w:b/>
        </w:rPr>
      </w:pPr>
      <w:r w:rsidRPr="007B25F5">
        <w:rPr>
          <w:b/>
        </w:rPr>
        <w:tab/>
      </w:r>
      <w:r w:rsidR="00080AC7">
        <w:rPr>
          <w:b/>
        </w:rPr>
        <w:tab/>
      </w:r>
      <w:r w:rsidRPr="007B25F5">
        <w:rPr>
          <w:b/>
        </w:rPr>
        <w:tab/>
      </w:r>
      <w:r w:rsidRPr="007B25F5">
        <w:rPr>
          <w:b/>
        </w:rPr>
        <w:tab/>
      </w:r>
      <w:r w:rsidRPr="007B25F5">
        <w:rPr>
          <w:b/>
        </w:rPr>
        <w:tab/>
      </w:r>
      <w:r w:rsidRPr="007B25F5">
        <w:rPr>
          <w:b/>
        </w:rPr>
        <w:tab/>
      </w:r>
      <w:r w:rsidRPr="007B25F5">
        <w:rPr>
          <w:b/>
        </w:rPr>
        <w:tab/>
        <w:t>Katarzyna Sarnowska</w:t>
      </w:r>
    </w:p>
    <w:p w:rsidR="007B25F5" w:rsidRPr="007B25F5" w:rsidRDefault="007B25F5">
      <w:pPr>
        <w:rPr>
          <w:b/>
        </w:rPr>
      </w:pPr>
    </w:p>
    <w:p w:rsidR="007B25F5" w:rsidRPr="007B25F5" w:rsidRDefault="007B25F5">
      <w:pPr>
        <w:rPr>
          <w:b/>
        </w:rPr>
      </w:pPr>
      <w:r w:rsidRPr="007B25F5">
        <w:rPr>
          <w:b/>
        </w:rPr>
        <w:tab/>
      </w:r>
      <w:r w:rsidRPr="007B25F5">
        <w:rPr>
          <w:b/>
        </w:rPr>
        <w:tab/>
      </w:r>
      <w:r w:rsidR="00080AC7">
        <w:rPr>
          <w:b/>
        </w:rPr>
        <w:tab/>
      </w:r>
      <w:r w:rsidRPr="007B25F5">
        <w:rPr>
          <w:b/>
        </w:rPr>
        <w:tab/>
      </w:r>
      <w:r w:rsidRPr="007B25F5">
        <w:rPr>
          <w:b/>
        </w:rPr>
        <w:tab/>
      </w:r>
      <w:r w:rsidRPr="007B25F5">
        <w:rPr>
          <w:b/>
        </w:rPr>
        <w:tab/>
      </w:r>
      <w:r w:rsidRPr="007B25F5">
        <w:rPr>
          <w:b/>
        </w:rPr>
        <w:tab/>
        <w:t>Przewodnicząca Rady Miejskiej</w:t>
      </w:r>
    </w:p>
    <w:p w:rsidR="007B25F5" w:rsidRDefault="007B25F5">
      <w:pPr>
        <w:rPr>
          <w:b/>
        </w:rPr>
      </w:pPr>
      <w:r w:rsidRPr="007B25F5">
        <w:rPr>
          <w:b/>
        </w:rPr>
        <w:tab/>
      </w:r>
      <w:r w:rsidRPr="007B25F5">
        <w:rPr>
          <w:b/>
        </w:rPr>
        <w:tab/>
      </w:r>
      <w:r w:rsidRPr="007B25F5">
        <w:rPr>
          <w:b/>
        </w:rPr>
        <w:tab/>
      </w:r>
      <w:r w:rsidR="00080AC7">
        <w:rPr>
          <w:b/>
        </w:rPr>
        <w:tab/>
      </w:r>
      <w:r w:rsidRPr="007B25F5">
        <w:rPr>
          <w:b/>
        </w:rPr>
        <w:tab/>
      </w:r>
      <w:r w:rsidRPr="007B25F5">
        <w:rPr>
          <w:b/>
        </w:rPr>
        <w:tab/>
      </w:r>
      <w:r w:rsidRPr="007B25F5">
        <w:rPr>
          <w:b/>
        </w:rPr>
        <w:tab/>
        <w:t>w Śremie</w:t>
      </w:r>
    </w:p>
    <w:p w:rsidR="007B25F5" w:rsidRDefault="007B25F5">
      <w:pPr>
        <w:rPr>
          <w:b/>
        </w:rPr>
      </w:pPr>
    </w:p>
    <w:p w:rsidR="007B25F5" w:rsidRDefault="007B25F5">
      <w:pPr>
        <w:rPr>
          <w:b/>
        </w:rPr>
      </w:pPr>
    </w:p>
    <w:p w:rsidR="007019BB" w:rsidRDefault="007B25F5" w:rsidP="007B25F5">
      <w:pPr>
        <w:jc w:val="both"/>
      </w:pPr>
      <w:r>
        <w:rPr>
          <w:b/>
        </w:rPr>
        <w:tab/>
      </w:r>
      <w:r w:rsidRPr="007B25F5">
        <w:t>Odpowiadając na</w:t>
      </w:r>
      <w:r w:rsidR="00DA7437">
        <w:t xml:space="preserve"> niżej wymienione</w:t>
      </w:r>
      <w:r>
        <w:t xml:space="preserve"> wniosk</w:t>
      </w:r>
      <w:r w:rsidR="00DA7437">
        <w:t>i</w:t>
      </w:r>
      <w:r>
        <w:t xml:space="preserve"> i zapytanie</w:t>
      </w:r>
      <w:r w:rsidR="007019BB">
        <w:t xml:space="preserve"> złożone podczas obrad</w:t>
      </w:r>
      <w:r w:rsidR="00DA7437">
        <w:t xml:space="preserve"> </w:t>
      </w:r>
      <w:r w:rsidR="007019BB">
        <w:t xml:space="preserve"> XXVIII sesji Rady 24.11.2016 r. przez</w:t>
      </w:r>
      <w:r>
        <w:t xml:space="preserve"> radnego, Pana Tomasza </w:t>
      </w:r>
      <w:proofErr w:type="spellStart"/>
      <w:r>
        <w:t>Klaczyńskiego</w:t>
      </w:r>
      <w:proofErr w:type="spellEnd"/>
      <w:r w:rsidR="007019BB">
        <w:t>:</w:t>
      </w:r>
    </w:p>
    <w:p w:rsidR="007B25F5" w:rsidRDefault="007B25F5" w:rsidP="007B25F5">
      <w:pPr>
        <w:jc w:val="both"/>
      </w:pPr>
    </w:p>
    <w:p w:rsidR="00DA7437" w:rsidRDefault="00DA7437" w:rsidP="007B25F5">
      <w:pPr>
        <w:jc w:val="both"/>
        <w:rPr>
          <w:b/>
        </w:rPr>
      </w:pPr>
      <w:r w:rsidRPr="00DA7437">
        <w:rPr>
          <w:b/>
        </w:rPr>
        <w:t>WNIOSKI:</w:t>
      </w:r>
    </w:p>
    <w:p w:rsidR="00DA7437" w:rsidRPr="00DA7437" w:rsidRDefault="00DA7437" w:rsidP="007B25F5">
      <w:pPr>
        <w:jc w:val="both"/>
        <w:rPr>
          <w:b/>
        </w:rPr>
      </w:pPr>
    </w:p>
    <w:p w:rsidR="004F41A0" w:rsidRDefault="00DA7437" w:rsidP="007019BB">
      <w:pPr>
        <w:pStyle w:val="Akapitzlist"/>
        <w:numPr>
          <w:ilvl w:val="0"/>
          <w:numId w:val="2"/>
        </w:numPr>
        <w:jc w:val="both"/>
      </w:pPr>
      <w:r>
        <w:t>W</w:t>
      </w:r>
      <w:r w:rsidR="007B25F5">
        <w:t xml:space="preserve"> sprawie </w:t>
      </w:r>
      <w:r w:rsidR="004F41A0">
        <w:t>wyjaśnieni</w:t>
      </w:r>
      <w:r w:rsidR="007019BB">
        <w:t>a</w:t>
      </w:r>
      <w:r w:rsidR="004F41A0">
        <w:t xml:space="preserve"> sprzedaży nieruchomości przy ul. Przemysłowej o pow. 595m</w:t>
      </w:r>
      <w:r w:rsidR="004F41A0" w:rsidRPr="007019BB">
        <w:rPr>
          <w:vertAlign w:val="superscript"/>
        </w:rPr>
        <w:t xml:space="preserve">2 </w:t>
      </w:r>
      <w:r w:rsidR="004F41A0">
        <w:t>, w którym to jest miejscu, kto to nabył.</w:t>
      </w:r>
    </w:p>
    <w:p w:rsidR="007019BB" w:rsidRDefault="007019BB" w:rsidP="007019BB">
      <w:pPr>
        <w:jc w:val="both"/>
      </w:pPr>
    </w:p>
    <w:p w:rsidR="007019BB" w:rsidRDefault="007019BB" w:rsidP="007019BB">
      <w:pPr>
        <w:ind w:firstLine="708"/>
        <w:jc w:val="both"/>
        <w:rPr>
          <w:rFonts w:cs="Times New Roman"/>
          <w:szCs w:val="28"/>
        </w:rPr>
      </w:pPr>
      <w:r>
        <w:t xml:space="preserve">Informuję, że </w:t>
      </w:r>
      <w:r>
        <w:rPr>
          <w:rFonts w:cs="Times New Roman"/>
          <w:szCs w:val="28"/>
        </w:rPr>
        <w:t>nieruchomość oznaczoną ewidencyjnymi numerami działek 2773/26 i 2773/28, położoną w Śremie przy ul. Przemysłowej, nabył Pan Artur Strzelec, zamieszkały w Śremie. Sprzedaż nastąpiła w trybie nieograniczonego przetargu ustnego. Położenie przedmiotowej nieruchomości obrazuje załącznik graficzny.</w:t>
      </w:r>
    </w:p>
    <w:p w:rsidR="00DA7437" w:rsidRDefault="00DA7437" w:rsidP="007019BB">
      <w:pPr>
        <w:ind w:firstLine="708"/>
        <w:jc w:val="both"/>
        <w:rPr>
          <w:rFonts w:cs="Times New Roman"/>
          <w:szCs w:val="28"/>
        </w:rPr>
      </w:pPr>
    </w:p>
    <w:p w:rsidR="00DA7437" w:rsidRDefault="00DA7437" w:rsidP="00DA7437">
      <w:pPr>
        <w:pStyle w:val="Akapitzlist"/>
        <w:numPr>
          <w:ilvl w:val="0"/>
          <w:numId w:val="2"/>
        </w:numPr>
        <w:tabs>
          <w:tab w:val="left" w:pos="284"/>
        </w:tabs>
        <w:jc w:val="both"/>
      </w:pPr>
      <w:r>
        <w:t xml:space="preserve">W sprawie przedstawienia informacji związanej z wydaniem decyzji o warunkach zabudowy dot. budowy budynku usługowo-handlowo-mieszkalnego przy ul. Nowowiejskiego  - dz. nr </w:t>
      </w:r>
      <w:proofErr w:type="spellStart"/>
      <w:r>
        <w:t>ewid</w:t>
      </w:r>
      <w:proofErr w:type="spellEnd"/>
      <w:r>
        <w:t>. 1201/3, 1202/3.</w:t>
      </w:r>
    </w:p>
    <w:p w:rsidR="00DA7437" w:rsidRDefault="00DA7437" w:rsidP="00DA7437">
      <w:pPr>
        <w:tabs>
          <w:tab w:val="left" w:pos="284"/>
        </w:tabs>
        <w:jc w:val="both"/>
      </w:pPr>
    </w:p>
    <w:p w:rsidR="00DA7437" w:rsidRDefault="00DA7437" w:rsidP="00DA7437">
      <w:pPr>
        <w:tabs>
          <w:tab w:val="left" w:pos="284"/>
        </w:tabs>
        <w:jc w:val="both"/>
      </w:pPr>
      <w:r>
        <w:tab/>
        <w:t>Informuję, że zgodnie z wydaną decyzją o warunkach zabudowy na terenie inwestycji o powierzchni 4850 m</w:t>
      </w:r>
      <w:r w:rsidRPr="00DA7437">
        <w:rPr>
          <w:vertAlign w:val="superscript"/>
        </w:rPr>
        <w:t>2</w:t>
      </w:r>
      <w:r>
        <w:t>, może powstać budynek o powierzchni zabudowy do 1746 m</w:t>
      </w:r>
      <w:r w:rsidRPr="00DA7437">
        <w:rPr>
          <w:vertAlign w:val="superscript"/>
        </w:rPr>
        <w:t>2</w:t>
      </w:r>
      <w:r>
        <w:t xml:space="preserve"> i wysokości do 12 m. </w:t>
      </w:r>
    </w:p>
    <w:p w:rsidR="00DA7437" w:rsidRDefault="00DA7437" w:rsidP="00DA7437">
      <w:pPr>
        <w:tabs>
          <w:tab w:val="left" w:pos="284"/>
        </w:tabs>
        <w:jc w:val="both"/>
      </w:pPr>
      <w:r>
        <w:tab/>
        <w:t>Na terenie inwestycji należy zapewnić teren biologicznie czynny o minimalnej powierzchni równej 1213 m</w:t>
      </w:r>
      <w:r w:rsidRPr="00DA7437">
        <w:rPr>
          <w:vertAlign w:val="superscript"/>
        </w:rPr>
        <w:t>2</w:t>
      </w:r>
      <w:r>
        <w:t xml:space="preserve"> oraz </w:t>
      </w:r>
      <w:r w:rsidRPr="00DA7437">
        <w:rPr>
          <w:szCs w:val="28"/>
        </w:rPr>
        <w:t>miejsca postojowe w liczbie: minimum 1 na każde 35 m² powierzchni sprzedaży i minimum 1 na każde 50 m</w:t>
      </w:r>
      <w:r w:rsidRPr="00DA7437">
        <w:rPr>
          <w:szCs w:val="28"/>
          <w:vertAlign w:val="superscript"/>
        </w:rPr>
        <w:t>2</w:t>
      </w:r>
      <w:r w:rsidRPr="00DA7437">
        <w:rPr>
          <w:szCs w:val="28"/>
        </w:rPr>
        <w:t xml:space="preserve"> powierzchni usługowej i minimum 1,5 na każdy lokal mieszkalny i ponadto 5 miejsc dla samochodów, z których korzystają osoby niepełnosprawne</w:t>
      </w:r>
      <w:r>
        <w:t>.</w:t>
      </w:r>
    </w:p>
    <w:p w:rsidR="00DA7437" w:rsidRDefault="00DA7437" w:rsidP="00DA7437">
      <w:pPr>
        <w:tabs>
          <w:tab w:val="left" w:pos="284"/>
        </w:tabs>
        <w:jc w:val="both"/>
      </w:pPr>
      <w:r>
        <w:lastRenderedPageBreak/>
        <w:tab/>
        <w:t xml:space="preserve">Inwestor planuje lokalizację funkcji handlowej w parterze budynku, na kolejnej kondygnacji usługi, a na wyższej mieszkania. </w:t>
      </w:r>
    </w:p>
    <w:p w:rsidR="00DA7437" w:rsidRPr="00C207F8" w:rsidRDefault="00DA7437" w:rsidP="00DA7437">
      <w:pPr>
        <w:tabs>
          <w:tab w:val="left" w:pos="284"/>
        </w:tabs>
        <w:jc w:val="both"/>
      </w:pPr>
      <w:r>
        <w:tab/>
        <w:t>Decyzja o warunkach zabudowy nie określa dokładnie rozdziału poszczególnych funkcji na kondygnacjach, ani ich udziału, a tylko rodzaj budynku.</w:t>
      </w:r>
    </w:p>
    <w:p w:rsidR="00DA7437" w:rsidRDefault="00DA7437" w:rsidP="00DA7437">
      <w:pPr>
        <w:pStyle w:val="Akapitzlist"/>
      </w:pPr>
    </w:p>
    <w:p w:rsidR="00DA7437" w:rsidRDefault="00DA7437" w:rsidP="00DA7437">
      <w:pPr>
        <w:jc w:val="both"/>
        <w:rPr>
          <w:b/>
        </w:rPr>
      </w:pPr>
      <w:r w:rsidRPr="00DA7437">
        <w:rPr>
          <w:b/>
        </w:rPr>
        <w:t>ZAPYTANIE:</w:t>
      </w:r>
      <w:r>
        <w:rPr>
          <w:b/>
        </w:rPr>
        <w:t xml:space="preserve"> </w:t>
      </w:r>
    </w:p>
    <w:p w:rsidR="00DA7437" w:rsidRDefault="00DA7437" w:rsidP="00DA7437">
      <w:pPr>
        <w:jc w:val="both"/>
        <w:rPr>
          <w:b/>
        </w:rPr>
      </w:pPr>
    </w:p>
    <w:p w:rsidR="007019BB" w:rsidRPr="00DA7437" w:rsidRDefault="00DA7437" w:rsidP="00DA7437">
      <w:pPr>
        <w:ind w:firstLine="708"/>
        <w:jc w:val="both"/>
        <w:rPr>
          <w:b/>
        </w:rPr>
      </w:pPr>
      <w:r>
        <w:t>C</w:t>
      </w:r>
      <w:r w:rsidR="007019BB">
        <w:t>zy zastosowano bonifikatę przy sprzedaży nieruchomości w </w:t>
      </w:r>
      <w:proofErr w:type="spellStart"/>
      <w:r w:rsidR="007019BB">
        <w:t>Psarskiem</w:t>
      </w:r>
      <w:proofErr w:type="spellEnd"/>
      <w:r w:rsidR="007019BB">
        <w:t xml:space="preserve"> przy ul. Leśnej o pow.</w:t>
      </w:r>
      <w:r w:rsidR="007019BB" w:rsidRPr="00DA7437">
        <w:rPr>
          <w:szCs w:val="28"/>
        </w:rPr>
        <w:t xml:space="preserve"> 340m</w:t>
      </w:r>
      <w:r w:rsidR="007019BB" w:rsidRPr="00DA7437">
        <w:rPr>
          <w:szCs w:val="28"/>
          <w:vertAlign w:val="superscript"/>
        </w:rPr>
        <w:t>2</w:t>
      </w:r>
      <w:r w:rsidR="007019BB" w:rsidRPr="00DA7437">
        <w:rPr>
          <w:szCs w:val="28"/>
        </w:rPr>
        <w:t>, cena sprzedaży nieruchomości wyniosła  4.150 zł netto, a załączony operat szacunkowy mówi o wartości 8.200 zł</w:t>
      </w:r>
      <w:r w:rsidRPr="00DA7437">
        <w:rPr>
          <w:szCs w:val="28"/>
        </w:rPr>
        <w:t>?</w:t>
      </w:r>
    </w:p>
    <w:p w:rsidR="007019BB" w:rsidRDefault="007019BB" w:rsidP="007B25F5">
      <w:pPr>
        <w:jc w:val="both"/>
      </w:pPr>
    </w:p>
    <w:p w:rsidR="005603A2" w:rsidRDefault="00080AC7" w:rsidP="005603A2">
      <w:pPr>
        <w:ind w:firstLine="708"/>
        <w:jc w:val="both"/>
        <w:rPr>
          <w:rFonts w:cs="Times New Roman"/>
          <w:szCs w:val="28"/>
        </w:rPr>
      </w:pPr>
      <w:r>
        <w:t xml:space="preserve">Wyjaśniam, że </w:t>
      </w:r>
      <w:r w:rsidR="005603A2">
        <w:rPr>
          <w:rFonts w:cs="Times New Roman"/>
          <w:szCs w:val="28"/>
        </w:rPr>
        <w:t xml:space="preserve">sprzedaż nieruchomości oznaczonej ewidencyjnym numerem działki 79/115, położonej w </w:t>
      </w:r>
      <w:proofErr w:type="spellStart"/>
      <w:r w:rsidR="005603A2">
        <w:rPr>
          <w:rFonts w:cs="Times New Roman"/>
          <w:szCs w:val="28"/>
        </w:rPr>
        <w:t>Psarskiem</w:t>
      </w:r>
      <w:proofErr w:type="spellEnd"/>
      <w:r w:rsidR="005603A2">
        <w:rPr>
          <w:rFonts w:cs="Times New Roman"/>
          <w:szCs w:val="28"/>
        </w:rPr>
        <w:t xml:space="preserve"> przy ul. Leśnej, nastąpiła w II nieograniczonym przetargu ustnym, do którego cenę wywoławczą z I przetargu, określoną na podstawie wartości z wyceny rzeczoznawcy, obniżono o  50%. </w:t>
      </w:r>
    </w:p>
    <w:p w:rsidR="005603A2" w:rsidRDefault="005603A2" w:rsidP="005603A2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Ostatecznie, cena transakcyjna, ustalona w przetargu to cena wywoławcza równa połowie wartości określonej przez rzeczoznawcę majątkowego powiększona, zgodnie z wymogiem ustawowym </w:t>
      </w:r>
      <w:r>
        <w:rPr>
          <w:rFonts w:cs="Times New Roman"/>
          <w:szCs w:val="28"/>
        </w:rPr>
        <w:br/>
        <w:t>o jedno postąpienie.</w:t>
      </w:r>
    </w:p>
    <w:p w:rsidR="00080AC7" w:rsidRPr="007B25F5" w:rsidRDefault="00080AC7" w:rsidP="00080AC7">
      <w:pPr>
        <w:ind w:left="360"/>
        <w:jc w:val="both"/>
      </w:pPr>
    </w:p>
    <w:p w:rsidR="007B25F5" w:rsidRDefault="007B25F5">
      <w:pPr>
        <w:rPr>
          <w:b/>
        </w:rPr>
      </w:pPr>
      <w:r w:rsidRPr="007B25F5">
        <w:rPr>
          <w:b/>
        </w:rPr>
        <w:tab/>
      </w:r>
      <w:r w:rsidRPr="007B25F5">
        <w:rPr>
          <w:b/>
        </w:rPr>
        <w:tab/>
      </w:r>
      <w:r w:rsidRPr="007B25F5">
        <w:rPr>
          <w:b/>
        </w:rPr>
        <w:tab/>
      </w:r>
      <w:r w:rsidRPr="007B25F5">
        <w:rPr>
          <w:b/>
        </w:rPr>
        <w:tab/>
      </w:r>
      <w:r w:rsidRPr="007B25F5">
        <w:rPr>
          <w:b/>
        </w:rPr>
        <w:tab/>
      </w:r>
    </w:p>
    <w:p w:rsidR="007019BB" w:rsidRDefault="007019BB">
      <w:pPr>
        <w:rPr>
          <w:b/>
        </w:rPr>
      </w:pPr>
    </w:p>
    <w:p w:rsidR="00DA7437" w:rsidRDefault="00DA7437"/>
    <w:p w:rsidR="00DA7437" w:rsidRDefault="00DA7437"/>
    <w:p w:rsidR="00DA7437" w:rsidRDefault="00DA7437"/>
    <w:p w:rsidR="007019BB" w:rsidRDefault="007019BB">
      <w:r w:rsidRPr="007019BB">
        <w:t>Załącznik</w:t>
      </w:r>
      <w:r>
        <w:t>:</w:t>
      </w:r>
    </w:p>
    <w:p w:rsidR="00DA7437" w:rsidRDefault="007333E6">
      <w:r>
        <w:t>Graficzne położenia nieruchomości</w:t>
      </w:r>
    </w:p>
    <w:p w:rsidR="007333E6" w:rsidRDefault="00DA7437">
      <w:r>
        <w:t>przy ul. Przemysłowej</w:t>
      </w:r>
      <w:r>
        <w:tab/>
      </w:r>
      <w:r>
        <w:tab/>
      </w:r>
      <w:r>
        <w:tab/>
      </w:r>
      <w:r w:rsidR="007333E6">
        <w:t xml:space="preserve"> – 1 egz.</w:t>
      </w:r>
    </w:p>
    <w:p w:rsidR="007019BB" w:rsidRDefault="007019BB"/>
    <w:p w:rsidR="005603A2" w:rsidRDefault="005603A2"/>
    <w:p w:rsidR="005603A2" w:rsidRDefault="005603A2"/>
    <w:p w:rsidR="00DA7437" w:rsidRDefault="00DA7437">
      <w:pPr>
        <w:rPr>
          <w:sz w:val="24"/>
          <w:szCs w:val="24"/>
        </w:rPr>
      </w:pPr>
    </w:p>
    <w:p w:rsidR="00DA7437" w:rsidRDefault="00DA7437">
      <w:pPr>
        <w:rPr>
          <w:sz w:val="24"/>
          <w:szCs w:val="24"/>
        </w:rPr>
      </w:pPr>
    </w:p>
    <w:p w:rsidR="00DA7437" w:rsidRDefault="00DA7437">
      <w:pPr>
        <w:rPr>
          <w:sz w:val="24"/>
          <w:szCs w:val="24"/>
        </w:rPr>
      </w:pPr>
    </w:p>
    <w:p w:rsidR="00DA7437" w:rsidRDefault="00DA7437">
      <w:pPr>
        <w:rPr>
          <w:sz w:val="24"/>
          <w:szCs w:val="24"/>
        </w:rPr>
      </w:pPr>
    </w:p>
    <w:p w:rsidR="005603A2" w:rsidRPr="005603A2" w:rsidRDefault="005603A2">
      <w:pPr>
        <w:rPr>
          <w:sz w:val="24"/>
          <w:szCs w:val="24"/>
        </w:rPr>
      </w:pPr>
      <w:r w:rsidRPr="005603A2">
        <w:rPr>
          <w:sz w:val="24"/>
          <w:szCs w:val="24"/>
        </w:rPr>
        <w:t>Sprawę prowadzi:</w:t>
      </w:r>
    </w:p>
    <w:p w:rsidR="005603A2" w:rsidRPr="005603A2" w:rsidRDefault="005603A2">
      <w:pPr>
        <w:rPr>
          <w:sz w:val="24"/>
          <w:szCs w:val="24"/>
        </w:rPr>
      </w:pPr>
      <w:r w:rsidRPr="005603A2">
        <w:rPr>
          <w:sz w:val="24"/>
          <w:szCs w:val="24"/>
        </w:rPr>
        <w:t>Longina Maj</w:t>
      </w:r>
    </w:p>
    <w:p w:rsidR="005603A2" w:rsidRPr="005603A2" w:rsidRDefault="005603A2">
      <w:pPr>
        <w:rPr>
          <w:sz w:val="24"/>
          <w:szCs w:val="24"/>
        </w:rPr>
      </w:pPr>
      <w:r>
        <w:rPr>
          <w:sz w:val="24"/>
          <w:szCs w:val="24"/>
        </w:rPr>
        <w:t>p</w:t>
      </w:r>
      <w:r w:rsidRPr="005603A2">
        <w:rPr>
          <w:sz w:val="24"/>
          <w:szCs w:val="24"/>
        </w:rPr>
        <w:t>odinspektor PAOOR</w:t>
      </w:r>
    </w:p>
    <w:p w:rsidR="005603A2" w:rsidRPr="005603A2" w:rsidRDefault="005603A2">
      <w:pPr>
        <w:rPr>
          <w:sz w:val="24"/>
          <w:szCs w:val="24"/>
        </w:rPr>
      </w:pPr>
      <w:r>
        <w:rPr>
          <w:sz w:val="24"/>
          <w:szCs w:val="24"/>
        </w:rPr>
        <w:t>t</w:t>
      </w:r>
      <w:r w:rsidRPr="005603A2">
        <w:rPr>
          <w:sz w:val="24"/>
          <w:szCs w:val="24"/>
        </w:rPr>
        <w:t>el. 61 28 47 117</w:t>
      </w:r>
    </w:p>
    <w:sectPr w:rsidR="005603A2" w:rsidRPr="005603A2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0F68B8"/>
    <w:multiLevelType w:val="hybridMultilevel"/>
    <w:tmpl w:val="B96850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DF22E6"/>
    <w:multiLevelType w:val="hybridMultilevel"/>
    <w:tmpl w:val="02D87D9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28AA"/>
    <w:rsid w:val="00080AC7"/>
    <w:rsid w:val="0044570F"/>
    <w:rsid w:val="004F41A0"/>
    <w:rsid w:val="005603A2"/>
    <w:rsid w:val="006F7A1F"/>
    <w:rsid w:val="007019BB"/>
    <w:rsid w:val="007333E6"/>
    <w:rsid w:val="007B25F5"/>
    <w:rsid w:val="008F4B79"/>
    <w:rsid w:val="00AF28AA"/>
    <w:rsid w:val="00DA7437"/>
    <w:rsid w:val="00DD3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19B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019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375</Words>
  <Characters>2253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9</cp:revision>
  <dcterms:created xsi:type="dcterms:W3CDTF">2016-11-29T10:13:00Z</dcterms:created>
  <dcterms:modified xsi:type="dcterms:W3CDTF">2016-11-30T12:21:00Z</dcterms:modified>
</cp:coreProperties>
</file>