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2EF" w:rsidRDefault="000472EF" w:rsidP="00EB3246">
      <w:pPr>
        <w:ind w:left="4248" w:firstLine="708"/>
      </w:pPr>
      <w:r>
        <w:t xml:space="preserve">Śrem, </w:t>
      </w:r>
      <w:r w:rsidR="00ED1C29">
        <w:t xml:space="preserve">4 </w:t>
      </w:r>
      <w:r>
        <w:t>stycznia  201</w:t>
      </w:r>
      <w:r w:rsidR="00ED1C29">
        <w:t>7</w:t>
      </w:r>
      <w:bookmarkStart w:id="0" w:name="_GoBack"/>
      <w:bookmarkEnd w:id="0"/>
      <w:r>
        <w:t xml:space="preserve"> r.</w:t>
      </w:r>
    </w:p>
    <w:p w:rsidR="000472EF" w:rsidRDefault="000472EF" w:rsidP="000472EF"/>
    <w:p w:rsidR="000472EF" w:rsidRDefault="000472EF" w:rsidP="000472EF">
      <w:r>
        <w:t>PAOOR.0003.29.2016.ML</w:t>
      </w:r>
    </w:p>
    <w:p w:rsidR="000472EF" w:rsidRDefault="000472EF" w:rsidP="000472EF"/>
    <w:p w:rsidR="000472EF" w:rsidRDefault="000472EF" w:rsidP="000472E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0472EF" w:rsidRDefault="000472EF" w:rsidP="000472E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0472EF" w:rsidRDefault="000472EF" w:rsidP="000472EF">
      <w:pPr>
        <w:rPr>
          <w:b/>
        </w:rPr>
      </w:pPr>
    </w:p>
    <w:p w:rsidR="000472EF" w:rsidRDefault="000472EF" w:rsidP="000472E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0472EF" w:rsidRDefault="000472EF" w:rsidP="000472E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0472EF" w:rsidRDefault="000472EF" w:rsidP="000472EF">
      <w:pPr>
        <w:rPr>
          <w:b/>
        </w:rPr>
      </w:pPr>
    </w:p>
    <w:p w:rsidR="000472EF" w:rsidRPr="00EB3246" w:rsidRDefault="000472EF" w:rsidP="000472EF">
      <w:pPr>
        <w:jc w:val="both"/>
        <w:rPr>
          <w:b/>
        </w:rPr>
      </w:pPr>
      <w:r>
        <w:tab/>
        <w:t xml:space="preserve">Odpowiadając na interpelację i wniosek złożone podczas obrad </w:t>
      </w:r>
      <w:r>
        <w:rPr>
          <w:b/>
        </w:rPr>
        <w:t>XXIX</w:t>
      </w:r>
      <w:r>
        <w:t xml:space="preserve"> sesji Rady Miejskiej w Śremie </w:t>
      </w:r>
      <w:r>
        <w:rPr>
          <w:b/>
        </w:rPr>
        <w:t xml:space="preserve">22 grudnia 2016 r. </w:t>
      </w:r>
      <w:r>
        <w:t xml:space="preserve">przez radnego, Pana </w:t>
      </w:r>
      <w:r w:rsidRPr="00EB3246">
        <w:rPr>
          <w:b/>
        </w:rPr>
        <w:t>Piotra Karlińskiego:</w:t>
      </w:r>
    </w:p>
    <w:p w:rsidR="000472EF" w:rsidRDefault="000472EF" w:rsidP="000472EF">
      <w:pPr>
        <w:jc w:val="both"/>
      </w:pPr>
    </w:p>
    <w:p w:rsidR="000472EF" w:rsidRDefault="000472EF" w:rsidP="000472EF">
      <w:pPr>
        <w:jc w:val="both"/>
        <w:rPr>
          <w:b/>
        </w:rPr>
      </w:pPr>
      <w:r w:rsidRPr="000472EF">
        <w:rPr>
          <w:b/>
        </w:rPr>
        <w:t>INTERPELACJA:</w:t>
      </w:r>
    </w:p>
    <w:p w:rsidR="00F3601A" w:rsidRDefault="00F3601A" w:rsidP="00EB3246">
      <w:pPr>
        <w:ind w:firstLine="708"/>
        <w:jc w:val="both"/>
      </w:pPr>
      <w:r>
        <w:t>W sprawie przedstawienie Planu rozwoju gminnej sieci drogowej miasta i gminy Śrem, o którym mowa w Strategii Rozwoju Gminy Śrem 2013 – 2020. Zgodnie z przedmiotową strategią, na podstawie badań przeprowadzonych wśród mieszkańców gminy oraz ustaleń zespołu redagującego, został przyjęty Cel strategiczny 1, w którym pkt.1.1. stanowi stworzenie planu rozwoju sieci drogowej w roku 2014.</w:t>
      </w:r>
    </w:p>
    <w:p w:rsidR="00F3601A" w:rsidRDefault="00F3601A" w:rsidP="00F3601A">
      <w:pPr>
        <w:ind w:firstLine="708"/>
        <w:jc w:val="both"/>
      </w:pPr>
    </w:p>
    <w:p w:rsidR="00F3601A" w:rsidRPr="00F3601A" w:rsidRDefault="00F3601A" w:rsidP="00F3601A">
      <w:pPr>
        <w:ind w:firstLine="708"/>
        <w:jc w:val="both"/>
        <w:rPr>
          <w:b/>
        </w:rPr>
      </w:pPr>
      <w:r>
        <w:t xml:space="preserve">Informuję, że </w:t>
      </w:r>
      <w:r w:rsidR="00323C1B">
        <w:t>propozycja opracowania planu rozwoju sieci drogowej była</w:t>
      </w:r>
      <w:r w:rsidRPr="00F3601A">
        <w:t xml:space="preserve"> przedstawi</w:t>
      </w:r>
      <w:r w:rsidR="00323C1B">
        <w:t>ona</w:t>
      </w:r>
      <w:r w:rsidRPr="00F3601A">
        <w:t xml:space="preserve"> do planów budżetów na lata 2014 i 2015 lecz nie został</w:t>
      </w:r>
      <w:r w:rsidR="00323C1B">
        <w:t>a przyjęta</w:t>
      </w:r>
      <w:r w:rsidRPr="00F3601A">
        <w:t xml:space="preserve"> ze względu na wysokie koszty w przedziale od 170 tys. do 520 tys. zł</w:t>
      </w:r>
    </w:p>
    <w:p w:rsidR="00F3601A" w:rsidRDefault="00F3601A" w:rsidP="00F3601A">
      <w:pPr>
        <w:ind w:firstLine="708"/>
        <w:jc w:val="both"/>
        <w:rPr>
          <w:b/>
        </w:rPr>
      </w:pPr>
    </w:p>
    <w:p w:rsidR="000472EF" w:rsidRPr="000472EF" w:rsidRDefault="000472EF" w:rsidP="000472EF">
      <w:pPr>
        <w:jc w:val="both"/>
        <w:rPr>
          <w:b/>
        </w:rPr>
      </w:pPr>
      <w:r w:rsidRPr="000472EF">
        <w:rPr>
          <w:b/>
        </w:rPr>
        <w:t>WNIOSEK:</w:t>
      </w:r>
    </w:p>
    <w:p w:rsidR="006F7A1F" w:rsidRDefault="009904A0" w:rsidP="00EB3246">
      <w:pPr>
        <w:ind w:firstLine="708"/>
        <w:jc w:val="both"/>
      </w:pPr>
      <w:r>
        <w:t xml:space="preserve">W sprawie </w:t>
      </w:r>
      <w:r w:rsidR="00F3601A">
        <w:t>informacj</w:t>
      </w:r>
      <w:r>
        <w:t>i</w:t>
      </w:r>
      <w:r w:rsidR="00F3601A">
        <w:t xml:space="preserve"> dotycząc</w:t>
      </w:r>
      <w:r>
        <w:t>ej</w:t>
      </w:r>
      <w:r w:rsidR="00F3601A">
        <w:t xml:space="preserve"> zaplanowanych rozwiązań komunikacyjnych i parkingowych w obszar</w:t>
      </w:r>
      <w:r w:rsidR="00EB3246">
        <w:t>ze tzw. Punktu przesiadkowego w </w:t>
      </w:r>
      <w:r w:rsidR="00F3601A">
        <w:t>rejonie Starego Rynku w Śremie.</w:t>
      </w:r>
    </w:p>
    <w:p w:rsidR="00EB3246" w:rsidRDefault="00EB3246" w:rsidP="009904A0">
      <w:pPr>
        <w:ind w:firstLine="708"/>
        <w:jc w:val="both"/>
      </w:pPr>
    </w:p>
    <w:p w:rsidR="00EB3246" w:rsidRPr="00EB3246" w:rsidRDefault="00EB3246" w:rsidP="00EB3246">
      <w:pPr>
        <w:ind w:firstLine="708"/>
        <w:jc w:val="both"/>
      </w:pPr>
      <w:r>
        <w:t>I</w:t>
      </w:r>
      <w:r w:rsidRPr="00EB3246">
        <w:t>nformuję, że wstępna koncepcja jest d</w:t>
      </w:r>
      <w:r>
        <w:t>o wglądu w Zespole Inwestycji i </w:t>
      </w:r>
      <w:r w:rsidRPr="00EB3246">
        <w:t>Pozyskiwania Środków Zewnętrznych</w:t>
      </w:r>
      <w:r>
        <w:t>.</w:t>
      </w:r>
    </w:p>
    <w:p w:rsidR="00EB3246" w:rsidRDefault="00EB3246" w:rsidP="009904A0">
      <w:pPr>
        <w:ind w:firstLine="708"/>
        <w:jc w:val="both"/>
      </w:pPr>
    </w:p>
    <w:p w:rsidR="00EB3246" w:rsidRDefault="00EB3246" w:rsidP="00EB3246">
      <w:pPr>
        <w:jc w:val="both"/>
      </w:pPr>
    </w:p>
    <w:p w:rsidR="00EB3246" w:rsidRDefault="00EB3246" w:rsidP="00EB3246">
      <w:pPr>
        <w:jc w:val="both"/>
      </w:pPr>
    </w:p>
    <w:p w:rsidR="00EB3246" w:rsidRDefault="00EB3246" w:rsidP="00EB3246">
      <w:pPr>
        <w:jc w:val="both"/>
      </w:pPr>
      <w:r>
        <w:t>Otrzymuje:</w:t>
      </w:r>
    </w:p>
    <w:p w:rsidR="00EB3246" w:rsidRDefault="00EB3246" w:rsidP="00EB3246">
      <w:pPr>
        <w:jc w:val="both"/>
      </w:pPr>
      <w:r>
        <w:t>Radny, Pan Piotr Karliński</w:t>
      </w:r>
    </w:p>
    <w:p w:rsidR="00EB3246" w:rsidRDefault="00EB3246" w:rsidP="00EB3246">
      <w:pPr>
        <w:jc w:val="both"/>
      </w:pPr>
    </w:p>
    <w:p w:rsidR="00EB3246" w:rsidRPr="00EB3246" w:rsidRDefault="00EB3246" w:rsidP="00EB3246">
      <w:pPr>
        <w:jc w:val="both"/>
        <w:rPr>
          <w:rFonts w:cs="Times New Roman"/>
          <w:sz w:val="24"/>
          <w:szCs w:val="24"/>
        </w:rPr>
      </w:pPr>
      <w:r w:rsidRPr="00EB3246">
        <w:rPr>
          <w:rFonts w:cs="Times New Roman"/>
          <w:sz w:val="24"/>
          <w:szCs w:val="24"/>
        </w:rPr>
        <w:t>Sprawę prowadzi:</w:t>
      </w:r>
    </w:p>
    <w:p w:rsidR="00EB3246" w:rsidRPr="00EB3246" w:rsidRDefault="00EB3246" w:rsidP="00EB3246">
      <w:pPr>
        <w:jc w:val="both"/>
        <w:rPr>
          <w:rFonts w:cs="Times New Roman"/>
          <w:sz w:val="24"/>
          <w:szCs w:val="24"/>
        </w:rPr>
      </w:pPr>
      <w:r w:rsidRPr="00EB3246">
        <w:rPr>
          <w:rFonts w:cs="Times New Roman"/>
          <w:sz w:val="24"/>
          <w:szCs w:val="24"/>
        </w:rPr>
        <w:t>Longina Maj</w:t>
      </w:r>
    </w:p>
    <w:p w:rsidR="00EB3246" w:rsidRPr="00EB3246" w:rsidRDefault="00EB3246" w:rsidP="00EB3246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Pr="00EB3246">
        <w:rPr>
          <w:rFonts w:cs="Times New Roman"/>
          <w:sz w:val="24"/>
          <w:szCs w:val="24"/>
        </w:rPr>
        <w:t>odinspektor PAOOR</w:t>
      </w:r>
    </w:p>
    <w:p w:rsidR="00EB3246" w:rsidRPr="00EB3246" w:rsidRDefault="00EB3246" w:rsidP="00EB3246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</w:t>
      </w:r>
      <w:r w:rsidRPr="00EB3246">
        <w:rPr>
          <w:rFonts w:cs="Times New Roman"/>
          <w:sz w:val="24"/>
          <w:szCs w:val="24"/>
        </w:rPr>
        <w:t>el. 61 28 47 117</w:t>
      </w:r>
    </w:p>
    <w:sectPr w:rsidR="00EB3246" w:rsidRPr="00EB324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C8"/>
    <w:rsid w:val="000472EF"/>
    <w:rsid w:val="00323C1B"/>
    <w:rsid w:val="006F7A1F"/>
    <w:rsid w:val="009904A0"/>
    <w:rsid w:val="00DD3B5C"/>
    <w:rsid w:val="00DD47C8"/>
    <w:rsid w:val="00EB3246"/>
    <w:rsid w:val="00ED1C29"/>
    <w:rsid w:val="00F3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7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0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2017-01-03T05:58:00Z</dcterms:created>
  <dcterms:modified xsi:type="dcterms:W3CDTF">2017-01-04T08:46:00Z</dcterms:modified>
</cp:coreProperties>
</file>