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52" w:rsidRDefault="00596252" w:rsidP="00596252"/>
    <w:p w:rsidR="00596252" w:rsidRDefault="00596252" w:rsidP="005962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E20AF">
        <w:t>20</w:t>
      </w:r>
      <w:bookmarkStart w:id="0" w:name="_GoBack"/>
      <w:bookmarkEnd w:id="0"/>
      <w:r>
        <w:t xml:space="preserve"> stycznia 2017 r.</w:t>
      </w:r>
    </w:p>
    <w:p w:rsidR="00596252" w:rsidRDefault="00596252" w:rsidP="00596252"/>
    <w:p w:rsidR="00596252" w:rsidRDefault="00596252" w:rsidP="00596252"/>
    <w:p w:rsidR="00596252" w:rsidRDefault="00596252" w:rsidP="00596252">
      <w:r>
        <w:t>PAOOR.0003.</w:t>
      </w:r>
      <w:r w:rsidR="00AB0A64">
        <w:t>2</w:t>
      </w:r>
      <w:r>
        <w:t>.2017.ML</w:t>
      </w:r>
    </w:p>
    <w:p w:rsidR="00596252" w:rsidRDefault="00596252" w:rsidP="00596252"/>
    <w:p w:rsidR="00596252" w:rsidRDefault="00596252" w:rsidP="00596252"/>
    <w:p w:rsidR="00596252" w:rsidRDefault="00596252" w:rsidP="00596252"/>
    <w:p w:rsidR="00596252" w:rsidRDefault="00596252" w:rsidP="0059625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jc w:val="both"/>
      </w:pPr>
      <w:r>
        <w:rPr>
          <w:b/>
        </w:rPr>
        <w:tab/>
      </w:r>
      <w:r>
        <w:t>Uprzejmie informuję, że między sesjami</w:t>
      </w:r>
      <w:r w:rsidR="006340C9">
        <w:t xml:space="preserve"> 20</w:t>
      </w:r>
      <w:r w:rsidR="004130B5">
        <w:rPr>
          <w:color w:val="FF0000"/>
        </w:rPr>
        <w:t xml:space="preserve"> </w:t>
      </w:r>
      <w:r>
        <w:t xml:space="preserve"> stycznia 2017 roku, na moje ręce została złożona  interpelacja radnego, Pana Tomasza Żaka w sprawie kontynuowania sztuki muralu w Śremie, chodzi o wizerunek Józefa Piłsudskiego na jednej z kamienic przy ul. Piłsudskiego w Śremie. </w:t>
      </w:r>
    </w:p>
    <w:p w:rsidR="00596252" w:rsidRDefault="00596252" w:rsidP="00596252">
      <w:pPr>
        <w:jc w:val="both"/>
      </w:pPr>
    </w:p>
    <w:p w:rsidR="00596252" w:rsidRDefault="00596252" w:rsidP="00596252"/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/>
    <w:p w:rsidR="00596252" w:rsidRDefault="00596252" w:rsidP="00596252">
      <w:r>
        <w:t>Załącznik:</w:t>
      </w:r>
    </w:p>
    <w:p w:rsidR="00596252" w:rsidRDefault="00596252" w:rsidP="00596252">
      <w:r>
        <w:t>Treść interpelacji radnego , Pana T. Żaka – 1 egz.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sz w:val="24"/>
          <w:szCs w:val="24"/>
        </w:rPr>
      </w:pP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74"/>
    <w:rsid w:val="00204C74"/>
    <w:rsid w:val="004130B5"/>
    <w:rsid w:val="00596252"/>
    <w:rsid w:val="006340C9"/>
    <w:rsid w:val="006F7A1F"/>
    <w:rsid w:val="00766120"/>
    <w:rsid w:val="00810D12"/>
    <w:rsid w:val="008E20AF"/>
    <w:rsid w:val="00AB0A6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2017-01-20T13:15:00Z</cp:lastPrinted>
  <dcterms:created xsi:type="dcterms:W3CDTF">2017-01-18T12:05:00Z</dcterms:created>
  <dcterms:modified xsi:type="dcterms:W3CDTF">2017-01-20T13:32:00Z</dcterms:modified>
</cp:coreProperties>
</file>