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541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23E91">
        <w:t xml:space="preserve">19 </w:t>
      </w:r>
      <w:bookmarkStart w:id="0" w:name="_GoBack"/>
      <w:bookmarkEnd w:id="0"/>
      <w:r>
        <w:t xml:space="preserve"> maja 2016 r.</w:t>
      </w:r>
    </w:p>
    <w:p w:rsidR="00541074" w:rsidRDefault="00541074"/>
    <w:p w:rsidR="00541074" w:rsidRDefault="00541074"/>
    <w:p w:rsidR="00541074" w:rsidRDefault="00541074"/>
    <w:p w:rsidR="00541074" w:rsidRDefault="00541074">
      <w:r>
        <w:t>PAOOR.0003.12.2016.ML</w:t>
      </w:r>
    </w:p>
    <w:p w:rsidR="00541074" w:rsidRDefault="00541074"/>
    <w:p w:rsidR="00541074" w:rsidRDefault="00541074"/>
    <w:p w:rsidR="00541074" w:rsidRDefault="00541074"/>
    <w:p w:rsidR="00541074" w:rsidRPr="00541074" w:rsidRDefault="005410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074">
        <w:rPr>
          <w:b/>
        </w:rPr>
        <w:t>Pan</w:t>
      </w:r>
    </w:p>
    <w:p w:rsidR="00541074" w:rsidRPr="00541074" w:rsidRDefault="00541074">
      <w:pPr>
        <w:rPr>
          <w:b/>
        </w:rPr>
      </w:pP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  <w:t>Adam Lewandowski</w:t>
      </w:r>
    </w:p>
    <w:p w:rsidR="00541074" w:rsidRPr="00541074" w:rsidRDefault="00541074">
      <w:pPr>
        <w:rPr>
          <w:b/>
        </w:rPr>
      </w:pPr>
    </w:p>
    <w:p w:rsidR="00541074" w:rsidRDefault="00541074">
      <w:pPr>
        <w:rPr>
          <w:b/>
        </w:rPr>
      </w:pP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</w:r>
      <w:r w:rsidRPr="00541074">
        <w:rPr>
          <w:b/>
        </w:rPr>
        <w:tab/>
        <w:t>Burmistrz Śremu</w:t>
      </w:r>
    </w:p>
    <w:p w:rsidR="00541074" w:rsidRDefault="00541074">
      <w:pPr>
        <w:rPr>
          <w:b/>
        </w:rPr>
      </w:pPr>
    </w:p>
    <w:p w:rsidR="00541074" w:rsidRDefault="00541074">
      <w:pPr>
        <w:rPr>
          <w:b/>
        </w:rPr>
      </w:pPr>
    </w:p>
    <w:p w:rsidR="00541074" w:rsidRDefault="00541074" w:rsidP="00541074">
      <w:pPr>
        <w:jc w:val="both"/>
      </w:pPr>
      <w:r>
        <w:tab/>
        <w:t xml:space="preserve">Informuję, że między sesjami 19 maja 2016 r. radny, Pan Andrzej </w:t>
      </w:r>
      <w:proofErr w:type="spellStart"/>
      <w:r>
        <w:t>Mieloszyński</w:t>
      </w:r>
      <w:proofErr w:type="spellEnd"/>
      <w:r>
        <w:t xml:space="preserve"> złożył następujące interpelacje w sprawach:</w:t>
      </w:r>
    </w:p>
    <w:p w:rsidR="00541074" w:rsidRDefault="00541074" w:rsidP="00541074">
      <w:pPr>
        <w:jc w:val="both"/>
      </w:pP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>Nieczynnego szamba na skrzyżowaniu ulic Sz</w:t>
      </w:r>
      <w:r w:rsidR="00181FC3">
        <w:t>ewskiej i Floriana Dąbrowskiego w Śremie.</w:t>
      </w: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 xml:space="preserve">Budowy elektrowni </w:t>
      </w:r>
      <w:proofErr w:type="spellStart"/>
      <w:r>
        <w:t>fotowoltanicznej</w:t>
      </w:r>
      <w:proofErr w:type="spellEnd"/>
      <w:r>
        <w:t xml:space="preserve"> przy ul. Farnej</w:t>
      </w:r>
      <w:r w:rsidR="00181FC3">
        <w:t xml:space="preserve"> w Śremie.</w:t>
      </w: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>Lamp ( 4 punkty) przekazanych nieodpłatnie przez Pana Zdzisława Maciejewskiego gminie Śrem.</w:t>
      </w: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>Budowy nadbrzeża basenu portowego.</w:t>
      </w: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>Zlikwidowania nieczynn</w:t>
      </w:r>
      <w:r w:rsidR="00181FC3">
        <w:t>ego kiosku przy ul. Łazienkowej w Śremie.</w:t>
      </w: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>Zaznaczenia 2 miejsc kopertą, dotyczy to wyjazdu z gar</w:t>
      </w:r>
      <w:r w:rsidR="00181FC3">
        <w:t>aży przy wale na ul. Kościuszki w Śremie.</w:t>
      </w:r>
    </w:p>
    <w:p w:rsidR="00541074" w:rsidRDefault="00541074" w:rsidP="00541074">
      <w:pPr>
        <w:pStyle w:val="Akapitzlist"/>
        <w:numPr>
          <w:ilvl w:val="0"/>
          <w:numId w:val="1"/>
        </w:numPr>
        <w:jc w:val="both"/>
      </w:pPr>
      <w:r>
        <w:t>Dojazdu do sklepu przy ul. Ogrodowej 39</w:t>
      </w:r>
      <w:r w:rsidR="00181FC3">
        <w:t xml:space="preserve"> w Śremie.</w:t>
      </w:r>
    </w:p>
    <w:p w:rsidR="00541074" w:rsidRDefault="00181FC3" w:rsidP="00541074">
      <w:pPr>
        <w:pStyle w:val="Akapitzlist"/>
        <w:numPr>
          <w:ilvl w:val="0"/>
          <w:numId w:val="1"/>
        </w:numPr>
        <w:jc w:val="both"/>
      </w:pPr>
      <w:r>
        <w:t>Pustostanu przy ul. Farnej 14 w Śremie.</w:t>
      </w: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</w:pPr>
      <w:r>
        <w:t>Załącznik:</w:t>
      </w:r>
    </w:p>
    <w:p w:rsidR="00181FC3" w:rsidRDefault="00181FC3" w:rsidP="00181FC3">
      <w:pPr>
        <w:jc w:val="both"/>
      </w:pPr>
      <w:r>
        <w:t xml:space="preserve">Treść interpelacji radnego </w:t>
      </w:r>
      <w:proofErr w:type="spellStart"/>
      <w:r>
        <w:t>A.Mieloszyńskiego</w:t>
      </w:r>
      <w:proofErr w:type="spellEnd"/>
      <w:r>
        <w:t xml:space="preserve"> – 1 egz.</w:t>
      </w: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</w:pPr>
    </w:p>
    <w:p w:rsidR="00181FC3" w:rsidRDefault="00181FC3" w:rsidP="00181FC3">
      <w:pPr>
        <w:jc w:val="both"/>
        <w:rPr>
          <w:sz w:val="24"/>
          <w:szCs w:val="24"/>
        </w:rPr>
      </w:pPr>
    </w:p>
    <w:p w:rsidR="00181FC3" w:rsidRDefault="00181FC3" w:rsidP="00181FC3">
      <w:pPr>
        <w:jc w:val="both"/>
        <w:rPr>
          <w:sz w:val="24"/>
          <w:szCs w:val="24"/>
        </w:rPr>
      </w:pPr>
    </w:p>
    <w:p w:rsidR="00181FC3" w:rsidRPr="00181FC3" w:rsidRDefault="00181FC3" w:rsidP="00181FC3">
      <w:pPr>
        <w:jc w:val="both"/>
        <w:rPr>
          <w:sz w:val="24"/>
          <w:szCs w:val="24"/>
        </w:rPr>
      </w:pPr>
      <w:r w:rsidRPr="00181FC3">
        <w:rPr>
          <w:sz w:val="24"/>
          <w:szCs w:val="24"/>
        </w:rPr>
        <w:t>Sprawę prowadzi:</w:t>
      </w:r>
    </w:p>
    <w:p w:rsidR="00181FC3" w:rsidRPr="00181FC3" w:rsidRDefault="00181FC3" w:rsidP="00181FC3">
      <w:pPr>
        <w:jc w:val="both"/>
        <w:rPr>
          <w:sz w:val="24"/>
          <w:szCs w:val="24"/>
        </w:rPr>
      </w:pPr>
      <w:r w:rsidRPr="00181FC3">
        <w:rPr>
          <w:sz w:val="24"/>
          <w:szCs w:val="24"/>
        </w:rPr>
        <w:t>Longina Maj</w:t>
      </w:r>
    </w:p>
    <w:p w:rsidR="00181FC3" w:rsidRPr="00181FC3" w:rsidRDefault="00181FC3" w:rsidP="00181FC3">
      <w:pPr>
        <w:jc w:val="both"/>
        <w:rPr>
          <w:sz w:val="24"/>
          <w:szCs w:val="24"/>
        </w:rPr>
      </w:pPr>
      <w:r w:rsidRPr="00181FC3">
        <w:rPr>
          <w:sz w:val="24"/>
          <w:szCs w:val="24"/>
        </w:rPr>
        <w:t>Podinspektor PAOOR.</w:t>
      </w:r>
    </w:p>
    <w:p w:rsidR="00181FC3" w:rsidRPr="00181FC3" w:rsidRDefault="00181FC3" w:rsidP="00181FC3">
      <w:pPr>
        <w:jc w:val="both"/>
        <w:rPr>
          <w:sz w:val="24"/>
          <w:szCs w:val="24"/>
        </w:rPr>
      </w:pPr>
      <w:r w:rsidRPr="00181FC3">
        <w:rPr>
          <w:sz w:val="24"/>
          <w:szCs w:val="24"/>
        </w:rPr>
        <w:t>Tel. 61 28 47 117</w:t>
      </w:r>
    </w:p>
    <w:sectPr w:rsidR="00181FC3" w:rsidRPr="00181FC3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47"/>
    <w:multiLevelType w:val="hybridMultilevel"/>
    <w:tmpl w:val="C7FC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74"/>
    <w:rsid w:val="00181FC3"/>
    <w:rsid w:val="00541074"/>
    <w:rsid w:val="00614C74"/>
    <w:rsid w:val="006F7A1F"/>
    <w:rsid w:val="00DD3B5C"/>
    <w:rsid w:val="00E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2016-05-19T05:25:00Z</dcterms:created>
  <dcterms:modified xsi:type="dcterms:W3CDTF">2016-05-19T11:01:00Z</dcterms:modified>
</cp:coreProperties>
</file>