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464FE" w:rsidRDefault="005464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771BE">
        <w:t xml:space="preserve">21 </w:t>
      </w:r>
      <w:bookmarkStart w:id="0" w:name="_GoBack"/>
      <w:bookmarkEnd w:id="0"/>
      <w:r>
        <w:t>lutego 2019 r.</w:t>
      </w:r>
    </w:p>
    <w:p w:rsidR="005464FE" w:rsidRDefault="005464FE"/>
    <w:p w:rsidR="005464FE" w:rsidRDefault="005464FE"/>
    <w:p w:rsidR="005464FE" w:rsidRDefault="005464FE"/>
    <w:p w:rsidR="005464FE" w:rsidRDefault="005464FE">
      <w:r>
        <w:t>PAOOR.0003.</w:t>
      </w:r>
      <w:r w:rsidR="009F519C">
        <w:t>5</w:t>
      </w:r>
      <w:r>
        <w:t>.2019.ML</w:t>
      </w:r>
    </w:p>
    <w:p w:rsidR="005464FE" w:rsidRDefault="005464FE"/>
    <w:p w:rsidR="005464FE" w:rsidRPr="005464FE" w:rsidRDefault="005464F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464FE">
        <w:rPr>
          <w:b/>
        </w:rPr>
        <w:t>Pan</w:t>
      </w:r>
    </w:p>
    <w:p w:rsidR="005464FE" w:rsidRPr="005464FE" w:rsidRDefault="005464FE">
      <w:pPr>
        <w:rPr>
          <w:b/>
        </w:rPr>
      </w:pP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  <w:t>Adam Lewandowski</w:t>
      </w:r>
    </w:p>
    <w:p w:rsidR="005464FE" w:rsidRPr="005464FE" w:rsidRDefault="005464FE">
      <w:pPr>
        <w:rPr>
          <w:b/>
        </w:rPr>
      </w:pPr>
    </w:p>
    <w:p w:rsidR="005464FE" w:rsidRPr="005464FE" w:rsidRDefault="005464FE">
      <w:pPr>
        <w:rPr>
          <w:b/>
        </w:rPr>
      </w:pP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</w:r>
      <w:r w:rsidRPr="005464FE">
        <w:rPr>
          <w:b/>
        </w:rPr>
        <w:tab/>
        <w:t>Burmistrz Śremu</w:t>
      </w:r>
    </w:p>
    <w:p w:rsidR="005464FE" w:rsidRDefault="005464FE"/>
    <w:p w:rsidR="005464FE" w:rsidRDefault="005464FE">
      <w:r>
        <w:tab/>
      </w:r>
    </w:p>
    <w:p w:rsidR="005464FE" w:rsidRDefault="005464FE"/>
    <w:p w:rsidR="005464FE" w:rsidRDefault="005464FE" w:rsidP="005464FE">
      <w:pPr>
        <w:jc w:val="both"/>
      </w:pPr>
      <w:r>
        <w:tab/>
        <w:t>Uprzejmie informuję, że między sesjami 21 lutego 2019 roku, radny, Pan Grzegorz Wiśniewski złożył interpelacj</w:t>
      </w:r>
      <w:r w:rsidR="00625B5D">
        <w:t>ę</w:t>
      </w:r>
      <w:r>
        <w:t xml:space="preserve"> dotyczącą przedstawienia kosztów bezpośrednio poniesionych przez gminę Śrem podczas tegorocznych pożarów miejsca magazynowania odpadów w Pyszącej.</w:t>
      </w: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  <w:r>
        <w:t>Załącznik:</w:t>
      </w:r>
    </w:p>
    <w:p w:rsidR="005464FE" w:rsidRDefault="005464FE" w:rsidP="005464FE">
      <w:pPr>
        <w:jc w:val="both"/>
      </w:pPr>
      <w:r>
        <w:t>Interpelacja radnego G. Wiśniewskiego</w:t>
      </w:r>
      <w:r w:rsidR="00E70BA8">
        <w:t xml:space="preserve"> – 1 egz.</w:t>
      </w: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Default="005464FE" w:rsidP="005464FE">
      <w:pPr>
        <w:jc w:val="both"/>
      </w:pPr>
    </w:p>
    <w:p w:rsidR="005464FE" w:rsidRPr="005464FE" w:rsidRDefault="005464FE" w:rsidP="005464FE">
      <w:pPr>
        <w:jc w:val="both"/>
        <w:rPr>
          <w:sz w:val="24"/>
          <w:szCs w:val="24"/>
        </w:rPr>
      </w:pPr>
      <w:r w:rsidRPr="005464FE">
        <w:rPr>
          <w:sz w:val="24"/>
          <w:szCs w:val="24"/>
        </w:rPr>
        <w:t>Sprawę prowadzi:</w:t>
      </w:r>
    </w:p>
    <w:p w:rsidR="005464FE" w:rsidRPr="005464FE" w:rsidRDefault="005464FE" w:rsidP="005464FE">
      <w:pPr>
        <w:jc w:val="both"/>
        <w:rPr>
          <w:sz w:val="24"/>
          <w:szCs w:val="24"/>
        </w:rPr>
      </w:pPr>
      <w:r w:rsidRPr="005464FE">
        <w:rPr>
          <w:sz w:val="24"/>
          <w:szCs w:val="24"/>
        </w:rPr>
        <w:t>Longina Maj</w:t>
      </w:r>
    </w:p>
    <w:p w:rsidR="005464FE" w:rsidRPr="005464FE" w:rsidRDefault="005464FE" w:rsidP="005464FE">
      <w:pPr>
        <w:jc w:val="both"/>
        <w:rPr>
          <w:sz w:val="24"/>
          <w:szCs w:val="24"/>
        </w:rPr>
      </w:pPr>
      <w:r w:rsidRPr="005464FE">
        <w:rPr>
          <w:sz w:val="24"/>
          <w:szCs w:val="24"/>
        </w:rPr>
        <w:t>podinspektor PAOOR</w:t>
      </w:r>
    </w:p>
    <w:p w:rsidR="005464FE" w:rsidRPr="005464FE" w:rsidRDefault="005464FE" w:rsidP="005464FE">
      <w:pPr>
        <w:jc w:val="both"/>
        <w:rPr>
          <w:sz w:val="24"/>
          <w:szCs w:val="24"/>
        </w:rPr>
      </w:pPr>
      <w:r w:rsidRPr="005464FE">
        <w:rPr>
          <w:sz w:val="24"/>
          <w:szCs w:val="24"/>
        </w:rPr>
        <w:t>tel. 61 28 47 117</w:t>
      </w:r>
    </w:p>
    <w:sectPr w:rsidR="005464FE" w:rsidRPr="005464F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262"/>
    <w:rsid w:val="002D4262"/>
    <w:rsid w:val="005464FE"/>
    <w:rsid w:val="00625B5D"/>
    <w:rsid w:val="006F7A1F"/>
    <w:rsid w:val="007771BE"/>
    <w:rsid w:val="009F519C"/>
    <w:rsid w:val="00DD3B5C"/>
    <w:rsid w:val="00E7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446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2019-02-21T09:33:00Z</dcterms:created>
  <dcterms:modified xsi:type="dcterms:W3CDTF">2019-02-21T11:03:00Z</dcterms:modified>
</cp:coreProperties>
</file>