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FF8" w:rsidRDefault="00BC3FF8" w:rsidP="00CE6E1C">
      <w:pPr>
        <w:ind w:left="4248" w:firstLine="708"/>
      </w:pPr>
      <w:r>
        <w:t xml:space="preserve">Śrem,  </w:t>
      </w:r>
      <w:r w:rsidR="00D20B9C">
        <w:t>2</w:t>
      </w:r>
      <w:r w:rsidR="00982850">
        <w:t>5</w:t>
      </w:r>
      <w:bookmarkStart w:id="0" w:name="_GoBack"/>
      <w:bookmarkEnd w:id="0"/>
      <w:r>
        <w:t xml:space="preserve"> czerwca 2019 r.</w:t>
      </w:r>
    </w:p>
    <w:p w:rsidR="00BC3FF8" w:rsidRDefault="00BC3FF8" w:rsidP="00BC3FF8"/>
    <w:p w:rsidR="00BC3FF8" w:rsidRDefault="00BC3FF8" w:rsidP="00BC3FF8"/>
    <w:p w:rsidR="00BC3FF8" w:rsidRDefault="00BC3FF8" w:rsidP="00BC3FF8">
      <w:r>
        <w:t>PAOOR.0003.26.2019.ML</w:t>
      </w:r>
    </w:p>
    <w:p w:rsidR="00BC3FF8" w:rsidRDefault="00BC3FF8" w:rsidP="00BC3FF8"/>
    <w:p w:rsidR="00BC3FF8" w:rsidRDefault="00263049" w:rsidP="00BC3FF8">
      <w:pPr>
        <w:rPr>
          <w:b/>
        </w:rPr>
      </w:pPr>
      <w:r>
        <w:tab/>
      </w:r>
      <w:r>
        <w:tab/>
      </w:r>
      <w:r>
        <w:tab/>
      </w:r>
      <w:r>
        <w:tab/>
      </w:r>
      <w:r>
        <w:tab/>
      </w:r>
      <w:r w:rsidR="00BC3FF8">
        <w:tab/>
      </w:r>
      <w:r w:rsidR="00BC3FF8">
        <w:tab/>
      </w:r>
      <w:r w:rsidR="00BC3FF8">
        <w:rPr>
          <w:b/>
        </w:rPr>
        <w:t>Pani</w:t>
      </w:r>
    </w:p>
    <w:p w:rsidR="00BC3FF8" w:rsidRDefault="00BC3FF8" w:rsidP="00BC3FF8">
      <w:pPr>
        <w:rPr>
          <w:b/>
        </w:rPr>
      </w:pPr>
      <w:r>
        <w:rPr>
          <w:b/>
        </w:rPr>
        <w:tab/>
      </w:r>
      <w:r>
        <w:rPr>
          <w:b/>
        </w:rPr>
        <w:tab/>
      </w:r>
      <w:r>
        <w:rPr>
          <w:b/>
        </w:rPr>
        <w:tab/>
      </w:r>
      <w:r>
        <w:rPr>
          <w:b/>
        </w:rPr>
        <w:tab/>
      </w:r>
      <w:r>
        <w:rPr>
          <w:b/>
        </w:rPr>
        <w:tab/>
      </w:r>
      <w:r>
        <w:rPr>
          <w:b/>
        </w:rPr>
        <w:tab/>
      </w:r>
      <w:r>
        <w:rPr>
          <w:b/>
        </w:rPr>
        <w:tab/>
        <w:t>Katarzyna Sarnowska</w:t>
      </w:r>
    </w:p>
    <w:p w:rsidR="00BC3FF8" w:rsidRDefault="00BC3FF8" w:rsidP="00BC3FF8">
      <w:pPr>
        <w:rPr>
          <w:b/>
        </w:rPr>
      </w:pPr>
    </w:p>
    <w:p w:rsidR="00BC3FF8" w:rsidRDefault="00BC3FF8" w:rsidP="00BC3FF8">
      <w:pPr>
        <w:rPr>
          <w:b/>
        </w:rPr>
      </w:pPr>
      <w:r>
        <w:rPr>
          <w:b/>
        </w:rPr>
        <w:tab/>
      </w:r>
      <w:r>
        <w:rPr>
          <w:b/>
        </w:rPr>
        <w:tab/>
      </w:r>
      <w:r>
        <w:rPr>
          <w:b/>
        </w:rPr>
        <w:tab/>
      </w:r>
      <w:r>
        <w:rPr>
          <w:b/>
        </w:rPr>
        <w:tab/>
      </w:r>
      <w:r>
        <w:rPr>
          <w:b/>
        </w:rPr>
        <w:tab/>
      </w:r>
      <w:r>
        <w:rPr>
          <w:b/>
        </w:rPr>
        <w:tab/>
      </w:r>
      <w:r>
        <w:rPr>
          <w:b/>
        </w:rPr>
        <w:tab/>
        <w:t>Przewodnicząca</w:t>
      </w:r>
    </w:p>
    <w:p w:rsidR="00BC3FF8" w:rsidRDefault="00BC3FF8" w:rsidP="00BC3FF8">
      <w:pPr>
        <w:rPr>
          <w:b/>
        </w:rPr>
      </w:pPr>
      <w:r>
        <w:rPr>
          <w:b/>
        </w:rPr>
        <w:tab/>
      </w:r>
      <w:r>
        <w:rPr>
          <w:b/>
        </w:rPr>
        <w:tab/>
      </w:r>
      <w:r>
        <w:rPr>
          <w:b/>
        </w:rPr>
        <w:tab/>
      </w:r>
      <w:r>
        <w:rPr>
          <w:b/>
        </w:rPr>
        <w:tab/>
      </w:r>
      <w:r>
        <w:rPr>
          <w:b/>
        </w:rPr>
        <w:tab/>
      </w:r>
      <w:r>
        <w:rPr>
          <w:b/>
        </w:rPr>
        <w:tab/>
      </w:r>
      <w:r>
        <w:rPr>
          <w:b/>
        </w:rPr>
        <w:tab/>
        <w:t>Rady Miejskiej w Śremie</w:t>
      </w:r>
    </w:p>
    <w:p w:rsidR="00BC3FF8" w:rsidRDefault="00BC3FF8" w:rsidP="00BC3FF8"/>
    <w:p w:rsidR="00BC3FF8" w:rsidRDefault="00BC3FF8" w:rsidP="00BC3FF8"/>
    <w:p w:rsidR="00BC3FF8" w:rsidRDefault="00BC3FF8" w:rsidP="00BC3FF8">
      <w:pPr>
        <w:jc w:val="both"/>
      </w:pPr>
      <w:r>
        <w:tab/>
        <w:t xml:space="preserve">Odpowiadając na zapytania radnego, Pana Tomasza </w:t>
      </w:r>
      <w:proofErr w:type="spellStart"/>
      <w:r>
        <w:t>Jakuszka</w:t>
      </w:r>
      <w:proofErr w:type="spellEnd"/>
      <w:r>
        <w:t xml:space="preserve"> między sesjami 14 czerwca 2019 roku dotyczące wykonania budżetu gminy za 2018 rok w następujących sprawach:</w:t>
      </w:r>
    </w:p>
    <w:p w:rsidR="00BC3FF8" w:rsidRDefault="00BC3FF8" w:rsidP="00BC3FF8"/>
    <w:p w:rsidR="00BC3FF8" w:rsidRDefault="00BC3FF8" w:rsidP="00BC3FF8">
      <w:pPr>
        <w:pStyle w:val="Akapitzlist"/>
        <w:numPr>
          <w:ilvl w:val="0"/>
          <w:numId w:val="1"/>
        </w:numPr>
        <w:jc w:val="both"/>
      </w:pPr>
      <w:r>
        <w:t>Ile wszystkich środków w 2018 roku z budżetu gminy wydatkowano na spółkę Śremski Sport. W jakiej wysokości i na jakie cele zostały przeznaczone.</w:t>
      </w:r>
    </w:p>
    <w:p w:rsidR="00BC3FF8" w:rsidRDefault="00BC3FF8" w:rsidP="00BC3FF8">
      <w:pPr>
        <w:jc w:val="both"/>
      </w:pPr>
    </w:p>
    <w:p w:rsidR="00DD5FC1" w:rsidRDefault="00BC3FF8" w:rsidP="00DD5FC1">
      <w:pPr>
        <w:pStyle w:val="Akapitzlist"/>
        <w:suppressAutoHyphens/>
        <w:overflowPunct w:val="0"/>
        <w:autoSpaceDE w:val="0"/>
        <w:autoSpaceDN w:val="0"/>
        <w:adjustRightInd w:val="0"/>
        <w:ind w:left="0" w:firstLine="360"/>
        <w:jc w:val="both"/>
        <w:textAlignment w:val="baseline"/>
      </w:pPr>
      <w:r>
        <w:t xml:space="preserve">Informuję, </w:t>
      </w:r>
      <w:r w:rsidR="00DD5FC1">
        <w:t>że w 2018 roku do spółki Śremski Sport Sp. z  o.o. z budżetu gminy – Pion Gospodarki Komunalnej i Rolnictwa przekazano środki w wysokości:</w:t>
      </w:r>
    </w:p>
    <w:p w:rsidR="00DD5FC1" w:rsidRDefault="00DD5FC1" w:rsidP="00DD5FC1">
      <w:pPr>
        <w:pStyle w:val="Akapitzlist"/>
        <w:suppressAutoHyphens/>
        <w:overflowPunct w:val="0"/>
        <w:autoSpaceDE w:val="0"/>
        <w:autoSpaceDN w:val="0"/>
        <w:adjustRightInd w:val="0"/>
        <w:ind w:left="0"/>
        <w:jc w:val="both"/>
        <w:textAlignment w:val="baseline"/>
      </w:pPr>
    </w:p>
    <w:p w:rsidR="00DD5FC1" w:rsidRPr="0022146F" w:rsidRDefault="00DD5FC1" w:rsidP="00DD5FC1">
      <w:pPr>
        <w:pStyle w:val="Bezodstpw"/>
        <w:numPr>
          <w:ilvl w:val="0"/>
          <w:numId w:val="4"/>
        </w:numPr>
        <w:jc w:val="both"/>
        <w:rPr>
          <w:rFonts w:ascii="Times New Roman" w:hAnsi="Times New Roman"/>
          <w:sz w:val="28"/>
          <w:szCs w:val="28"/>
        </w:rPr>
      </w:pPr>
      <w:r w:rsidRPr="0022146F">
        <w:rPr>
          <w:rFonts w:ascii="Times New Roman" w:hAnsi="Times New Roman"/>
          <w:b/>
          <w:sz w:val="28"/>
          <w:szCs w:val="28"/>
        </w:rPr>
        <w:t>830 000,00 zł</w:t>
      </w:r>
      <w:r w:rsidRPr="0022146F">
        <w:rPr>
          <w:rFonts w:ascii="Times New Roman" w:hAnsi="Times New Roman"/>
          <w:sz w:val="28"/>
          <w:szCs w:val="28"/>
        </w:rPr>
        <w:t xml:space="preserve"> z przeznaczeniem na dalsze działania inwestycyjne i wyposażenie obiektu sportowego</w:t>
      </w:r>
      <w:r>
        <w:rPr>
          <w:rFonts w:ascii="Times New Roman" w:hAnsi="Times New Roman"/>
          <w:sz w:val="28"/>
          <w:szCs w:val="28"/>
        </w:rPr>
        <w:t>.</w:t>
      </w:r>
    </w:p>
    <w:p w:rsidR="00DD5FC1" w:rsidRDefault="00DD5FC1" w:rsidP="00DD5FC1">
      <w:pPr>
        <w:pStyle w:val="Bezodstpw"/>
        <w:ind w:left="720"/>
        <w:jc w:val="both"/>
        <w:rPr>
          <w:rFonts w:ascii="Times New Roman" w:hAnsi="Times New Roman"/>
          <w:sz w:val="28"/>
          <w:szCs w:val="28"/>
        </w:rPr>
      </w:pPr>
    </w:p>
    <w:p w:rsidR="00DD5FC1" w:rsidRDefault="00DD5FC1" w:rsidP="00DD5FC1">
      <w:pPr>
        <w:pStyle w:val="Bezodstpw"/>
        <w:ind w:firstLine="360"/>
        <w:jc w:val="both"/>
        <w:rPr>
          <w:rFonts w:ascii="Times New Roman" w:hAnsi="Times New Roman"/>
          <w:sz w:val="28"/>
          <w:szCs w:val="28"/>
        </w:rPr>
      </w:pPr>
      <w:r>
        <w:rPr>
          <w:rFonts w:ascii="Times New Roman" w:hAnsi="Times New Roman"/>
          <w:sz w:val="28"/>
          <w:szCs w:val="28"/>
        </w:rPr>
        <w:t xml:space="preserve">W trakcie roku 2018 dokonano zamknięcia powierzchni powstałej na antresoli w wyniku czego utworzono salę ćwiczeń m.in. do sportów walki. </w:t>
      </w:r>
    </w:p>
    <w:p w:rsidR="00DD5FC1" w:rsidRDefault="00DD5FC1" w:rsidP="00DD5FC1">
      <w:pPr>
        <w:pStyle w:val="Bezodstpw"/>
        <w:ind w:firstLine="360"/>
        <w:jc w:val="both"/>
        <w:rPr>
          <w:rFonts w:ascii="Times New Roman" w:hAnsi="Times New Roman"/>
          <w:sz w:val="28"/>
          <w:szCs w:val="28"/>
        </w:rPr>
      </w:pPr>
      <w:r>
        <w:rPr>
          <w:rFonts w:ascii="Times New Roman" w:hAnsi="Times New Roman"/>
          <w:sz w:val="28"/>
          <w:szCs w:val="28"/>
        </w:rPr>
        <w:t>Poza tym:</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wyposażono pomieszczenia w: elementy zabezpieczające przed uderzeniem w postaci specjalnych materacy na słupach, siatki ochronne, podłogę sportową, sprzęt do ćwiczeń;</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wykonano okładziny ścian zabezpieczające przed zniszczeniem w wyniku przypadkowego uderzenia;</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ring;</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wykonano podłogę sportową w salce sportowej mieszczącej się obok kasy;</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dokonano nasadzenia zieleni od strony Odlewni Żeliwa;</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 xml:space="preserve">utworzono specjalny plac z torem przeszkód do organizacji sportowych, zamkniętych imprez plenerowych – szczególnie dla dzieci i młodzieży (teren został wydzielony i ogrodzony płotem panelowym </w:t>
      </w:r>
      <w:r>
        <w:rPr>
          <w:rFonts w:ascii="Times New Roman" w:hAnsi="Times New Roman"/>
          <w:sz w:val="28"/>
          <w:szCs w:val="28"/>
        </w:rPr>
        <w:lastRenderedPageBreak/>
        <w:t>ora wyposażony w stoły, ławki i palenisko – miejsce to będzie w dalszym ciągu rozwijane, choć przez wiele lat nie widziano możliwości jego wykorzystania, stanowiło więc nieużytek leżący między drzewostanem przy małym parkingu Odlewni);</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wiatę palarni i zamontowano ją przy wyjściu od strony lodowiska;</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wykonano system klimatyzacji pomieszczeń, m.in. salki sportowej mieszczącej się przy kasie, sali siłowni, salki do sportów walki;</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i zamontowano kurtynę powietrzną w holu głównym;</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73 pary nowych łyżew do wypożyczalni;</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na lodowisku pojawiły się nowe pingwinki do nauki jazdy dla najmłodszych klientów;</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dokonano wymiany okien w pomieszczeniach, które nie były objęte przebudową i remontem pływalni prowadzonym w latach 2015-2017;</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wykonano wizualizację elewacji obiektu oraz zlecono wykonanie kosztorysu wykonawczego opartego na wizualizacji przyszłej elewacji (kosztorys wskazuje koszt wykonania wg cen na IV kwartał 2018 roku zbliżoną na dzień sporządzenia dokumentu do wartości 1 000 000,00 zł – uwzględniając obecny wzrost cen, wartość wykonania elewacji może w chwili obecnej stanowić koszt ok. 1 300 000,00 zł);</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dodatkową pompę zabezpieczającą pracę małego basenu;</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dodatkowe urządzenia do utrzymania czystości w obiekcie;</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podjęto decyzję o zakupie generatora impulsowego do zmiękczania wody (co pomoże w utrzymaniu dłuższej sprawności urządzeń, które z twardą wodą jaką mamy w Śremie mają kontakt przez 24h/dobę);</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sprzęt i wyposażenie do innych dyscyplin sportu;</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zakupiono sprzęt nagłośnieniowy i macierz dyskową;</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wykonano remont biura i zakupiono wyposażenie;</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dodatkowo przeprowadzono rozmowy z pracowniami projektowymi na temat koncepcji zagospodarowania terenu leżącego za obiektem sportowym;</w:t>
      </w:r>
    </w:p>
    <w:p w:rsidR="00DD5FC1" w:rsidRDefault="00DD5FC1" w:rsidP="00DD5FC1">
      <w:pPr>
        <w:pStyle w:val="Bezodstpw"/>
        <w:jc w:val="both"/>
        <w:rPr>
          <w:rFonts w:ascii="Times New Roman" w:hAnsi="Times New Roman"/>
          <w:sz w:val="28"/>
          <w:szCs w:val="28"/>
        </w:rPr>
      </w:pPr>
    </w:p>
    <w:p w:rsidR="00DD5FC1" w:rsidRPr="00901ABD" w:rsidRDefault="00DD5FC1" w:rsidP="00DD5FC1">
      <w:pPr>
        <w:pStyle w:val="Bezodstpw"/>
        <w:jc w:val="both"/>
        <w:rPr>
          <w:rFonts w:ascii="Times New Roman" w:hAnsi="Times New Roman"/>
          <w:sz w:val="28"/>
          <w:szCs w:val="28"/>
        </w:rPr>
      </w:pPr>
      <w:r w:rsidRPr="00901ABD">
        <w:rPr>
          <w:rFonts w:ascii="Times New Roman" w:hAnsi="Times New Roman"/>
          <w:sz w:val="28"/>
          <w:szCs w:val="28"/>
        </w:rPr>
        <w:t xml:space="preserve">W trakcie roku 2019 </w:t>
      </w:r>
      <w:r>
        <w:rPr>
          <w:rFonts w:ascii="Times New Roman" w:hAnsi="Times New Roman"/>
          <w:sz w:val="28"/>
          <w:szCs w:val="28"/>
        </w:rPr>
        <w:t xml:space="preserve">natomiast </w:t>
      </w:r>
      <w:r w:rsidRPr="00901ABD">
        <w:rPr>
          <w:rFonts w:ascii="Times New Roman" w:hAnsi="Times New Roman"/>
          <w:sz w:val="28"/>
          <w:szCs w:val="28"/>
        </w:rPr>
        <w:t>zakupiono:</w:t>
      </w:r>
    </w:p>
    <w:p w:rsidR="00DD5FC1"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namioty;</w:t>
      </w:r>
    </w:p>
    <w:p w:rsidR="00DD5FC1" w:rsidRPr="00901ABD"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o</w:t>
      </w:r>
      <w:r w:rsidRPr="00901ABD">
        <w:rPr>
          <w:rFonts w:ascii="Times New Roman" w:hAnsi="Times New Roman"/>
          <w:sz w:val="28"/>
          <w:szCs w:val="28"/>
        </w:rPr>
        <w:t>grodzenie;</w:t>
      </w:r>
    </w:p>
    <w:p w:rsidR="00DD5FC1" w:rsidRPr="00901ABD"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oświetlenie;</w:t>
      </w:r>
    </w:p>
    <w:p w:rsidR="00DD5FC1" w:rsidRPr="00901ABD" w:rsidRDefault="00DD5FC1" w:rsidP="00DD5FC1">
      <w:pPr>
        <w:pStyle w:val="Bezodstpw"/>
        <w:numPr>
          <w:ilvl w:val="0"/>
          <w:numId w:val="3"/>
        </w:numPr>
        <w:jc w:val="both"/>
        <w:rPr>
          <w:rFonts w:ascii="Times New Roman" w:hAnsi="Times New Roman"/>
          <w:sz w:val="28"/>
          <w:szCs w:val="28"/>
        </w:rPr>
      </w:pPr>
      <w:r>
        <w:rPr>
          <w:rFonts w:ascii="Times New Roman" w:hAnsi="Times New Roman"/>
          <w:sz w:val="28"/>
          <w:szCs w:val="28"/>
        </w:rPr>
        <w:t>ławki i stoły;</w:t>
      </w:r>
    </w:p>
    <w:p w:rsidR="00DD5FC1" w:rsidRPr="00263049" w:rsidRDefault="00DD5FC1" w:rsidP="00263049">
      <w:pPr>
        <w:pStyle w:val="Bezodstpw"/>
        <w:numPr>
          <w:ilvl w:val="0"/>
          <w:numId w:val="3"/>
        </w:numPr>
        <w:jc w:val="both"/>
        <w:rPr>
          <w:rFonts w:ascii="Times New Roman" w:hAnsi="Times New Roman"/>
          <w:sz w:val="28"/>
          <w:szCs w:val="28"/>
        </w:rPr>
      </w:pPr>
      <w:r>
        <w:rPr>
          <w:rFonts w:ascii="Times New Roman" w:hAnsi="Times New Roman"/>
          <w:sz w:val="28"/>
          <w:szCs w:val="28"/>
        </w:rPr>
        <w:t>utwardzenie terenu placu rekreacyjnego za obiektem.</w:t>
      </w:r>
    </w:p>
    <w:p w:rsidR="00DD5FC1" w:rsidRPr="00EB303D" w:rsidRDefault="00DD5FC1" w:rsidP="00DD5FC1">
      <w:pPr>
        <w:pStyle w:val="Akapitzlist"/>
        <w:numPr>
          <w:ilvl w:val="0"/>
          <w:numId w:val="2"/>
        </w:numPr>
        <w:suppressAutoHyphens/>
        <w:overflowPunct w:val="0"/>
        <w:autoSpaceDE w:val="0"/>
        <w:autoSpaceDN w:val="0"/>
        <w:adjustRightInd w:val="0"/>
        <w:ind w:left="360"/>
        <w:jc w:val="both"/>
        <w:textAlignment w:val="baseline"/>
        <w:rPr>
          <w:rFonts w:cs="Times New Roman"/>
        </w:rPr>
      </w:pPr>
      <w:r w:rsidRPr="0022146F">
        <w:rPr>
          <w:b/>
        </w:rPr>
        <w:t>12 500,00 zł</w:t>
      </w:r>
      <w:r>
        <w:t xml:space="preserve"> z przeznaczeniem na zakup odkurzacza basenowego.</w:t>
      </w:r>
    </w:p>
    <w:p w:rsidR="00BC3FF8" w:rsidRDefault="00BC3FF8" w:rsidP="00DD5FC1">
      <w:pPr>
        <w:jc w:val="both"/>
      </w:pPr>
    </w:p>
    <w:p w:rsidR="00DD5FC1" w:rsidRDefault="00DD5FC1" w:rsidP="00F31898">
      <w:pPr>
        <w:ind w:firstLine="360"/>
        <w:jc w:val="both"/>
      </w:pPr>
      <w:r>
        <w:lastRenderedPageBreak/>
        <w:t>Środki przekazane na Śremski Sport  Sp. z o.o. z Pionu Edukacji i Usług Społecznych oraz z</w:t>
      </w:r>
      <w:r w:rsidR="00F31898">
        <w:t xml:space="preserve"> ówczesnego</w:t>
      </w:r>
      <w:r>
        <w:t xml:space="preserve"> Pionu</w:t>
      </w:r>
      <w:r w:rsidR="00F31898">
        <w:t xml:space="preserve"> Obsługi Inwestorów i Informatyzacji</w:t>
      </w:r>
      <w:r>
        <w:t xml:space="preserve"> przedstawiam w wersji tabelarycznej.</w:t>
      </w:r>
    </w:p>
    <w:p w:rsidR="00DD5FC1" w:rsidRDefault="00DD5FC1" w:rsidP="00DD5FC1">
      <w:pPr>
        <w:ind w:left="360"/>
        <w:jc w:val="both"/>
      </w:pPr>
    </w:p>
    <w:p w:rsidR="00E4526C" w:rsidRDefault="00E4526C" w:rsidP="00E4526C">
      <w:pPr>
        <w:jc w:val="both"/>
      </w:pPr>
    </w:p>
    <w:tbl>
      <w:tblPr>
        <w:tblW w:w="8000" w:type="dxa"/>
        <w:tblInd w:w="55" w:type="dxa"/>
        <w:tblCellMar>
          <w:left w:w="70" w:type="dxa"/>
          <w:right w:w="70" w:type="dxa"/>
        </w:tblCellMar>
        <w:tblLook w:val="04A0" w:firstRow="1" w:lastRow="0" w:firstColumn="1" w:lastColumn="0" w:noHBand="0" w:noVBand="1"/>
      </w:tblPr>
      <w:tblGrid>
        <w:gridCol w:w="6280"/>
        <w:gridCol w:w="1720"/>
      </w:tblGrid>
      <w:tr w:rsidR="00E4526C" w:rsidRPr="00860432" w:rsidTr="002236B7">
        <w:trPr>
          <w:trHeight w:val="840"/>
        </w:trPr>
        <w:tc>
          <w:tcPr>
            <w:tcW w:w="8000"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E4526C" w:rsidRPr="00860432" w:rsidRDefault="00E4526C" w:rsidP="002236B7">
            <w:pPr>
              <w:jc w:val="center"/>
              <w:rPr>
                <w:rFonts w:ascii="Cambria" w:hAnsi="Cambria"/>
                <w:b/>
                <w:bCs/>
                <w:color w:val="000000"/>
              </w:rPr>
            </w:pPr>
            <w:r w:rsidRPr="00860432">
              <w:rPr>
                <w:rFonts w:ascii="Cambria" w:hAnsi="Cambria"/>
                <w:b/>
                <w:bCs/>
                <w:color w:val="000000"/>
              </w:rPr>
              <w:t>Wydatki na  Śremski Sport w roku 2018                                                                                                 Pion Edukacji i Usług Społecznych</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AKCJA ZIMA 2018</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50 820,00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SENIOR W RUCHU</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73 050,00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AKCJA BASEN LATO 2018</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15 000,00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TURNIEJE KRAJOWE I MIĘDZYNARODOWE</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25 000,00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AQUA PARTY SENIOR</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16 000,00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ŚREMSKA WIEŻA</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8 000,00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SPŁYW KAJAKOWY</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4 000,00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FERIE ZIMOWE - BASEN</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125 000,00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FERIE ZIMOWE - LODOWISKO</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125 000,00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AKT NOTARIALNY WARTA</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60 000,00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OLIMPIADA PRZDSZKOLAKÓW</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25 000,00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PROGRAM PROFILAKTYCZNY "WAKACJE NA ZDROWO I SPORTOWO"</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19 000,00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IMPREZA DLA SENIORÓW "AKTYWNY SENIOR"</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20 000,00 zł</w:t>
            </w:r>
          </w:p>
        </w:tc>
      </w:tr>
      <w:tr w:rsidR="00E4526C" w:rsidRPr="00860432" w:rsidTr="002236B7">
        <w:trPr>
          <w:trHeight w:val="615"/>
        </w:trPr>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IMPREZA DLA RODZIN WIELODZIETNYCH RODZINA 3+ "NIEDZIELA Z RODZINĄ 3+"</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20 000,00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WYNAJEM BASENU W ZWIĄZKU Z NAUKĄ PŁYWANIA KLAS III i V SZKÓŁ PODSTAWOWYCH</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261 645,00 zł</w:t>
            </w:r>
          </w:p>
        </w:tc>
      </w:tr>
      <w:tr w:rsidR="00E4526C" w:rsidRPr="00860432" w:rsidTr="002236B7">
        <w:trPr>
          <w:trHeight w:val="615"/>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E4526C" w:rsidRPr="00860432" w:rsidRDefault="00E4526C" w:rsidP="002236B7">
            <w:pPr>
              <w:rPr>
                <w:rFonts w:ascii="Cambria" w:hAnsi="Cambria"/>
                <w:sz w:val="22"/>
              </w:rPr>
            </w:pPr>
            <w:r w:rsidRPr="00860432">
              <w:rPr>
                <w:rFonts w:ascii="Cambria" w:hAnsi="Cambria"/>
                <w:sz w:val="22"/>
              </w:rPr>
              <w:t>WYNAJEM BASENU DLA UCZNIÓW ODDZIAŁÓW PŁYWACKICH W SZKOLE PODSTAWOWEJ NR 6</w:t>
            </w:r>
          </w:p>
        </w:tc>
        <w:tc>
          <w:tcPr>
            <w:tcW w:w="1720" w:type="dxa"/>
            <w:tcBorders>
              <w:top w:val="nil"/>
              <w:left w:val="nil"/>
              <w:bottom w:val="single" w:sz="4" w:space="0" w:color="auto"/>
              <w:right w:val="single" w:sz="4" w:space="0" w:color="auto"/>
            </w:tcBorders>
            <w:shd w:val="clear" w:color="auto" w:fill="auto"/>
            <w:vAlign w:val="center"/>
            <w:hideMark/>
          </w:tcPr>
          <w:p w:rsidR="00E4526C" w:rsidRPr="00860432" w:rsidRDefault="00E4526C" w:rsidP="002236B7">
            <w:pPr>
              <w:jc w:val="right"/>
              <w:rPr>
                <w:rFonts w:ascii="Cambria" w:hAnsi="Cambria"/>
                <w:sz w:val="22"/>
              </w:rPr>
            </w:pPr>
            <w:r w:rsidRPr="00860432">
              <w:rPr>
                <w:rFonts w:ascii="Cambria" w:hAnsi="Cambria"/>
                <w:sz w:val="22"/>
              </w:rPr>
              <w:t>345 360,00 zł</w:t>
            </w:r>
          </w:p>
        </w:tc>
      </w:tr>
      <w:tr w:rsidR="00E4526C" w:rsidRPr="00860432" w:rsidTr="002236B7">
        <w:trPr>
          <w:trHeight w:val="300"/>
        </w:trPr>
        <w:tc>
          <w:tcPr>
            <w:tcW w:w="6280" w:type="dxa"/>
            <w:tcBorders>
              <w:top w:val="nil"/>
              <w:left w:val="single" w:sz="4" w:space="0" w:color="auto"/>
              <w:bottom w:val="single" w:sz="4" w:space="0" w:color="auto"/>
              <w:right w:val="single" w:sz="4" w:space="0" w:color="auto"/>
            </w:tcBorders>
            <w:shd w:val="clear" w:color="auto" w:fill="auto"/>
            <w:noWrap/>
            <w:vAlign w:val="bottom"/>
            <w:hideMark/>
          </w:tcPr>
          <w:p w:rsidR="00E4526C" w:rsidRPr="00860432" w:rsidRDefault="00E4526C" w:rsidP="002236B7">
            <w:pPr>
              <w:rPr>
                <w:rFonts w:ascii="Cambria" w:hAnsi="Cambria"/>
                <w:b/>
                <w:bCs/>
                <w:color w:val="000000"/>
                <w:sz w:val="22"/>
              </w:rPr>
            </w:pPr>
            <w:r w:rsidRPr="00860432">
              <w:rPr>
                <w:rFonts w:ascii="Cambria" w:hAnsi="Cambria"/>
                <w:b/>
                <w:bCs/>
                <w:color w:val="000000"/>
                <w:sz w:val="22"/>
              </w:rPr>
              <w:t>ŁĄCZNIE</w:t>
            </w:r>
          </w:p>
        </w:tc>
        <w:tc>
          <w:tcPr>
            <w:tcW w:w="1720" w:type="dxa"/>
            <w:tcBorders>
              <w:top w:val="nil"/>
              <w:left w:val="nil"/>
              <w:bottom w:val="single" w:sz="4" w:space="0" w:color="auto"/>
              <w:right w:val="single" w:sz="4" w:space="0" w:color="auto"/>
            </w:tcBorders>
            <w:shd w:val="clear" w:color="auto" w:fill="auto"/>
            <w:noWrap/>
            <w:vAlign w:val="bottom"/>
            <w:hideMark/>
          </w:tcPr>
          <w:p w:rsidR="00E4526C" w:rsidRPr="00860432" w:rsidRDefault="00E4526C" w:rsidP="002236B7">
            <w:pPr>
              <w:jc w:val="right"/>
              <w:rPr>
                <w:rFonts w:ascii="Cambria" w:hAnsi="Cambria"/>
                <w:b/>
                <w:bCs/>
                <w:color w:val="000000"/>
                <w:sz w:val="22"/>
              </w:rPr>
            </w:pPr>
            <w:r w:rsidRPr="00860432">
              <w:rPr>
                <w:rFonts w:ascii="Cambria" w:hAnsi="Cambria"/>
                <w:b/>
                <w:bCs/>
                <w:color w:val="000000"/>
                <w:sz w:val="22"/>
              </w:rPr>
              <w:t>1</w:t>
            </w:r>
            <w:r>
              <w:rPr>
                <w:rFonts w:ascii="Cambria" w:hAnsi="Cambria"/>
                <w:b/>
                <w:bCs/>
                <w:color w:val="000000"/>
                <w:sz w:val="22"/>
              </w:rPr>
              <w:t> 192 875,00</w:t>
            </w:r>
            <w:r w:rsidRPr="00860432">
              <w:rPr>
                <w:rFonts w:ascii="Cambria" w:hAnsi="Cambria"/>
                <w:b/>
                <w:bCs/>
                <w:color w:val="000000"/>
                <w:sz w:val="22"/>
              </w:rPr>
              <w:t xml:space="preserve"> zł</w:t>
            </w:r>
          </w:p>
        </w:tc>
      </w:tr>
    </w:tbl>
    <w:p w:rsidR="00E4526C" w:rsidRDefault="00E4526C" w:rsidP="00E4526C">
      <w:pPr>
        <w:jc w:val="both"/>
        <w:rPr>
          <w:sz w:val="16"/>
          <w:szCs w:val="16"/>
        </w:rPr>
      </w:pPr>
    </w:p>
    <w:p w:rsidR="00CE6E1C" w:rsidRDefault="00CE6E1C" w:rsidP="00E4526C">
      <w:pPr>
        <w:jc w:val="both"/>
        <w:rPr>
          <w:sz w:val="16"/>
          <w:szCs w:val="16"/>
        </w:rPr>
      </w:pPr>
    </w:p>
    <w:p w:rsidR="00CE6E1C" w:rsidRDefault="00CE6E1C" w:rsidP="00E4526C">
      <w:pPr>
        <w:jc w:val="both"/>
        <w:rPr>
          <w:sz w:val="16"/>
          <w:szCs w:val="16"/>
        </w:rPr>
      </w:pPr>
    </w:p>
    <w:p w:rsidR="00CE6E1C" w:rsidRPr="00774769" w:rsidRDefault="00CE6E1C" w:rsidP="00E4526C">
      <w:pPr>
        <w:jc w:val="both"/>
        <w:rPr>
          <w:sz w:val="16"/>
          <w:szCs w:val="16"/>
        </w:rPr>
      </w:pPr>
    </w:p>
    <w:p w:rsidR="00E4526C" w:rsidRDefault="00E4526C" w:rsidP="00E4526C">
      <w:pPr>
        <w:jc w:val="both"/>
      </w:pPr>
    </w:p>
    <w:tbl>
      <w:tblPr>
        <w:tblW w:w="8000" w:type="dxa"/>
        <w:tblInd w:w="55" w:type="dxa"/>
        <w:tblCellMar>
          <w:left w:w="70" w:type="dxa"/>
          <w:right w:w="70" w:type="dxa"/>
        </w:tblCellMar>
        <w:tblLook w:val="04A0" w:firstRow="1" w:lastRow="0" w:firstColumn="1" w:lastColumn="0" w:noHBand="0" w:noVBand="1"/>
      </w:tblPr>
      <w:tblGrid>
        <w:gridCol w:w="6280"/>
        <w:gridCol w:w="1720"/>
      </w:tblGrid>
      <w:tr w:rsidR="00E4526C" w:rsidTr="00E4526C">
        <w:trPr>
          <w:trHeight w:val="840"/>
        </w:trPr>
        <w:tc>
          <w:tcPr>
            <w:tcW w:w="8000" w:type="dxa"/>
            <w:gridSpan w:val="2"/>
            <w:tcBorders>
              <w:top w:val="single" w:sz="4" w:space="0" w:color="auto"/>
              <w:left w:val="single" w:sz="4" w:space="0" w:color="auto"/>
              <w:bottom w:val="single" w:sz="4" w:space="0" w:color="auto"/>
              <w:right w:val="single" w:sz="4" w:space="0" w:color="000000"/>
            </w:tcBorders>
            <w:shd w:val="clear" w:color="auto" w:fill="D9D9D9"/>
            <w:vAlign w:val="center"/>
            <w:hideMark/>
          </w:tcPr>
          <w:p w:rsidR="00E4526C" w:rsidRDefault="00E4526C">
            <w:pPr>
              <w:jc w:val="center"/>
              <w:rPr>
                <w:rFonts w:ascii="Cambria" w:hAnsi="Cambria"/>
                <w:b/>
                <w:bCs/>
                <w:color w:val="000000"/>
                <w:szCs w:val="28"/>
              </w:rPr>
            </w:pPr>
            <w:r>
              <w:rPr>
                <w:rFonts w:ascii="Cambria" w:hAnsi="Cambria"/>
                <w:b/>
                <w:bCs/>
                <w:color w:val="000000"/>
              </w:rPr>
              <w:t>Wydatki na  Śremski Sport w roku 2018                                                                                                 Pion Obsługi Inwestorów i Informatyzacji</w:t>
            </w:r>
          </w:p>
        </w:tc>
      </w:tr>
      <w:tr w:rsidR="00E4526C" w:rsidTr="00E4526C">
        <w:trPr>
          <w:trHeight w:val="615"/>
        </w:trPr>
        <w:tc>
          <w:tcPr>
            <w:tcW w:w="6280" w:type="dxa"/>
            <w:tcBorders>
              <w:top w:val="nil"/>
              <w:left w:val="single" w:sz="4" w:space="0" w:color="auto"/>
              <w:bottom w:val="single" w:sz="4" w:space="0" w:color="auto"/>
              <w:right w:val="single" w:sz="4" w:space="0" w:color="auto"/>
            </w:tcBorders>
            <w:vAlign w:val="center"/>
            <w:hideMark/>
          </w:tcPr>
          <w:p w:rsidR="00E4526C" w:rsidRDefault="00E4526C">
            <w:pPr>
              <w:rPr>
                <w:rFonts w:ascii="Cambria" w:hAnsi="Cambria"/>
                <w:sz w:val="22"/>
              </w:rPr>
            </w:pPr>
            <w:r>
              <w:rPr>
                <w:rFonts w:ascii="Cambria" w:hAnsi="Cambria"/>
                <w:sz w:val="22"/>
              </w:rPr>
              <w:t xml:space="preserve">Realizacja imprezy rowerowej dla dzieci „Rowerowy Śrem”  w dniu 2 czerwca 2018 w Miejskim Parku Ekologicznym im. </w:t>
            </w:r>
            <w:proofErr w:type="spellStart"/>
            <w:r>
              <w:rPr>
                <w:rFonts w:ascii="Cambria" w:hAnsi="Cambria"/>
                <w:sz w:val="22"/>
              </w:rPr>
              <w:t>Wł</w:t>
            </w:r>
            <w:proofErr w:type="spellEnd"/>
            <w:r>
              <w:rPr>
                <w:rFonts w:ascii="Cambria" w:hAnsi="Cambria"/>
                <w:sz w:val="22"/>
              </w:rPr>
              <w:t xml:space="preserve"> Puchalskiego </w:t>
            </w:r>
          </w:p>
        </w:tc>
        <w:tc>
          <w:tcPr>
            <w:tcW w:w="1720" w:type="dxa"/>
            <w:tcBorders>
              <w:top w:val="nil"/>
              <w:left w:val="nil"/>
              <w:bottom w:val="single" w:sz="4" w:space="0" w:color="auto"/>
              <w:right w:val="single" w:sz="4" w:space="0" w:color="auto"/>
            </w:tcBorders>
            <w:vAlign w:val="center"/>
            <w:hideMark/>
          </w:tcPr>
          <w:p w:rsidR="00E4526C" w:rsidRDefault="00E4526C">
            <w:pPr>
              <w:jc w:val="right"/>
              <w:rPr>
                <w:rFonts w:ascii="Cambria" w:hAnsi="Cambria"/>
                <w:sz w:val="22"/>
              </w:rPr>
            </w:pPr>
            <w:r>
              <w:rPr>
                <w:rFonts w:ascii="Cambria" w:hAnsi="Cambria"/>
                <w:sz w:val="22"/>
              </w:rPr>
              <w:t>11.000,00 zł</w:t>
            </w:r>
          </w:p>
        </w:tc>
      </w:tr>
    </w:tbl>
    <w:p w:rsidR="00BC3FF8" w:rsidRDefault="00BC3FF8" w:rsidP="005121A8">
      <w:pPr>
        <w:jc w:val="both"/>
      </w:pPr>
    </w:p>
    <w:p w:rsidR="00BC3FF8" w:rsidRDefault="00BC3FF8" w:rsidP="00BC3FF8">
      <w:pPr>
        <w:pStyle w:val="Akapitzlist"/>
        <w:numPr>
          <w:ilvl w:val="0"/>
          <w:numId w:val="1"/>
        </w:numPr>
        <w:jc w:val="both"/>
      </w:pPr>
      <w:r>
        <w:t>Ile wydatkowano środków z budżetu w 2018 roku na modernizację i przystosowanie lokali mieszkalnych będących w zasobach gminy do zamieszkania oraz ile lokali objęto tymi pracami.</w:t>
      </w:r>
    </w:p>
    <w:p w:rsidR="00BC3FF8" w:rsidRDefault="00BC3FF8" w:rsidP="00BC3FF8"/>
    <w:p w:rsidR="00BC3FF8" w:rsidRDefault="00A67FAF" w:rsidP="00A67FAF">
      <w:pPr>
        <w:ind w:firstLine="360"/>
        <w:jc w:val="both"/>
      </w:pPr>
      <w:r>
        <w:t xml:space="preserve">Informuję, że </w:t>
      </w:r>
      <w:r>
        <w:rPr>
          <w:rFonts w:cs="Times New Roman"/>
          <w:szCs w:val="28"/>
        </w:rPr>
        <w:t>w 2018 roku gmina nie dokonywała modernizacji lokali. Z budżetu gminy przeprowadzone zostały remonty i przygotowanie lokali mieszkalnych do ponownego zasiedlenia. Na ten cel wydano kwotę 237 160,77zł. Pracami było objętych 12 lokali.</w:t>
      </w:r>
    </w:p>
    <w:p w:rsidR="00BC3FF8" w:rsidRDefault="00BC3FF8" w:rsidP="00BC3FF8"/>
    <w:p w:rsidR="009C34D1" w:rsidRDefault="009C34D1" w:rsidP="00BC3FF8"/>
    <w:p w:rsidR="009C34D1" w:rsidRDefault="009C34D1" w:rsidP="00BC3FF8"/>
    <w:p w:rsidR="009C34D1" w:rsidRDefault="009C34D1" w:rsidP="00BC3FF8"/>
    <w:p w:rsidR="009C34D1" w:rsidRDefault="009C34D1" w:rsidP="00BC3FF8"/>
    <w:p w:rsidR="00263049" w:rsidRDefault="00263049" w:rsidP="00BC3FF8"/>
    <w:p w:rsidR="00263049" w:rsidRDefault="00263049" w:rsidP="00BC3FF8"/>
    <w:p w:rsidR="00BC3FF8" w:rsidRDefault="00783614" w:rsidP="00BC3FF8">
      <w:r>
        <w:t>Otrzymuje</w:t>
      </w:r>
      <w:r w:rsidR="00BC3FF8">
        <w:t>:</w:t>
      </w:r>
    </w:p>
    <w:p w:rsidR="00BC3FF8" w:rsidRDefault="00783614" w:rsidP="00BC3FF8">
      <w:r>
        <w:t>R</w:t>
      </w:r>
      <w:r w:rsidR="00BC3FF8">
        <w:t>adn</w:t>
      </w:r>
      <w:r>
        <w:t>y</w:t>
      </w:r>
      <w:r w:rsidR="00BC3FF8">
        <w:t xml:space="preserve"> </w:t>
      </w:r>
      <w:r>
        <w:t xml:space="preserve"> </w:t>
      </w:r>
      <w:r w:rsidR="00BC3FF8">
        <w:t>T</w:t>
      </w:r>
      <w:r>
        <w:t>omasz</w:t>
      </w:r>
      <w:r w:rsidR="00BC3FF8">
        <w:t xml:space="preserve"> </w:t>
      </w:r>
      <w:proofErr w:type="spellStart"/>
      <w:r w:rsidR="00BC3FF8">
        <w:t>Jakusz</w:t>
      </w:r>
      <w:r>
        <w:t>e</w:t>
      </w:r>
      <w:r w:rsidR="00BC3FF8">
        <w:t>k</w:t>
      </w:r>
      <w:proofErr w:type="spellEnd"/>
    </w:p>
    <w:p w:rsidR="00BC3FF8" w:rsidRDefault="00BC3FF8" w:rsidP="00BC3FF8"/>
    <w:p w:rsidR="00263049" w:rsidRDefault="00263049" w:rsidP="00BC3FF8">
      <w:pPr>
        <w:rPr>
          <w:sz w:val="24"/>
          <w:szCs w:val="24"/>
        </w:rPr>
      </w:pPr>
    </w:p>
    <w:p w:rsidR="00263049" w:rsidRDefault="00263049" w:rsidP="00BC3FF8">
      <w:pPr>
        <w:rPr>
          <w:sz w:val="24"/>
          <w:szCs w:val="24"/>
        </w:rPr>
      </w:pPr>
    </w:p>
    <w:p w:rsidR="00BC3FF8" w:rsidRDefault="00783614" w:rsidP="00BC3FF8">
      <w:pPr>
        <w:rPr>
          <w:sz w:val="24"/>
          <w:szCs w:val="24"/>
        </w:rPr>
      </w:pPr>
      <w:r>
        <w:rPr>
          <w:sz w:val="24"/>
          <w:szCs w:val="24"/>
        </w:rPr>
        <w:t>Odpowiedzi udzielili</w:t>
      </w:r>
      <w:r w:rsidR="00BC3FF8">
        <w:rPr>
          <w:sz w:val="24"/>
          <w:szCs w:val="24"/>
        </w:rPr>
        <w:t>:</w:t>
      </w:r>
    </w:p>
    <w:p w:rsidR="00783614" w:rsidRDefault="00A67FAF" w:rsidP="00BC3FF8">
      <w:pPr>
        <w:rPr>
          <w:sz w:val="24"/>
          <w:szCs w:val="24"/>
        </w:rPr>
      </w:pPr>
      <w:r>
        <w:rPr>
          <w:sz w:val="24"/>
          <w:szCs w:val="24"/>
        </w:rPr>
        <w:t>A</w:t>
      </w:r>
      <w:r w:rsidR="00783614">
        <w:rPr>
          <w:sz w:val="24"/>
          <w:szCs w:val="24"/>
        </w:rPr>
        <w:t>d.1.</w:t>
      </w:r>
    </w:p>
    <w:p w:rsidR="00783614" w:rsidRDefault="00783614" w:rsidP="00BC3FF8">
      <w:pPr>
        <w:rPr>
          <w:sz w:val="24"/>
          <w:szCs w:val="24"/>
        </w:rPr>
      </w:pPr>
      <w:r>
        <w:rPr>
          <w:sz w:val="24"/>
          <w:szCs w:val="24"/>
        </w:rPr>
        <w:t>Barbara Jabłońska</w:t>
      </w:r>
    </w:p>
    <w:p w:rsidR="00783614" w:rsidRDefault="00783614" w:rsidP="00BC3FF8">
      <w:pPr>
        <w:rPr>
          <w:sz w:val="24"/>
          <w:szCs w:val="24"/>
        </w:rPr>
      </w:pPr>
      <w:r>
        <w:rPr>
          <w:sz w:val="24"/>
          <w:szCs w:val="24"/>
        </w:rPr>
        <w:t>Naczelnik PEU</w:t>
      </w:r>
    </w:p>
    <w:p w:rsidR="00BC3FF8" w:rsidRDefault="00BC3FF8" w:rsidP="00BC3FF8">
      <w:pPr>
        <w:rPr>
          <w:sz w:val="24"/>
          <w:szCs w:val="24"/>
        </w:rPr>
      </w:pPr>
      <w:r>
        <w:rPr>
          <w:sz w:val="24"/>
          <w:szCs w:val="24"/>
        </w:rPr>
        <w:t>tel. 61 28 47</w:t>
      </w:r>
      <w:r w:rsidR="00783614">
        <w:rPr>
          <w:sz w:val="24"/>
          <w:szCs w:val="24"/>
        </w:rPr>
        <w:t> </w:t>
      </w:r>
      <w:r>
        <w:rPr>
          <w:sz w:val="24"/>
          <w:szCs w:val="24"/>
        </w:rPr>
        <w:t>1</w:t>
      </w:r>
      <w:r w:rsidR="00783614">
        <w:rPr>
          <w:sz w:val="24"/>
          <w:szCs w:val="24"/>
        </w:rPr>
        <w:t>43</w:t>
      </w:r>
    </w:p>
    <w:p w:rsidR="006F7A1F" w:rsidRDefault="006F7A1F"/>
    <w:p w:rsidR="00783614" w:rsidRPr="00783614" w:rsidRDefault="00783614">
      <w:pPr>
        <w:rPr>
          <w:sz w:val="24"/>
          <w:szCs w:val="24"/>
        </w:rPr>
      </w:pPr>
      <w:r w:rsidRPr="00783614">
        <w:rPr>
          <w:sz w:val="24"/>
          <w:szCs w:val="24"/>
        </w:rPr>
        <w:t xml:space="preserve">Adrian </w:t>
      </w:r>
      <w:proofErr w:type="spellStart"/>
      <w:r w:rsidRPr="00783614">
        <w:rPr>
          <w:sz w:val="24"/>
          <w:szCs w:val="24"/>
        </w:rPr>
        <w:t>Wartecki</w:t>
      </w:r>
      <w:proofErr w:type="spellEnd"/>
    </w:p>
    <w:p w:rsidR="00783614" w:rsidRPr="00783614" w:rsidRDefault="00783614">
      <w:pPr>
        <w:rPr>
          <w:sz w:val="24"/>
          <w:szCs w:val="24"/>
        </w:rPr>
      </w:pPr>
      <w:r w:rsidRPr="00783614">
        <w:rPr>
          <w:sz w:val="24"/>
          <w:szCs w:val="24"/>
        </w:rPr>
        <w:t>Naczelnik PII</w:t>
      </w:r>
    </w:p>
    <w:p w:rsidR="00783614" w:rsidRDefault="00A67FAF">
      <w:pPr>
        <w:rPr>
          <w:sz w:val="24"/>
          <w:szCs w:val="24"/>
        </w:rPr>
      </w:pPr>
      <w:r>
        <w:rPr>
          <w:sz w:val="24"/>
          <w:szCs w:val="24"/>
        </w:rPr>
        <w:t>tel. 61 28 47 111</w:t>
      </w:r>
    </w:p>
    <w:p w:rsidR="00A67FAF" w:rsidRDefault="00A67FAF">
      <w:pPr>
        <w:rPr>
          <w:sz w:val="24"/>
          <w:szCs w:val="24"/>
        </w:rPr>
      </w:pPr>
    </w:p>
    <w:p w:rsidR="00A67FAF" w:rsidRDefault="00A67FAF">
      <w:pPr>
        <w:rPr>
          <w:sz w:val="24"/>
          <w:szCs w:val="24"/>
        </w:rPr>
      </w:pPr>
      <w:r>
        <w:rPr>
          <w:sz w:val="24"/>
          <w:szCs w:val="24"/>
        </w:rPr>
        <w:t>Robert Mielcarek</w:t>
      </w:r>
    </w:p>
    <w:p w:rsidR="00A67FAF" w:rsidRDefault="00A67FAF">
      <w:pPr>
        <w:rPr>
          <w:sz w:val="24"/>
          <w:szCs w:val="24"/>
        </w:rPr>
      </w:pPr>
      <w:r>
        <w:rPr>
          <w:sz w:val="24"/>
          <w:szCs w:val="24"/>
        </w:rPr>
        <w:t>Naczelnik PRK</w:t>
      </w:r>
    </w:p>
    <w:p w:rsidR="00A67FAF" w:rsidRDefault="00A67FAF">
      <w:pPr>
        <w:rPr>
          <w:sz w:val="24"/>
          <w:szCs w:val="24"/>
        </w:rPr>
      </w:pPr>
      <w:r>
        <w:rPr>
          <w:sz w:val="24"/>
          <w:szCs w:val="24"/>
        </w:rPr>
        <w:t>tel. 61 28 47 172</w:t>
      </w:r>
    </w:p>
    <w:p w:rsidR="00A67FAF" w:rsidRDefault="00A67FAF">
      <w:pPr>
        <w:rPr>
          <w:sz w:val="24"/>
          <w:szCs w:val="24"/>
        </w:rPr>
      </w:pPr>
    </w:p>
    <w:p w:rsidR="00A67FAF" w:rsidRDefault="00A67FAF">
      <w:pPr>
        <w:rPr>
          <w:sz w:val="24"/>
          <w:szCs w:val="24"/>
        </w:rPr>
      </w:pPr>
      <w:r>
        <w:rPr>
          <w:sz w:val="24"/>
          <w:szCs w:val="24"/>
        </w:rPr>
        <w:t>Ad.2.</w:t>
      </w:r>
    </w:p>
    <w:p w:rsidR="00A67FAF" w:rsidRDefault="00A67FAF" w:rsidP="00A67FAF">
      <w:pPr>
        <w:rPr>
          <w:sz w:val="24"/>
          <w:szCs w:val="24"/>
        </w:rPr>
      </w:pPr>
      <w:r>
        <w:rPr>
          <w:sz w:val="24"/>
          <w:szCs w:val="24"/>
        </w:rPr>
        <w:t>Robert Mielcarek</w:t>
      </w:r>
    </w:p>
    <w:p w:rsidR="00A67FAF" w:rsidRDefault="00A67FAF" w:rsidP="00A67FAF">
      <w:pPr>
        <w:rPr>
          <w:sz w:val="24"/>
          <w:szCs w:val="24"/>
        </w:rPr>
      </w:pPr>
      <w:r>
        <w:rPr>
          <w:sz w:val="24"/>
          <w:szCs w:val="24"/>
        </w:rPr>
        <w:t>Naczelnik PRK</w:t>
      </w:r>
    </w:p>
    <w:p w:rsidR="00A67FAF" w:rsidRPr="00783614" w:rsidRDefault="00A67FAF">
      <w:pPr>
        <w:rPr>
          <w:sz w:val="24"/>
          <w:szCs w:val="24"/>
        </w:rPr>
      </w:pPr>
      <w:r>
        <w:rPr>
          <w:sz w:val="24"/>
          <w:szCs w:val="24"/>
        </w:rPr>
        <w:t>tel. 61 28 47 172</w:t>
      </w:r>
    </w:p>
    <w:sectPr w:rsidR="00A67FAF" w:rsidRPr="00783614"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60A" w:rsidRDefault="0029560A" w:rsidP="00783614">
      <w:r>
        <w:separator/>
      </w:r>
    </w:p>
  </w:endnote>
  <w:endnote w:type="continuationSeparator" w:id="0">
    <w:p w:rsidR="0029560A" w:rsidRDefault="0029560A" w:rsidP="00783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330691"/>
      <w:docPartObj>
        <w:docPartGallery w:val="Page Numbers (Bottom of Page)"/>
        <w:docPartUnique/>
      </w:docPartObj>
    </w:sdtPr>
    <w:sdtEndPr/>
    <w:sdtContent>
      <w:p w:rsidR="00783614" w:rsidRDefault="00783614">
        <w:pPr>
          <w:pStyle w:val="Stopka"/>
          <w:jc w:val="center"/>
        </w:pPr>
        <w:r>
          <w:fldChar w:fldCharType="begin"/>
        </w:r>
        <w:r>
          <w:instrText>PAGE   \* MERGEFORMAT</w:instrText>
        </w:r>
        <w:r>
          <w:fldChar w:fldCharType="separate"/>
        </w:r>
        <w:r w:rsidR="00982850">
          <w:rPr>
            <w:noProof/>
          </w:rPr>
          <w:t>1</w:t>
        </w:r>
        <w:r>
          <w:fldChar w:fldCharType="end"/>
        </w:r>
      </w:p>
    </w:sdtContent>
  </w:sdt>
  <w:p w:rsidR="00783614" w:rsidRDefault="0078361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60A" w:rsidRDefault="0029560A" w:rsidP="00783614">
      <w:r>
        <w:separator/>
      </w:r>
    </w:p>
  </w:footnote>
  <w:footnote w:type="continuationSeparator" w:id="0">
    <w:p w:rsidR="0029560A" w:rsidRDefault="0029560A" w:rsidP="007836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87346"/>
    <w:multiLevelType w:val="hybridMultilevel"/>
    <w:tmpl w:val="30688E1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9B56629"/>
    <w:multiLevelType w:val="hybridMultilevel"/>
    <w:tmpl w:val="0678A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21D78B5"/>
    <w:multiLevelType w:val="hybridMultilevel"/>
    <w:tmpl w:val="38F0DDB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7F36C79"/>
    <w:multiLevelType w:val="hybridMultilevel"/>
    <w:tmpl w:val="BD6209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ABF"/>
    <w:rsid w:val="00014ABF"/>
    <w:rsid w:val="00263049"/>
    <w:rsid w:val="0029560A"/>
    <w:rsid w:val="0041726D"/>
    <w:rsid w:val="005121A8"/>
    <w:rsid w:val="006165E2"/>
    <w:rsid w:val="006F7A1F"/>
    <w:rsid w:val="00783614"/>
    <w:rsid w:val="00982850"/>
    <w:rsid w:val="009C34D1"/>
    <w:rsid w:val="00A67FAF"/>
    <w:rsid w:val="00B40388"/>
    <w:rsid w:val="00BC3FF8"/>
    <w:rsid w:val="00CE6E1C"/>
    <w:rsid w:val="00D20B9C"/>
    <w:rsid w:val="00DD3B5C"/>
    <w:rsid w:val="00DD5FC1"/>
    <w:rsid w:val="00E4526C"/>
    <w:rsid w:val="00E84976"/>
    <w:rsid w:val="00F318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3FF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C3FF8"/>
    <w:pPr>
      <w:ind w:left="720"/>
      <w:contextualSpacing/>
    </w:pPr>
  </w:style>
  <w:style w:type="paragraph" w:styleId="Nagwek">
    <w:name w:val="header"/>
    <w:basedOn w:val="Normalny"/>
    <w:link w:val="NagwekZnak"/>
    <w:uiPriority w:val="99"/>
    <w:unhideWhenUsed/>
    <w:rsid w:val="00783614"/>
    <w:pPr>
      <w:tabs>
        <w:tab w:val="center" w:pos="4536"/>
        <w:tab w:val="right" w:pos="9072"/>
      </w:tabs>
    </w:pPr>
  </w:style>
  <w:style w:type="character" w:customStyle="1" w:styleId="NagwekZnak">
    <w:name w:val="Nagłówek Znak"/>
    <w:basedOn w:val="Domylnaczcionkaakapitu"/>
    <w:link w:val="Nagwek"/>
    <w:uiPriority w:val="99"/>
    <w:rsid w:val="00783614"/>
  </w:style>
  <w:style w:type="paragraph" w:styleId="Stopka">
    <w:name w:val="footer"/>
    <w:basedOn w:val="Normalny"/>
    <w:link w:val="StopkaZnak"/>
    <w:uiPriority w:val="99"/>
    <w:unhideWhenUsed/>
    <w:rsid w:val="00783614"/>
    <w:pPr>
      <w:tabs>
        <w:tab w:val="center" w:pos="4536"/>
        <w:tab w:val="right" w:pos="9072"/>
      </w:tabs>
    </w:pPr>
  </w:style>
  <w:style w:type="character" w:customStyle="1" w:styleId="StopkaZnak">
    <w:name w:val="Stopka Znak"/>
    <w:basedOn w:val="Domylnaczcionkaakapitu"/>
    <w:link w:val="Stopka"/>
    <w:uiPriority w:val="99"/>
    <w:rsid w:val="00783614"/>
  </w:style>
  <w:style w:type="paragraph" w:styleId="Bezodstpw">
    <w:name w:val="No Spacing"/>
    <w:uiPriority w:val="1"/>
    <w:qFormat/>
    <w:rsid w:val="00DD5FC1"/>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3FF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C3FF8"/>
    <w:pPr>
      <w:ind w:left="720"/>
      <w:contextualSpacing/>
    </w:pPr>
  </w:style>
  <w:style w:type="paragraph" w:styleId="Nagwek">
    <w:name w:val="header"/>
    <w:basedOn w:val="Normalny"/>
    <w:link w:val="NagwekZnak"/>
    <w:uiPriority w:val="99"/>
    <w:unhideWhenUsed/>
    <w:rsid w:val="00783614"/>
    <w:pPr>
      <w:tabs>
        <w:tab w:val="center" w:pos="4536"/>
        <w:tab w:val="right" w:pos="9072"/>
      </w:tabs>
    </w:pPr>
  </w:style>
  <w:style w:type="character" w:customStyle="1" w:styleId="NagwekZnak">
    <w:name w:val="Nagłówek Znak"/>
    <w:basedOn w:val="Domylnaczcionkaakapitu"/>
    <w:link w:val="Nagwek"/>
    <w:uiPriority w:val="99"/>
    <w:rsid w:val="00783614"/>
  </w:style>
  <w:style w:type="paragraph" w:styleId="Stopka">
    <w:name w:val="footer"/>
    <w:basedOn w:val="Normalny"/>
    <w:link w:val="StopkaZnak"/>
    <w:uiPriority w:val="99"/>
    <w:unhideWhenUsed/>
    <w:rsid w:val="00783614"/>
    <w:pPr>
      <w:tabs>
        <w:tab w:val="center" w:pos="4536"/>
        <w:tab w:val="right" w:pos="9072"/>
      </w:tabs>
    </w:pPr>
  </w:style>
  <w:style w:type="character" w:customStyle="1" w:styleId="StopkaZnak">
    <w:name w:val="Stopka Znak"/>
    <w:basedOn w:val="Domylnaczcionkaakapitu"/>
    <w:link w:val="Stopka"/>
    <w:uiPriority w:val="99"/>
    <w:rsid w:val="00783614"/>
  </w:style>
  <w:style w:type="paragraph" w:styleId="Bezodstpw">
    <w:name w:val="No Spacing"/>
    <w:uiPriority w:val="1"/>
    <w:qFormat/>
    <w:rsid w:val="00DD5FC1"/>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78485">
      <w:bodyDiv w:val="1"/>
      <w:marLeft w:val="0"/>
      <w:marRight w:val="0"/>
      <w:marTop w:val="0"/>
      <w:marBottom w:val="0"/>
      <w:divBdr>
        <w:top w:val="none" w:sz="0" w:space="0" w:color="auto"/>
        <w:left w:val="none" w:sz="0" w:space="0" w:color="auto"/>
        <w:bottom w:val="none" w:sz="0" w:space="0" w:color="auto"/>
        <w:right w:val="none" w:sz="0" w:space="0" w:color="auto"/>
      </w:divBdr>
    </w:div>
    <w:div w:id="188050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797</Words>
  <Characters>4787</Characters>
  <Application>Microsoft Office Word</Application>
  <DocSecurity>0</DocSecurity>
  <Lines>39</Lines>
  <Paragraphs>11</Paragraphs>
  <ScaleCrop>false</ScaleCrop>
  <Company/>
  <LinksUpToDate>false</LinksUpToDate>
  <CharactersWithSpaces>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15</cp:revision>
  <dcterms:created xsi:type="dcterms:W3CDTF">2019-06-19T08:45:00Z</dcterms:created>
  <dcterms:modified xsi:type="dcterms:W3CDTF">2019-06-27T05:30:00Z</dcterms:modified>
</cp:coreProperties>
</file>