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F69A" w14:textId="1A9D88B9" w:rsidR="00590651" w:rsidRDefault="009E14D3" w:rsidP="00590651">
      <w:pPr>
        <w:pStyle w:val="Nagwek1"/>
        <w:jc w:val="both"/>
        <w:rPr>
          <w:rFonts w:asciiTheme="minorHAnsi" w:hAnsiTheme="minorHAnsi" w:cstheme="minorHAnsi"/>
          <w:b w:val="0"/>
          <w:bCs/>
          <w:sz w:val="28"/>
          <w:szCs w:val="28"/>
        </w:rPr>
      </w:pPr>
      <w:r w:rsidRPr="00753B9C">
        <w:rPr>
          <w:rFonts w:asciiTheme="minorHAnsi" w:hAnsiTheme="minorHAnsi" w:cstheme="minorHAnsi"/>
          <w:b w:val="0"/>
          <w:bCs/>
          <w:sz w:val="28"/>
          <w:szCs w:val="28"/>
        </w:rPr>
        <w:t xml:space="preserve"> </w:t>
      </w:r>
      <w:r w:rsidR="00037401" w:rsidRPr="00753B9C">
        <w:rPr>
          <w:rFonts w:asciiTheme="minorHAnsi" w:hAnsiTheme="minorHAnsi" w:cstheme="minorHAnsi"/>
          <w:b w:val="0"/>
          <w:bCs/>
          <w:sz w:val="28"/>
          <w:szCs w:val="28"/>
        </w:rPr>
        <w:t>PAO</w:t>
      </w:r>
      <w:r w:rsidR="00F6389C" w:rsidRPr="00753B9C">
        <w:rPr>
          <w:rFonts w:asciiTheme="minorHAnsi" w:hAnsiTheme="minorHAnsi" w:cstheme="minorHAnsi"/>
          <w:b w:val="0"/>
          <w:bCs/>
          <w:sz w:val="28"/>
          <w:szCs w:val="28"/>
        </w:rPr>
        <w:t>OR.0012.</w:t>
      </w:r>
      <w:r w:rsidR="00F16757" w:rsidRPr="00753B9C">
        <w:rPr>
          <w:rFonts w:asciiTheme="minorHAnsi" w:hAnsiTheme="minorHAnsi" w:cstheme="minorHAnsi"/>
          <w:b w:val="0"/>
          <w:bCs/>
          <w:sz w:val="28"/>
          <w:szCs w:val="28"/>
        </w:rPr>
        <w:t>6</w:t>
      </w:r>
      <w:r w:rsidR="00F6389C" w:rsidRPr="00753B9C">
        <w:rPr>
          <w:rFonts w:asciiTheme="minorHAnsi" w:hAnsiTheme="minorHAnsi" w:cstheme="minorHAnsi"/>
          <w:b w:val="0"/>
          <w:bCs/>
          <w:sz w:val="28"/>
          <w:szCs w:val="28"/>
        </w:rPr>
        <w:t>.</w:t>
      </w:r>
      <w:r w:rsidR="00075098" w:rsidRPr="00753B9C">
        <w:rPr>
          <w:rFonts w:asciiTheme="minorHAnsi" w:hAnsiTheme="minorHAnsi" w:cstheme="minorHAnsi"/>
          <w:b w:val="0"/>
          <w:bCs/>
          <w:sz w:val="28"/>
          <w:szCs w:val="28"/>
        </w:rPr>
        <w:t>6</w:t>
      </w:r>
      <w:r w:rsidR="00F6389C" w:rsidRPr="00753B9C">
        <w:rPr>
          <w:rFonts w:asciiTheme="minorHAnsi" w:hAnsiTheme="minorHAnsi" w:cstheme="minorHAnsi"/>
          <w:b w:val="0"/>
          <w:bCs/>
          <w:sz w:val="28"/>
          <w:szCs w:val="28"/>
        </w:rPr>
        <w:t>.20</w:t>
      </w:r>
      <w:r w:rsidR="00523B05" w:rsidRPr="00753B9C">
        <w:rPr>
          <w:rFonts w:asciiTheme="minorHAnsi" w:hAnsiTheme="minorHAnsi" w:cstheme="minorHAnsi"/>
          <w:b w:val="0"/>
          <w:bCs/>
          <w:sz w:val="28"/>
          <w:szCs w:val="28"/>
        </w:rPr>
        <w:t>2</w:t>
      </w:r>
      <w:r w:rsidR="00566936" w:rsidRPr="00753B9C">
        <w:rPr>
          <w:rFonts w:asciiTheme="minorHAnsi" w:hAnsiTheme="minorHAnsi" w:cstheme="minorHAnsi"/>
          <w:b w:val="0"/>
          <w:bCs/>
          <w:sz w:val="28"/>
          <w:szCs w:val="28"/>
        </w:rPr>
        <w:t>2</w:t>
      </w:r>
      <w:r w:rsidR="001C1CFC" w:rsidRPr="00753B9C">
        <w:rPr>
          <w:rFonts w:asciiTheme="minorHAnsi" w:hAnsiTheme="minorHAnsi" w:cstheme="minorHAnsi"/>
          <w:b w:val="0"/>
          <w:bCs/>
          <w:sz w:val="28"/>
          <w:szCs w:val="28"/>
        </w:rPr>
        <w:t>.KZ</w:t>
      </w:r>
      <w:r w:rsidR="00971A06" w:rsidRPr="00753B9C">
        <w:rPr>
          <w:rFonts w:asciiTheme="minorHAnsi" w:hAnsiTheme="minorHAnsi" w:cstheme="minorHAnsi"/>
          <w:b w:val="0"/>
          <w:bCs/>
          <w:sz w:val="28"/>
          <w:szCs w:val="28"/>
        </w:rPr>
        <w:t xml:space="preserve">    </w:t>
      </w:r>
    </w:p>
    <w:p w14:paraId="51D3B74A" w14:textId="77777777" w:rsidR="00612D2A" w:rsidRPr="00612D2A" w:rsidRDefault="00612D2A" w:rsidP="00612D2A"/>
    <w:p w14:paraId="01CB615E" w14:textId="77777777" w:rsidR="003579F7" w:rsidRPr="00753B9C" w:rsidRDefault="003579F7" w:rsidP="00FB7BA7">
      <w:pPr>
        <w:rPr>
          <w:rFonts w:asciiTheme="minorHAnsi" w:hAnsiTheme="minorHAnsi" w:cstheme="minorHAnsi"/>
          <w:szCs w:val="28"/>
        </w:rPr>
      </w:pPr>
    </w:p>
    <w:p w14:paraId="5C949334" w14:textId="242EAAD7" w:rsidR="00F566F2" w:rsidRPr="00753B9C" w:rsidRDefault="00667FB9" w:rsidP="00590651">
      <w:pPr>
        <w:pStyle w:val="Nagwek1"/>
        <w:jc w:val="center"/>
        <w:rPr>
          <w:rFonts w:asciiTheme="minorHAnsi" w:hAnsiTheme="minorHAnsi" w:cstheme="minorHAnsi"/>
          <w:bCs/>
          <w:sz w:val="28"/>
          <w:szCs w:val="28"/>
        </w:rPr>
      </w:pPr>
      <w:r w:rsidRPr="00753B9C">
        <w:rPr>
          <w:rFonts w:asciiTheme="minorHAnsi" w:hAnsiTheme="minorHAnsi" w:cstheme="minorHAnsi"/>
          <w:bCs/>
          <w:sz w:val="28"/>
          <w:szCs w:val="28"/>
        </w:rPr>
        <w:t xml:space="preserve">PROTOKÓŁ Nr  </w:t>
      </w:r>
      <w:r w:rsidR="00A8101F" w:rsidRPr="00753B9C">
        <w:rPr>
          <w:rFonts w:asciiTheme="minorHAnsi" w:hAnsiTheme="minorHAnsi" w:cstheme="minorHAnsi"/>
          <w:bCs/>
          <w:sz w:val="28"/>
          <w:szCs w:val="28"/>
        </w:rPr>
        <w:t>3</w:t>
      </w:r>
      <w:r w:rsidR="00075098" w:rsidRPr="00753B9C">
        <w:rPr>
          <w:rFonts w:asciiTheme="minorHAnsi" w:hAnsiTheme="minorHAnsi" w:cstheme="minorHAnsi"/>
          <w:bCs/>
          <w:sz w:val="28"/>
          <w:szCs w:val="28"/>
        </w:rPr>
        <w:t>2</w:t>
      </w:r>
      <w:r w:rsidR="00BC4C3D" w:rsidRPr="00753B9C">
        <w:rPr>
          <w:rFonts w:asciiTheme="minorHAnsi" w:hAnsiTheme="minorHAnsi" w:cstheme="minorHAnsi"/>
          <w:bCs/>
          <w:sz w:val="28"/>
          <w:szCs w:val="28"/>
        </w:rPr>
        <w:t>/202</w:t>
      </w:r>
      <w:r w:rsidR="00566936" w:rsidRPr="00753B9C">
        <w:rPr>
          <w:rFonts w:asciiTheme="minorHAnsi" w:hAnsiTheme="minorHAnsi" w:cstheme="minorHAnsi"/>
          <w:bCs/>
          <w:sz w:val="28"/>
          <w:szCs w:val="28"/>
        </w:rPr>
        <w:t>2</w:t>
      </w:r>
    </w:p>
    <w:p w14:paraId="10CFCF5E" w14:textId="77777777" w:rsidR="00F566F2" w:rsidRPr="00753B9C" w:rsidRDefault="00EA67B6" w:rsidP="00590651">
      <w:pPr>
        <w:jc w:val="center"/>
        <w:rPr>
          <w:rFonts w:asciiTheme="minorHAnsi" w:hAnsiTheme="minorHAnsi" w:cstheme="minorHAnsi"/>
          <w:bCs/>
          <w:szCs w:val="28"/>
        </w:rPr>
      </w:pPr>
      <w:r w:rsidRPr="00753B9C">
        <w:rPr>
          <w:rFonts w:asciiTheme="minorHAnsi" w:hAnsiTheme="minorHAnsi" w:cstheme="minorHAnsi"/>
          <w:bCs/>
          <w:szCs w:val="28"/>
        </w:rPr>
        <w:t>z  posiedzenia  Komisji  Budżetowej</w:t>
      </w:r>
      <w:r w:rsidR="00F566F2" w:rsidRPr="00753B9C">
        <w:rPr>
          <w:rFonts w:asciiTheme="minorHAnsi" w:hAnsiTheme="minorHAnsi" w:cstheme="minorHAnsi"/>
          <w:bCs/>
          <w:szCs w:val="28"/>
        </w:rPr>
        <w:t xml:space="preserve">  Rady  Miejskiej w Śremie</w:t>
      </w:r>
    </w:p>
    <w:p w14:paraId="0F52FB94" w14:textId="0BEC726C" w:rsidR="002C7F06" w:rsidRPr="00753B9C" w:rsidRDefault="00F566F2" w:rsidP="00D01EAF">
      <w:pPr>
        <w:jc w:val="center"/>
        <w:rPr>
          <w:rFonts w:asciiTheme="minorHAnsi" w:hAnsiTheme="minorHAnsi" w:cstheme="minorHAnsi"/>
          <w:bCs/>
          <w:szCs w:val="28"/>
        </w:rPr>
      </w:pPr>
      <w:r w:rsidRPr="00753B9C">
        <w:rPr>
          <w:rFonts w:asciiTheme="minorHAnsi" w:hAnsiTheme="minorHAnsi" w:cstheme="minorHAnsi"/>
          <w:bCs/>
          <w:szCs w:val="28"/>
        </w:rPr>
        <w:t xml:space="preserve">odbytego  </w:t>
      </w:r>
      <w:r w:rsidR="00075098" w:rsidRPr="00753B9C">
        <w:rPr>
          <w:rFonts w:asciiTheme="minorHAnsi" w:hAnsiTheme="minorHAnsi" w:cstheme="minorHAnsi"/>
          <w:b/>
          <w:bCs/>
          <w:szCs w:val="28"/>
        </w:rPr>
        <w:t>20</w:t>
      </w:r>
      <w:r w:rsidR="00566567" w:rsidRPr="00753B9C">
        <w:rPr>
          <w:rFonts w:asciiTheme="minorHAnsi" w:hAnsiTheme="minorHAnsi" w:cstheme="minorHAnsi"/>
          <w:b/>
          <w:bCs/>
          <w:szCs w:val="28"/>
        </w:rPr>
        <w:t xml:space="preserve"> </w:t>
      </w:r>
      <w:r w:rsidR="00075098" w:rsidRPr="00753B9C">
        <w:rPr>
          <w:rFonts w:asciiTheme="minorHAnsi" w:hAnsiTheme="minorHAnsi" w:cstheme="minorHAnsi"/>
          <w:b/>
          <w:bCs/>
          <w:szCs w:val="28"/>
        </w:rPr>
        <w:t xml:space="preserve">września </w:t>
      </w:r>
      <w:r w:rsidR="002B3EEA" w:rsidRPr="00753B9C">
        <w:rPr>
          <w:rFonts w:asciiTheme="minorHAnsi" w:hAnsiTheme="minorHAnsi" w:cstheme="minorHAnsi"/>
          <w:b/>
          <w:szCs w:val="28"/>
        </w:rPr>
        <w:t>20</w:t>
      </w:r>
      <w:r w:rsidR="00523B05" w:rsidRPr="00753B9C">
        <w:rPr>
          <w:rFonts w:asciiTheme="minorHAnsi" w:hAnsiTheme="minorHAnsi" w:cstheme="minorHAnsi"/>
          <w:b/>
          <w:szCs w:val="28"/>
        </w:rPr>
        <w:t>2</w:t>
      </w:r>
      <w:r w:rsidR="00566936" w:rsidRPr="00753B9C">
        <w:rPr>
          <w:rFonts w:asciiTheme="minorHAnsi" w:hAnsiTheme="minorHAnsi" w:cstheme="minorHAnsi"/>
          <w:b/>
          <w:szCs w:val="28"/>
        </w:rPr>
        <w:t>2</w:t>
      </w:r>
      <w:r w:rsidR="00454194" w:rsidRPr="00753B9C">
        <w:rPr>
          <w:rFonts w:asciiTheme="minorHAnsi" w:hAnsiTheme="minorHAnsi" w:cstheme="minorHAnsi"/>
          <w:b/>
          <w:szCs w:val="28"/>
        </w:rPr>
        <w:t xml:space="preserve"> r.</w:t>
      </w:r>
      <w:r w:rsidRPr="00753B9C">
        <w:rPr>
          <w:rFonts w:asciiTheme="minorHAnsi" w:hAnsiTheme="minorHAnsi" w:cstheme="minorHAnsi"/>
          <w:bCs/>
          <w:szCs w:val="28"/>
        </w:rPr>
        <w:t xml:space="preserve"> o godz. </w:t>
      </w:r>
      <w:r w:rsidR="002126C4" w:rsidRPr="00753B9C">
        <w:rPr>
          <w:rFonts w:asciiTheme="minorHAnsi" w:hAnsiTheme="minorHAnsi" w:cstheme="minorHAnsi"/>
          <w:b/>
          <w:bCs/>
          <w:szCs w:val="28"/>
        </w:rPr>
        <w:t>1</w:t>
      </w:r>
      <w:r w:rsidR="00001174" w:rsidRPr="00753B9C">
        <w:rPr>
          <w:rFonts w:asciiTheme="minorHAnsi" w:hAnsiTheme="minorHAnsi" w:cstheme="minorHAnsi"/>
          <w:b/>
          <w:bCs/>
          <w:szCs w:val="28"/>
        </w:rPr>
        <w:t>5</w:t>
      </w:r>
      <w:r w:rsidR="00852AC9" w:rsidRPr="00753B9C">
        <w:rPr>
          <w:rFonts w:asciiTheme="minorHAnsi" w:hAnsiTheme="minorHAnsi" w:cstheme="minorHAnsi"/>
          <w:b/>
          <w:bCs/>
          <w:szCs w:val="28"/>
        </w:rPr>
        <w:t>:</w:t>
      </w:r>
      <w:r w:rsidR="00566936" w:rsidRPr="00753B9C">
        <w:rPr>
          <w:rFonts w:asciiTheme="minorHAnsi" w:hAnsiTheme="minorHAnsi" w:cstheme="minorHAnsi"/>
          <w:b/>
          <w:bCs/>
          <w:szCs w:val="28"/>
        </w:rPr>
        <w:t>30</w:t>
      </w:r>
      <w:r w:rsidRPr="00753B9C">
        <w:rPr>
          <w:rFonts w:asciiTheme="minorHAnsi" w:hAnsiTheme="minorHAnsi" w:cstheme="minorHAnsi"/>
          <w:bCs/>
          <w:szCs w:val="28"/>
        </w:rPr>
        <w:t xml:space="preserve"> </w:t>
      </w:r>
    </w:p>
    <w:p w14:paraId="7D8A199B" w14:textId="77777777" w:rsidR="007E3AE9" w:rsidRPr="00753B9C" w:rsidRDefault="007E3AE9" w:rsidP="007E3AE9">
      <w:pPr>
        <w:jc w:val="center"/>
        <w:rPr>
          <w:rFonts w:asciiTheme="minorHAnsi" w:hAnsiTheme="minorHAnsi" w:cstheme="minorHAnsi"/>
          <w:bCs/>
          <w:strike/>
          <w:szCs w:val="28"/>
        </w:rPr>
      </w:pPr>
      <w:r w:rsidRPr="00753B9C">
        <w:rPr>
          <w:rFonts w:asciiTheme="minorHAnsi" w:hAnsiTheme="minorHAnsi" w:cstheme="minorHAnsi"/>
          <w:bCs/>
          <w:szCs w:val="28"/>
        </w:rPr>
        <w:t>w  sali  nr 24 Urzędu Miejskiego w Śremie, Pl. 20 Października 1</w:t>
      </w:r>
    </w:p>
    <w:p w14:paraId="36053C08" w14:textId="77777777" w:rsidR="00D01EAF" w:rsidRPr="00D631EC" w:rsidRDefault="00D01EAF" w:rsidP="00D01EAF">
      <w:pPr>
        <w:jc w:val="center"/>
        <w:rPr>
          <w:rFonts w:asciiTheme="minorHAnsi" w:hAnsiTheme="minorHAnsi" w:cstheme="minorHAnsi"/>
          <w:bCs/>
          <w:szCs w:val="28"/>
        </w:rPr>
      </w:pPr>
    </w:p>
    <w:p w14:paraId="0DF00608" w14:textId="2BCCD35D" w:rsidR="00911FC1" w:rsidRPr="00D631EC" w:rsidRDefault="00F566F2" w:rsidP="005E26EF">
      <w:pPr>
        <w:jc w:val="both"/>
        <w:rPr>
          <w:rFonts w:asciiTheme="minorHAnsi" w:hAnsiTheme="minorHAnsi" w:cstheme="minorHAnsi"/>
          <w:szCs w:val="28"/>
        </w:rPr>
      </w:pPr>
      <w:r w:rsidRPr="00D631EC">
        <w:rPr>
          <w:rFonts w:asciiTheme="minorHAnsi" w:hAnsiTheme="minorHAnsi" w:cstheme="minorHAnsi"/>
          <w:szCs w:val="28"/>
        </w:rPr>
        <w:t>Członkowie Komisji  obecni wg listy obecności, stanowiącej  załącznik nr 1 do protokołu</w:t>
      </w:r>
      <w:r w:rsidR="008910E3" w:rsidRPr="00D631EC">
        <w:rPr>
          <w:rFonts w:asciiTheme="minorHAnsi" w:hAnsiTheme="minorHAnsi" w:cstheme="minorHAnsi"/>
          <w:szCs w:val="28"/>
        </w:rPr>
        <w:t xml:space="preserve">. Obecnych </w:t>
      </w:r>
      <w:r w:rsidR="00D631EC" w:rsidRPr="00D631EC">
        <w:rPr>
          <w:rFonts w:asciiTheme="minorHAnsi" w:hAnsiTheme="minorHAnsi" w:cstheme="minorHAnsi"/>
          <w:szCs w:val="28"/>
        </w:rPr>
        <w:t>5</w:t>
      </w:r>
      <w:r w:rsidR="008910E3" w:rsidRPr="00D631EC">
        <w:rPr>
          <w:rFonts w:asciiTheme="minorHAnsi" w:hAnsiTheme="minorHAnsi" w:cstheme="minorHAnsi"/>
          <w:szCs w:val="28"/>
        </w:rPr>
        <w:t xml:space="preserve"> członków </w:t>
      </w:r>
      <w:r w:rsidR="007F48DD" w:rsidRPr="00D631EC">
        <w:rPr>
          <w:rFonts w:asciiTheme="minorHAnsi" w:hAnsiTheme="minorHAnsi" w:cstheme="minorHAnsi"/>
          <w:szCs w:val="28"/>
        </w:rPr>
        <w:t>K</w:t>
      </w:r>
      <w:r w:rsidR="006A2565" w:rsidRPr="00D631EC">
        <w:rPr>
          <w:rFonts w:asciiTheme="minorHAnsi" w:hAnsiTheme="minorHAnsi" w:cstheme="minorHAnsi"/>
          <w:szCs w:val="28"/>
        </w:rPr>
        <w:t>omisji</w:t>
      </w:r>
      <w:r w:rsidR="00B67721" w:rsidRPr="00D631EC">
        <w:rPr>
          <w:rFonts w:asciiTheme="minorHAnsi" w:hAnsiTheme="minorHAnsi" w:cstheme="minorHAnsi"/>
          <w:szCs w:val="28"/>
        </w:rPr>
        <w:t>.</w:t>
      </w:r>
    </w:p>
    <w:p w14:paraId="095A22B3" w14:textId="405756DD" w:rsidR="00D3351B" w:rsidRPr="00D631EC" w:rsidRDefault="00E0668A" w:rsidP="00606201">
      <w:pPr>
        <w:jc w:val="both"/>
        <w:rPr>
          <w:rFonts w:asciiTheme="minorHAnsi" w:hAnsiTheme="minorHAnsi" w:cstheme="minorHAnsi"/>
          <w:szCs w:val="28"/>
        </w:rPr>
      </w:pPr>
      <w:r w:rsidRPr="00D631EC">
        <w:rPr>
          <w:rFonts w:asciiTheme="minorHAnsi" w:hAnsiTheme="minorHAnsi" w:cstheme="minorHAnsi"/>
          <w:szCs w:val="28"/>
        </w:rPr>
        <w:t>Nieobecn</w:t>
      </w:r>
      <w:r w:rsidR="00D3351B" w:rsidRPr="00D631EC">
        <w:rPr>
          <w:rFonts w:asciiTheme="minorHAnsi" w:hAnsiTheme="minorHAnsi" w:cstheme="minorHAnsi"/>
          <w:szCs w:val="28"/>
        </w:rPr>
        <w:t>i</w:t>
      </w:r>
      <w:r w:rsidR="00D631EC" w:rsidRPr="00D631EC">
        <w:rPr>
          <w:rFonts w:asciiTheme="minorHAnsi" w:hAnsiTheme="minorHAnsi" w:cstheme="minorHAnsi"/>
          <w:szCs w:val="28"/>
        </w:rPr>
        <w:t xml:space="preserve"> usprawiedliwieni</w:t>
      </w:r>
      <w:r w:rsidRPr="00D631EC">
        <w:rPr>
          <w:rFonts w:asciiTheme="minorHAnsi" w:hAnsiTheme="minorHAnsi" w:cstheme="minorHAnsi"/>
          <w:szCs w:val="28"/>
        </w:rPr>
        <w:t xml:space="preserve">: </w:t>
      </w:r>
      <w:r w:rsidRPr="00D631EC">
        <w:rPr>
          <w:rFonts w:asciiTheme="minorHAnsi" w:hAnsiTheme="minorHAnsi" w:cstheme="minorHAnsi"/>
          <w:szCs w:val="28"/>
        </w:rPr>
        <w:tab/>
      </w:r>
      <w:r w:rsidR="00D3351B" w:rsidRPr="00D631EC">
        <w:rPr>
          <w:rFonts w:asciiTheme="minorHAnsi" w:hAnsiTheme="minorHAnsi" w:cstheme="minorHAnsi"/>
          <w:szCs w:val="28"/>
        </w:rPr>
        <w:t>radna Barbara Ratajczak</w:t>
      </w:r>
      <w:r w:rsidR="00D631EC" w:rsidRPr="00D631EC">
        <w:rPr>
          <w:rFonts w:asciiTheme="minorHAnsi" w:hAnsiTheme="minorHAnsi" w:cstheme="minorHAnsi"/>
          <w:szCs w:val="28"/>
        </w:rPr>
        <w:t>,</w:t>
      </w:r>
    </w:p>
    <w:p w14:paraId="75C48200" w14:textId="2500AD93" w:rsidR="00D631EC" w:rsidRPr="00D631EC" w:rsidRDefault="00D631EC" w:rsidP="00D631EC">
      <w:pPr>
        <w:ind w:left="2832" w:firstLine="708"/>
        <w:jc w:val="both"/>
        <w:rPr>
          <w:rFonts w:asciiTheme="minorHAnsi" w:hAnsiTheme="minorHAnsi" w:cstheme="minorHAnsi"/>
          <w:szCs w:val="28"/>
        </w:rPr>
      </w:pPr>
      <w:r w:rsidRPr="00D631EC">
        <w:rPr>
          <w:rFonts w:asciiTheme="minorHAnsi" w:hAnsiTheme="minorHAnsi" w:cstheme="minorHAnsi"/>
          <w:szCs w:val="28"/>
        </w:rPr>
        <w:t>r</w:t>
      </w:r>
      <w:r w:rsidR="00E0668A" w:rsidRPr="00D631EC">
        <w:rPr>
          <w:rFonts w:asciiTheme="minorHAnsi" w:hAnsiTheme="minorHAnsi" w:cstheme="minorHAnsi"/>
          <w:szCs w:val="28"/>
        </w:rPr>
        <w:t xml:space="preserve">adny </w:t>
      </w:r>
      <w:r w:rsidR="005B285D" w:rsidRPr="00D631EC">
        <w:rPr>
          <w:rFonts w:asciiTheme="minorHAnsi" w:hAnsiTheme="minorHAnsi" w:cstheme="minorHAnsi"/>
          <w:szCs w:val="28"/>
        </w:rPr>
        <w:t>Tomasz Wojna</w:t>
      </w:r>
      <w:r w:rsidRPr="00D631EC">
        <w:rPr>
          <w:rFonts w:asciiTheme="minorHAnsi" w:hAnsiTheme="minorHAnsi" w:cstheme="minorHAnsi"/>
          <w:szCs w:val="28"/>
        </w:rPr>
        <w:t>.</w:t>
      </w:r>
    </w:p>
    <w:p w14:paraId="260FAD95" w14:textId="5A57AD52" w:rsidR="00D631EC" w:rsidRPr="00D631EC" w:rsidRDefault="00D631EC" w:rsidP="00D631EC">
      <w:pPr>
        <w:jc w:val="both"/>
        <w:rPr>
          <w:rFonts w:asciiTheme="minorHAnsi" w:hAnsiTheme="minorHAnsi" w:cstheme="minorHAnsi"/>
          <w:szCs w:val="28"/>
        </w:rPr>
      </w:pPr>
      <w:r w:rsidRPr="00D631EC">
        <w:rPr>
          <w:rFonts w:asciiTheme="minorHAnsi" w:hAnsiTheme="minorHAnsi" w:cstheme="minorHAnsi"/>
          <w:szCs w:val="28"/>
        </w:rPr>
        <w:t>Spóźniony na salę obrad przybył radny R. Wachowiak.</w:t>
      </w:r>
    </w:p>
    <w:p w14:paraId="2EE17EBD" w14:textId="7F948A65" w:rsidR="00E0668A" w:rsidRPr="00753B9C" w:rsidRDefault="00E0668A" w:rsidP="00606201">
      <w:pPr>
        <w:jc w:val="both"/>
        <w:rPr>
          <w:rFonts w:asciiTheme="minorHAnsi" w:hAnsiTheme="minorHAnsi" w:cstheme="minorHAnsi"/>
          <w:color w:val="FF0000"/>
          <w:szCs w:val="28"/>
        </w:rPr>
      </w:pPr>
      <w:r w:rsidRPr="00753B9C">
        <w:rPr>
          <w:rFonts w:asciiTheme="minorHAnsi" w:hAnsiTheme="minorHAnsi" w:cstheme="minorHAnsi"/>
          <w:color w:val="FF0000"/>
          <w:szCs w:val="28"/>
        </w:rPr>
        <w:tab/>
      </w:r>
      <w:r w:rsidRPr="00753B9C">
        <w:rPr>
          <w:rFonts w:asciiTheme="minorHAnsi" w:hAnsiTheme="minorHAnsi" w:cstheme="minorHAnsi"/>
          <w:color w:val="FF0000"/>
          <w:szCs w:val="28"/>
        </w:rPr>
        <w:tab/>
      </w:r>
    </w:p>
    <w:p w14:paraId="7BC55337" w14:textId="34CA0CD0" w:rsidR="005E26EF" w:rsidRPr="00753B9C" w:rsidRDefault="00B07FBF" w:rsidP="005E26EF">
      <w:pPr>
        <w:jc w:val="both"/>
        <w:rPr>
          <w:rFonts w:asciiTheme="minorHAnsi" w:hAnsiTheme="minorHAnsi" w:cstheme="minorHAnsi"/>
          <w:bCs/>
          <w:szCs w:val="28"/>
        </w:rPr>
      </w:pPr>
      <w:r w:rsidRPr="00753B9C">
        <w:rPr>
          <w:rFonts w:asciiTheme="minorHAnsi" w:hAnsiTheme="minorHAnsi" w:cstheme="minorHAnsi"/>
          <w:bCs/>
          <w:szCs w:val="28"/>
        </w:rPr>
        <w:t>Ponadto w posiedzeniu K</w:t>
      </w:r>
      <w:r w:rsidR="00F566F2" w:rsidRPr="00753B9C">
        <w:rPr>
          <w:rFonts w:asciiTheme="minorHAnsi" w:hAnsiTheme="minorHAnsi" w:cstheme="minorHAnsi"/>
          <w:bCs/>
          <w:szCs w:val="28"/>
        </w:rPr>
        <w:t xml:space="preserve">omisji uczestniczyli:  </w:t>
      </w:r>
    </w:p>
    <w:p w14:paraId="6D90661B" w14:textId="434ABE8B" w:rsidR="002B790F" w:rsidRPr="00D631EC" w:rsidRDefault="003C5234" w:rsidP="008E4461">
      <w:pPr>
        <w:numPr>
          <w:ilvl w:val="0"/>
          <w:numId w:val="4"/>
        </w:numPr>
        <w:ind w:left="284" w:hanging="284"/>
        <w:jc w:val="both"/>
        <w:rPr>
          <w:rFonts w:asciiTheme="minorHAnsi" w:hAnsiTheme="minorHAnsi" w:cstheme="minorHAnsi"/>
          <w:bCs/>
          <w:szCs w:val="28"/>
        </w:rPr>
      </w:pPr>
      <w:r w:rsidRPr="00D631EC">
        <w:rPr>
          <w:rFonts w:asciiTheme="minorHAnsi" w:hAnsiTheme="minorHAnsi" w:cstheme="minorHAnsi"/>
          <w:bCs/>
          <w:szCs w:val="28"/>
        </w:rPr>
        <w:t xml:space="preserve">Bartosz </w:t>
      </w:r>
      <w:proofErr w:type="spellStart"/>
      <w:r w:rsidRPr="00D631EC">
        <w:rPr>
          <w:rFonts w:asciiTheme="minorHAnsi" w:hAnsiTheme="minorHAnsi" w:cstheme="minorHAnsi"/>
          <w:bCs/>
          <w:szCs w:val="28"/>
        </w:rPr>
        <w:t>Żeleźny</w:t>
      </w:r>
      <w:proofErr w:type="spellEnd"/>
      <w:r w:rsidR="00BC3D9A" w:rsidRPr="00D631EC">
        <w:rPr>
          <w:rFonts w:asciiTheme="minorHAnsi" w:hAnsiTheme="minorHAnsi" w:cstheme="minorHAnsi"/>
          <w:bCs/>
          <w:szCs w:val="28"/>
        </w:rPr>
        <w:t xml:space="preserve"> </w:t>
      </w:r>
      <w:r w:rsidR="009D3EC9" w:rsidRPr="00D631EC">
        <w:rPr>
          <w:rFonts w:asciiTheme="minorHAnsi" w:hAnsiTheme="minorHAnsi" w:cstheme="minorHAnsi"/>
          <w:bCs/>
          <w:szCs w:val="28"/>
        </w:rPr>
        <w:t xml:space="preserve">– </w:t>
      </w:r>
      <w:r w:rsidRPr="00D631EC">
        <w:rPr>
          <w:rFonts w:asciiTheme="minorHAnsi" w:hAnsiTheme="minorHAnsi" w:cstheme="minorHAnsi"/>
          <w:bCs/>
          <w:szCs w:val="28"/>
        </w:rPr>
        <w:t xml:space="preserve">Z-ca </w:t>
      </w:r>
      <w:r w:rsidR="009D3EC9" w:rsidRPr="00D631EC">
        <w:rPr>
          <w:rFonts w:asciiTheme="minorHAnsi" w:hAnsiTheme="minorHAnsi" w:cstheme="minorHAnsi"/>
          <w:bCs/>
          <w:szCs w:val="28"/>
        </w:rPr>
        <w:t>Burmistrz Śremu</w:t>
      </w:r>
      <w:r w:rsidR="008748D5" w:rsidRPr="00D631EC">
        <w:rPr>
          <w:rFonts w:asciiTheme="minorHAnsi" w:hAnsiTheme="minorHAnsi" w:cstheme="minorHAnsi"/>
          <w:bCs/>
          <w:szCs w:val="28"/>
        </w:rPr>
        <w:t>,</w:t>
      </w:r>
    </w:p>
    <w:p w14:paraId="682F215D" w14:textId="38645730" w:rsidR="00CD048D" w:rsidRPr="00D631EC" w:rsidRDefault="00CD048D" w:rsidP="003C5234">
      <w:pPr>
        <w:numPr>
          <w:ilvl w:val="0"/>
          <w:numId w:val="4"/>
        </w:numPr>
        <w:ind w:left="284" w:hanging="284"/>
        <w:jc w:val="both"/>
        <w:rPr>
          <w:rFonts w:asciiTheme="minorHAnsi" w:hAnsiTheme="minorHAnsi" w:cstheme="minorHAnsi"/>
          <w:bCs/>
          <w:strike/>
          <w:szCs w:val="28"/>
          <w:u w:val="single"/>
        </w:rPr>
      </w:pPr>
      <w:r w:rsidRPr="00D631EC">
        <w:rPr>
          <w:rFonts w:asciiTheme="minorHAnsi" w:hAnsiTheme="minorHAnsi" w:cstheme="minorHAnsi"/>
          <w:szCs w:val="28"/>
        </w:rPr>
        <w:t>Klaudia Pytel – Z-ca Naczelnika PFG,</w:t>
      </w:r>
    </w:p>
    <w:p w14:paraId="5DE8468E" w14:textId="0EA9630B" w:rsidR="00153734" w:rsidRPr="00D631EC" w:rsidRDefault="001647BA" w:rsidP="00980C58">
      <w:pPr>
        <w:numPr>
          <w:ilvl w:val="0"/>
          <w:numId w:val="4"/>
        </w:numPr>
        <w:ind w:left="284" w:hanging="284"/>
        <w:jc w:val="both"/>
        <w:rPr>
          <w:rFonts w:asciiTheme="minorHAnsi" w:hAnsiTheme="minorHAnsi" w:cstheme="minorHAnsi"/>
          <w:bCs/>
          <w:szCs w:val="28"/>
          <w:u w:val="single"/>
        </w:rPr>
      </w:pPr>
      <w:r w:rsidRPr="00D631EC">
        <w:rPr>
          <w:rFonts w:asciiTheme="minorHAnsi" w:hAnsiTheme="minorHAnsi" w:cstheme="minorHAnsi"/>
          <w:bCs/>
          <w:szCs w:val="28"/>
        </w:rPr>
        <w:t>Katarzyna Sarnowska – Przewodnicząca Rady Miejskiej w Śremie</w:t>
      </w:r>
      <w:r w:rsidR="003C5234" w:rsidRPr="00D631EC">
        <w:rPr>
          <w:rFonts w:asciiTheme="minorHAnsi" w:hAnsiTheme="minorHAnsi" w:cstheme="minorHAnsi"/>
          <w:bCs/>
          <w:szCs w:val="28"/>
        </w:rPr>
        <w:t>,</w:t>
      </w:r>
    </w:p>
    <w:p w14:paraId="13494C94" w14:textId="6B5C8738" w:rsidR="003C5234" w:rsidRPr="00D631EC" w:rsidRDefault="003C5234" w:rsidP="00980C58">
      <w:pPr>
        <w:numPr>
          <w:ilvl w:val="0"/>
          <w:numId w:val="4"/>
        </w:numPr>
        <w:ind w:left="284" w:hanging="284"/>
        <w:jc w:val="both"/>
        <w:rPr>
          <w:rFonts w:asciiTheme="minorHAnsi" w:hAnsiTheme="minorHAnsi" w:cstheme="minorHAnsi"/>
          <w:bCs/>
          <w:szCs w:val="28"/>
        </w:rPr>
      </w:pPr>
      <w:r w:rsidRPr="00D631EC">
        <w:rPr>
          <w:rFonts w:asciiTheme="minorHAnsi" w:hAnsiTheme="minorHAnsi" w:cstheme="minorHAnsi"/>
          <w:bCs/>
          <w:szCs w:val="28"/>
        </w:rPr>
        <w:t>Szymon Wasielewski – Naczelnik PRI Urzędu Miejskiego w Śremie</w:t>
      </w:r>
      <w:r w:rsidR="00FE6F1F">
        <w:rPr>
          <w:rFonts w:asciiTheme="minorHAnsi" w:hAnsiTheme="minorHAnsi" w:cstheme="minorHAnsi"/>
          <w:bCs/>
          <w:szCs w:val="28"/>
        </w:rPr>
        <w:t>,</w:t>
      </w:r>
    </w:p>
    <w:p w14:paraId="70D22F51" w14:textId="3A29DCC8" w:rsidR="005B285D" w:rsidRPr="00D631EC" w:rsidRDefault="005B285D" w:rsidP="00980C58">
      <w:pPr>
        <w:numPr>
          <w:ilvl w:val="0"/>
          <w:numId w:val="4"/>
        </w:numPr>
        <w:ind w:left="284" w:hanging="284"/>
        <w:jc w:val="both"/>
        <w:rPr>
          <w:rFonts w:asciiTheme="minorHAnsi" w:hAnsiTheme="minorHAnsi" w:cstheme="minorHAnsi"/>
          <w:bCs/>
          <w:szCs w:val="28"/>
        </w:rPr>
      </w:pPr>
      <w:r w:rsidRPr="00D631EC">
        <w:rPr>
          <w:rFonts w:asciiTheme="minorHAnsi" w:hAnsiTheme="minorHAnsi" w:cstheme="minorHAnsi"/>
          <w:bCs/>
          <w:szCs w:val="28"/>
        </w:rPr>
        <w:t>Robert Mielcarek – Naczelnik PRK Urzędu Miejskiego w Śremie.</w:t>
      </w:r>
    </w:p>
    <w:p w14:paraId="333BFC45" w14:textId="77777777" w:rsidR="005A0F60" w:rsidRPr="00753B9C" w:rsidRDefault="005A0F60" w:rsidP="004D6C06">
      <w:pPr>
        <w:jc w:val="both"/>
        <w:rPr>
          <w:rFonts w:asciiTheme="minorHAnsi" w:hAnsiTheme="minorHAnsi" w:cstheme="minorHAnsi"/>
          <w:bCs/>
          <w:szCs w:val="28"/>
        </w:rPr>
      </w:pPr>
      <w:r w:rsidRPr="00753B9C">
        <w:rPr>
          <w:rFonts w:asciiTheme="minorHAnsi" w:hAnsiTheme="minorHAnsi" w:cstheme="minorHAnsi"/>
          <w:bCs/>
          <w:szCs w:val="28"/>
        </w:rPr>
        <w:t xml:space="preserve">Zawiadomienia o posiedzeniu Komisji, stanowią załącznik nr </w:t>
      </w:r>
      <w:r w:rsidR="007D348D" w:rsidRPr="00753B9C">
        <w:rPr>
          <w:rFonts w:asciiTheme="minorHAnsi" w:hAnsiTheme="minorHAnsi" w:cstheme="minorHAnsi"/>
          <w:bCs/>
          <w:szCs w:val="28"/>
        </w:rPr>
        <w:t>2</w:t>
      </w:r>
      <w:r w:rsidRPr="00753B9C">
        <w:rPr>
          <w:rFonts w:asciiTheme="minorHAnsi" w:hAnsiTheme="minorHAnsi" w:cstheme="minorHAnsi"/>
          <w:bCs/>
          <w:szCs w:val="28"/>
        </w:rPr>
        <w:t xml:space="preserve"> do protokołu.</w:t>
      </w:r>
    </w:p>
    <w:p w14:paraId="1F49B0B2" w14:textId="77777777" w:rsidR="002C7F06" w:rsidRPr="00753B9C" w:rsidRDefault="002C7F06" w:rsidP="003201D5">
      <w:pPr>
        <w:pStyle w:val="Tekstpodstawowywcity"/>
        <w:jc w:val="both"/>
        <w:rPr>
          <w:rFonts w:asciiTheme="minorHAnsi" w:hAnsiTheme="minorHAnsi" w:cstheme="minorHAnsi"/>
          <w:b/>
          <w:i/>
          <w:color w:val="auto"/>
          <w:sz w:val="28"/>
          <w:szCs w:val="28"/>
        </w:rPr>
      </w:pPr>
    </w:p>
    <w:p w14:paraId="690C5708" w14:textId="77777777" w:rsidR="00380026" w:rsidRPr="00753B9C" w:rsidRDefault="00380026" w:rsidP="004C0FD2">
      <w:pPr>
        <w:pStyle w:val="Tekstpodstawowy3"/>
        <w:rPr>
          <w:rFonts w:asciiTheme="minorHAnsi" w:hAnsiTheme="minorHAnsi" w:cstheme="minorHAnsi"/>
          <w:sz w:val="28"/>
          <w:szCs w:val="28"/>
        </w:rPr>
      </w:pPr>
    </w:p>
    <w:p w14:paraId="1973BADB" w14:textId="6442C9FF" w:rsidR="00566936" w:rsidRPr="00D631EC" w:rsidRDefault="00242440" w:rsidP="004F7F1E">
      <w:pPr>
        <w:ind w:firstLine="708"/>
        <w:jc w:val="both"/>
        <w:rPr>
          <w:rFonts w:asciiTheme="minorHAnsi" w:hAnsiTheme="minorHAnsi" w:cstheme="minorHAnsi"/>
          <w:szCs w:val="28"/>
        </w:rPr>
      </w:pPr>
      <w:r w:rsidRPr="00753B9C">
        <w:rPr>
          <w:rFonts w:asciiTheme="minorHAnsi" w:hAnsiTheme="minorHAnsi" w:cstheme="minorHAnsi"/>
          <w:szCs w:val="28"/>
        </w:rPr>
        <w:t xml:space="preserve"> </w:t>
      </w:r>
      <w:r w:rsidR="00A73B13" w:rsidRPr="00753B9C">
        <w:rPr>
          <w:rFonts w:asciiTheme="minorHAnsi" w:hAnsiTheme="minorHAnsi" w:cstheme="minorHAnsi"/>
          <w:szCs w:val="28"/>
        </w:rPr>
        <w:tab/>
      </w:r>
      <w:r w:rsidR="00C33142" w:rsidRPr="00753B9C">
        <w:rPr>
          <w:rFonts w:asciiTheme="minorHAnsi" w:hAnsiTheme="minorHAnsi" w:cstheme="minorHAnsi"/>
          <w:szCs w:val="28"/>
        </w:rPr>
        <w:t xml:space="preserve">Posiedzenie Komisji otworzył i prowadził </w:t>
      </w:r>
      <w:r w:rsidR="00D3351B" w:rsidRPr="00D631EC">
        <w:rPr>
          <w:rFonts w:asciiTheme="minorHAnsi" w:hAnsiTheme="minorHAnsi" w:cstheme="minorHAnsi"/>
          <w:szCs w:val="28"/>
        </w:rPr>
        <w:t xml:space="preserve">Mariusz </w:t>
      </w:r>
      <w:proofErr w:type="spellStart"/>
      <w:r w:rsidR="00D3351B" w:rsidRPr="00D631EC">
        <w:rPr>
          <w:rFonts w:asciiTheme="minorHAnsi" w:hAnsiTheme="minorHAnsi" w:cstheme="minorHAnsi"/>
          <w:szCs w:val="28"/>
        </w:rPr>
        <w:t>Kociemba</w:t>
      </w:r>
      <w:proofErr w:type="spellEnd"/>
      <w:r w:rsidR="00C33142" w:rsidRPr="00D631EC">
        <w:rPr>
          <w:rFonts w:asciiTheme="minorHAnsi" w:hAnsiTheme="minorHAnsi" w:cstheme="minorHAnsi"/>
          <w:szCs w:val="28"/>
        </w:rPr>
        <w:t xml:space="preserve"> – </w:t>
      </w:r>
      <w:r w:rsidR="0036705B" w:rsidRPr="00D631EC">
        <w:rPr>
          <w:rFonts w:asciiTheme="minorHAnsi" w:hAnsiTheme="minorHAnsi" w:cstheme="minorHAnsi"/>
          <w:szCs w:val="28"/>
        </w:rPr>
        <w:t xml:space="preserve"> </w:t>
      </w:r>
      <w:r w:rsidR="00D3351B" w:rsidRPr="00D631EC">
        <w:rPr>
          <w:rFonts w:asciiTheme="minorHAnsi" w:hAnsiTheme="minorHAnsi" w:cstheme="minorHAnsi"/>
          <w:szCs w:val="28"/>
        </w:rPr>
        <w:t>Wicep</w:t>
      </w:r>
      <w:r w:rsidR="00C33142" w:rsidRPr="00D631EC">
        <w:rPr>
          <w:rFonts w:asciiTheme="minorHAnsi" w:hAnsiTheme="minorHAnsi" w:cstheme="minorHAnsi"/>
          <w:szCs w:val="28"/>
        </w:rPr>
        <w:t>rzewodnicząc</w:t>
      </w:r>
      <w:r w:rsidR="00D3351B" w:rsidRPr="00D631EC">
        <w:rPr>
          <w:rFonts w:asciiTheme="minorHAnsi" w:hAnsiTheme="minorHAnsi" w:cstheme="minorHAnsi"/>
          <w:szCs w:val="28"/>
        </w:rPr>
        <w:t>y</w:t>
      </w:r>
      <w:r w:rsidR="00C33142" w:rsidRPr="00D631EC">
        <w:rPr>
          <w:rFonts w:asciiTheme="minorHAnsi" w:hAnsiTheme="minorHAnsi" w:cstheme="minorHAnsi"/>
          <w:szCs w:val="28"/>
        </w:rPr>
        <w:t xml:space="preserve"> Komisji. Obrady </w:t>
      </w:r>
      <w:r w:rsidR="00B02515" w:rsidRPr="00D631EC">
        <w:rPr>
          <w:rFonts w:asciiTheme="minorHAnsi" w:hAnsiTheme="minorHAnsi" w:cstheme="minorHAnsi"/>
          <w:szCs w:val="28"/>
        </w:rPr>
        <w:t>rozpocz</w:t>
      </w:r>
      <w:r w:rsidR="00D3351B" w:rsidRPr="00D631EC">
        <w:rPr>
          <w:rFonts w:asciiTheme="minorHAnsi" w:hAnsiTheme="minorHAnsi" w:cstheme="minorHAnsi"/>
          <w:szCs w:val="28"/>
        </w:rPr>
        <w:t>ął</w:t>
      </w:r>
      <w:r w:rsidR="00EF560F" w:rsidRPr="00D631EC">
        <w:rPr>
          <w:rFonts w:asciiTheme="minorHAnsi" w:hAnsiTheme="minorHAnsi" w:cstheme="minorHAnsi"/>
          <w:szCs w:val="28"/>
        </w:rPr>
        <w:t xml:space="preserve"> o godz. 1</w:t>
      </w:r>
      <w:r w:rsidR="00B96514" w:rsidRPr="00D631EC">
        <w:rPr>
          <w:rFonts w:asciiTheme="minorHAnsi" w:hAnsiTheme="minorHAnsi" w:cstheme="minorHAnsi"/>
          <w:szCs w:val="28"/>
        </w:rPr>
        <w:t>5</w:t>
      </w:r>
      <w:r w:rsidR="00852AC9" w:rsidRPr="00D631EC">
        <w:rPr>
          <w:rFonts w:asciiTheme="minorHAnsi" w:hAnsiTheme="minorHAnsi" w:cstheme="minorHAnsi"/>
          <w:szCs w:val="28"/>
        </w:rPr>
        <w:t>:</w:t>
      </w:r>
      <w:r w:rsidR="00566936" w:rsidRPr="00D631EC">
        <w:rPr>
          <w:rFonts w:asciiTheme="minorHAnsi" w:hAnsiTheme="minorHAnsi" w:cstheme="minorHAnsi"/>
          <w:szCs w:val="28"/>
        </w:rPr>
        <w:t>30</w:t>
      </w:r>
      <w:r w:rsidR="00EF560F" w:rsidRPr="00D631EC">
        <w:rPr>
          <w:rFonts w:asciiTheme="minorHAnsi" w:hAnsiTheme="minorHAnsi" w:cstheme="minorHAnsi"/>
          <w:szCs w:val="28"/>
        </w:rPr>
        <w:t xml:space="preserve">, </w:t>
      </w:r>
      <w:r w:rsidR="009F240A" w:rsidRPr="00D631EC">
        <w:rPr>
          <w:rFonts w:asciiTheme="minorHAnsi" w:hAnsiTheme="minorHAnsi" w:cstheme="minorHAnsi"/>
          <w:szCs w:val="28"/>
        </w:rPr>
        <w:t xml:space="preserve"> </w:t>
      </w:r>
      <w:r w:rsidR="00EF560F" w:rsidRPr="00D631EC">
        <w:rPr>
          <w:rFonts w:asciiTheme="minorHAnsi" w:hAnsiTheme="minorHAnsi" w:cstheme="minorHAnsi"/>
          <w:szCs w:val="28"/>
        </w:rPr>
        <w:t>wita</w:t>
      </w:r>
      <w:r w:rsidR="00C33142" w:rsidRPr="00D631EC">
        <w:rPr>
          <w:rFonts w:asciiTheme="minorHAnsi" w:hAnsiTheme="minorHAnsi" w:cstheme="minorHAnsi"/>
          <w:szCs w:val="28"/>
        </w:rPr>
        <w:t>jąc</w:t>
      </w:r>
      <w:r w:rsidR="00EF560F" w:rsidRPr="00D631EC">
        <w:rPr>
          <w:rFonts w:asciiTheme="minorHAnsi" w:hAnsiTheme="minorHAnsi" w:cstheme="minorHAnsi"/>
          <w:szCs w:val="28"/>
        </w:rPr>
        <w:t xml:space="preserve"> wszystkich zebranych. Stwierdził, że zgodnie z listą obecności na sali jest obecnych </w:t>
      </w:r>
      <w:r w:rsidR="00D631EC" w:rsidRPr="00D631EC">
        <w:rPr>
          <w:rFonts w:asciiTheme="minorHAnsi" w:hAnsiTheme="minorHAnsi" w:cstheme="minorHAnsi"/>
          <w:szCs w:val="28"/>
        </w:rPr>
        <w:t>4</w:t>
      </w:r>
      <w:r w:rsidR="00EF6EC3" w:rsidRPr="00D631EC">
        <w:rPr>
          <w:rFonts w:asciiTheme="minorHAnsi" w:hAnsiTheme="minorHAnsi" w:cstheme="minorHAnsi"/>
          <w:szCs w:val="28"/>
        </w:rPr>
        <w:t> </w:t>
      </w:r>
      <w:r w:rsidR="006B6374" w:rsidRPr="00D631EC">
        <w:rPr>
          <w:rFonts w:asciiTheme="minorHAnsi" w:hAnsiTheme="minorHAnsi" w:cstheme="minorHAnsi"/>
          <w:szCs w:val="28"/>
        </w:rPr>
        <w:t>radnych, (</w:t>
      </w:r>
      <w:r w:rsidR="00D631EC" w:rsidRPr="00D631EC">
        <w:rPr>
          <w:rFonts w:asciiTheme="minorHAnsi" w:hAnsiTheme="minorHAnsi" w:cstheme="minorHAnsi"/>
          <w:szCs w:val="28"/>
        </w:rPr>
        <w:t>3</w:t>
      </w:r>
      <w:r w:rsidR="006B6374" w:rsidRPr="00D631EC">
        <w:rPr>
          <w:rFonts w:asciiTheme="minorHAnsi" w:hAnsiTheme="minorHAnsi" w:cstheme="minorHAnsi"/>
          <w:szCs w:val="28"/>
        </w:rPr>
        <w:t xml:space="preserve"> radn</w:t>
      </w:r>
      <w:r w:rsidR="00D631EC" w:rsidRPr="00D631EC">
        <w:rPr>
          <w:rFonts w:asciiTheme="minorHAnsi" w:hAnsiTheme="minorHAnsi" w:cstheme="minorHAnsi"/>
          <w:szCs w:val="28"/>
        </w:rPr>
        <w:t>ych</w:t>
      </w:r>
      <w:r w:rsidR="006B6374" w:rsidRPr="00D631EC">
        <w:rPr>
          <w:rFonts w:asciiTheme="minorHAnsi" w:hAnsiTheme="minorHAnsi" w:cstheme="minorHAnsi"/>
          <w:szCs w:val="28"/>
        </w:rPr>
        <w:t xml:space="preserve"> nieobecn</w:t>
      </w:r>
      <w:r w:rsidR="00D631EC" w:rsidRPr="00D631EC">
        <w:rPr>
          <w:rFonts w:asciiTheme="minorHAnsi" w:hAnsiTheme="minorHAnsi" w:cstheme="minorHAnsi"/>
          <w:szCs w:val="28"/>
        </w:rPr>
        <w:t>ych w tym</w:t>
      </w:r>
      <w:r w:rsidR="00A07A10" w:rsidRPr="00D631EC">
        <w:rPr>
          <w:rFonts w:asciiTheme="minorHAnsi" w:hAnsiTheme="minorHAnsi" w:cstheme="minorHAnsi"/>
          <w:szCs w:val="28"/>
        </w:rPr>
        <w:t xml:space="preserve"> </w:t>
      </w:r>
      <w:r w:rsidR="00D631EC" w:rsidRPr="00D631EC">
        <w:rPr>
          <w:rFonts w:asciiTheme="minorHAnsi" w:hAnsiTheme="minorHAnsi" w:cstheme="minorHAnsi"/>
          <w:szCs w:val="28"/>
        </w:rPr>
        <w:t>2</w:t>
      </w:r>
      <w:r w:rsidR="00001EFB">
        <w:rPr>
          <w:rFonts w:asciiTheme="minorHAnsi" w:hAnsiTheme="minorHAnsi" w:cstheme="minorHAnsi"/>
          <w:szCs w:val="28"/>
        </w:rPr>
        <w:t xml:space="preserve"> osoby</w:t>
      </w:r>
      <w:r w:rsidR="00D631EC" w:rsidRPr="00D631EC">
        <w:rPr>
          <w:rFonts w:asciiTheme="minorHAnsi" w:hAnsiTheme="minorHAnsi" w:cstheme="minorHAnsi"/>
          <w:szCs w:val="28"/>
        </w:rPr>
        <w:t xml:space="preserve"> </w:t>
      </w:r>
      <w:r w:rsidR="00A07A10" w:rsidRPr="00D631EC">
        <w:rPr>
          <w:rFonts w:asciiTheme="minorHAnsi" w:hAnsiTheme="minorHAnsi" w:cstheme="minorHAnsi"/>
          <w:szCs w:val="28"/>
        </w:rPr>
        <w:t>usprawiedliwion</w:t>
      </w:r>
      <w:r w:rsidR="00001EFB">
        <w:rPr>
          <w:rFonts w:asciiTheme="minorHAnsi" w:hAnsiTheme="minorHAnsi" w:cstheme="minorHAnsi"/>
          <w:szCs w:val="28"/>
        </w:rPr>
        <w:t>e</w:t>
      </w:r>
      <w:r w:rsidR="006B6374" w:rsidRPr="00D631EC">
        <w:rPr>
          <w:rFonts w:asciiTheme="minorHAnsi" w:hAnsiTheme="minorHAnsi" w:cstheme="minorHAnsi"/>
          <w:szCs w:val="28"/>
        </w:rPr>
        <w:t>)</w:t>
      </w:r>
      <w:r w:rsidR="00DF6E72" w:rsidRPr="00D631EC">
        <w:rPr>
          <w:rFonts w:asciiTheme="minorHAnsi" w:hAnsiTheme="minorHAnsi" w:cstheme="minorHAnsi"/>
          <w:szCs w:val="28"/>
        </w:rPr>
        <w:t>,</w:t>
      </w:r>
      <w:r w:rsidR="0036705B" w:rsidRPr="00D631EC">
        <w:rPr>
          <w:rFonts w:asciiTheme="minorHAnsi" w:hAnsiTheme="minorHAnsi" w:cstheme="minorHAnsi"/>
          <w:szCs w:val="28"/>
        </w:rPr>
        <w:t xml:space="preserve"> </w:t>
      </w:r>
      <w:r w:rsidR="00D97910" w:rsidRPr="00D631EC">
        <w:rPr>
          <w:rFonts w:asciiTheme="minorHAnsi" w:hAnsiTheme="minorHAnsi" w:cstheme="minorHAnsi"/>
          <w:szCs w:val="28"/>
        </w:rPr>
        <w:t>a więc</w:t>
      </w:r>
      <w:r w:rsidR="00613F72" w:rsidRPr="00D631EC">
        <w:rPr>
          <w:rFonts w:asciiTheme="minorHAnsi" w:hAnsiTheme="minorHAnsi" w:cstheme="minorHAnsi"/>
          <w:szCs w:val="28"/>
        </w:rPr>
        <w:t xml:space="preserve"> Komisja jest władna do podejmowania prawomocnych decyzji.</w:t>
      </w:r>
      <w:r w:rsidR="00EF560F" w:rsidRPr="00D631EC">
        <w:rPr>
          <w:rFonts w:asciiTheme="minorHAnsi" w:hAnsiTheme="minorHAnsi" w:cstheme="minorHAnsi"/>
          <w:szCs w:val="28"/>
        </w:rPr>
        <w:t xml:space="preserve"> </w:t>
      </w:r>
      <w:r w:rsidR="004F7F1E" w:rsidRPr="00D631EC">
        <w:rPr>
          <w:rFonts w:asciiTheme="minorHAnsi" w:hAnsiTheme="minorHAnsi" w:cstheme="minorHAnsi"/>
          <w:szCs w:val="28"/>
        </w:rPr>
        <w:t>Następnie przedstawił porządek obrad</w:t>
      </w:r>
      <w:r w:rsidR="00566936" w:rsidRPr="00D631EC">
        <w:rPr>
          <w:rFonts w:asciiTheme="minorHAnsi" w:hAnsiTheme="minorHAnsi" w:cstheme="minorHAnsi"/>
          <w:szCs w:val="28"/>
        </w:rPr>
        <w:t>.</w:t>
      </w:r>
    </w:p>
    <w:p w14:paraId="1D3CA329" w14:textId="77777777" w:rsidR="00ED1FBF" w:rsidRPr="00753B9C" w:rsidRDefault="00ED1FBF" w:rsidP="00F24412">
      <w:pPr>
        <w:ind w:left="851" w:hanging="425"/>
        <w:jc w:val="both"/>
        <w:rPr>
          <w:rFonts w:asciiTheme="minorHAnsi" w:hAnsiTheme="minorHAnsi" w:cstheme="minorHAnsi"/>
          <w:szCs w:val="28"/>
          <w:u w:val="single"/>
        </w:rPr>
      </w:pPr>
    </w:p>
    <w:p w14:paraId="3A4C2DB8" w14:textId="77777777" w:rsidR="00566936" w:rsidRPr="00753B9C" w:rsidRDefault="00D97910" w:rsidP="00566936">
      <w:pPr>
        <w:pStyle w:val="Tekstpodstawowy"/>
        <w:rPr>
          <w:rFonts w:asciiTheme="minorHAnsi" w:hAnsiTheme="minorHAnsi" w:cstheme="minorHAnsi"/>
          <w:sz w:val="28"/>
          <w:szCs w:val="28"/>
        </w:rPr>
      </w:pPr>
      <w:r w:rsidRPr="00753B9C">
        <w:rPr>
          <w:rFonts w:asciiTheme="minorHAnsi" w:hAnsiTheme="minorHAnsi" w:cstheme="minorHAnsi"/>
          <w:sz w:val="28"/>
          <w:szCs w:val="28"/>
        </w:rPr>
        <w:t>Porządek obrad:</w:t>
      </w:r>
      <w:r w:rsidR="00F24412" w:rsidRPr="00753B9C">
        <w:rPr>
          <w:rFonts w:asciiTheme="minorHAnsi" w:hAnsiTheme="minorHAnsi" w:cstheme="minorHAnsi"/>
          <w:sz w:val="28"/>
          <w:szCs w:val="28"/>
        </w:rPr>
        <w:t xml:space="preserve"> </w:t>
      </w:r>
    </w:p>
    <w:p w14:paraId="08EE4E70" w14:textId="77777777" w:rsidR="00075098" w:rsidRPr="00753B9C" w:rsidRDefault="00075098" w:rsidP="00075098">
      <w:pPr>
        <w:numPr>
          <w:ilvl w:val="0"/>
          <w:numId w:val="9"/>
        </w:numPr>
        <w:ind w:left="426"/>
        <w:contextualSpacing/>
        <w:jc w:val="both"/>
        <w:rPr>
          <w:rFonts w:asciiTheme="minorHAnsi" w:eastAsia="Calibri" w:hAnsiTheme="minorHAnsi" w:cstheme="minorHAnsi"/>
          <w:szCs w:val="28"/>
          <w:lang w:eastAsia="en-US" w:bidi="en-US"/>
        </w:rPr>
      </w:pPr>
      <w:r w:rsidRPr="00753B9C">
        <w:rPr>
          <w:rFonts w:asciiTheme="minorHAnsi" w:eastAsia="Calibri" w:hAnsiTheme="minorHAnsi" w:cstheme="minorHAnsi"/>
          <w:szCs w:val="28"/>
          <w:lang w:eastAsia="en-US" w:bidi="en-US"/>
        </w:rPr>
        <w:t>Przyjęcie protokołu 31/2022 z posiedzenia Komisji.</w:t>
      </w:r>
    </w:p>
    <w:p w14:paraId="0F0AF452" w14:textId="77777777" w:rsidR="00D26EA1" w:rsidRDefault="00D26EA1" w:rsidP="00D26EA1">
      <w:pPr>
        <w:numPr>
          <w:ilvl w:val="0"/>
          <w:numId w:val="9"/>
        </w:numPr>
        <w:ind w:left="426"/>
        <w:contextualSpacing/>
        <w:jc w:val="both"/>
        <w:rPr>
          <w:rFonts w:asciiTheme="minorHAnsi" w:eastAsia="Calibri" w:hAnsiTheme="minorHAnsi" w:cstheme="minorHAnsi"/>
          <w:szCs w:val="28"/>
          <w:lang w:eastAsia="en-US" w:bidi="en-US"/>
        </w:rPr>
      </w:pPr>
      <w:r>
        <w:t xml:space="preserve">Ocena  kondycji  finansowej  Spółek  gminnych  ( ŚTBS,  Śremskie Wodociągi, PGK, Śremski Sport).  </w:t>
      </w:r>
    </w:p>
    <w:p w14:paraId="3943D0D1" w14:textId="77777777" w:rsidR="00075098" w:rsidRPr="00753B9C" w:rsidRDefault="00075098" w:rsidP="00075098">
      <w:pPr>
        <w:numPr>
          <w:ilvl w:val="0"/>
          <w:numId w:val="9"/>
        </w:numPr>
        <w:ind w:left="426"/>
        <w:contextualSpacing/>
        <w:jc w:val="both"/>
        <w:rPr>
          <w:rFonts w:asciiTheme="minorHAnsi" w:eastAsia="Calibri" w:hAnsiTheme="minorHAnsi" w:cstheme="minorHAnsi"/>
          <w:szCs w:val="28"/>
          <w:lang w:eastAsia="en-US" w:bidi="en-US"/>
        </w:rPr>
      </w:pPr>
      <w:r w:rsidRPr="00753B9C">
        <w:rPr>
          <w:rFonts w:asciiTheme="minorHAnsi" w:hAnsiTheme="minorHAnsi" w:cstheme="minorHAnsi"/>
          <w:szCs w:val="28"/>
        </w:rPr>
        <w:t xml:space="preserve">Informacji o przebiegu wykonania budżetu gminy Śrem za  I półrocze 2022 roku i o kształtowaniu się wieloletniej prognozy finansowej. </w:t>
      </w:r>
    </w:p>
    <w:p w14:paraId="79AEA941" w14:textId="77777777" w:rsidR="00075098" w:rsidRPr="00D631EC" w:rsidRDefault="00075098" w:rsidP="00075098">
      <w:pPr>
        <w:numPr>
          <w:ilvl w:val="0"/>
          <w:numId w:val="9"/>
        </w:numPr>
        <w:ind w:left="426"/>
        <w:contextualSpacing/>
        <w:jc w:val="both"/>
        <w:rPr>
          <w:rFonts w:asciiTheme="minorHAnsi" w:eastAsia="Calibri" w:hAnsiTheme="minorHAnsi" w:cstheme="minorHAnsi"/>
          <w:szCs w:val="28"/>
          <w:lang w:eastAsia="en-US" w:bidi="en-US"/>
        </w:rPr>
      </w:pPr>
      <w:r w:rsidRPr="00D631EC">
        <w:rPr>
          <w:rFonts w:asciiTheme="minorHAnsi" w:hAnsiTheme="minorHAnsi" w:cstheme="minorHAnsi"/>
          <w:szCs w:val="28"/>
        </w:rPr>
        <w:t>Zaopiniowanie projektu uchwały:</w:t>
      </w:r>
    </w:p>
    <w:p w14:paraId="3CA01FD2" w14:textId="77777777" w:rsidR="00075098" w:rsidRPr="00D631EC" w:rsidRDefault="00075098" w:rsidP="00075098">
      <w:pPr>
        <w:pStyle w:val="Akapitzlist"/>
        <w:numPr>
          <w:ilvl w:val="0"/>
          <w:numId w:val="26"/>
        </w:numPr>
        <w:spacing w:after="120"/>
        <w:ind w:left="709" w:hanging="283"/>
        <w:contextualSpacing/>
        <w:jc w:val="both"/>
        <w:rPr>
          <w:rFonts w:asciiTheme="minorHAnsi" w:eastAsia="Calibri" w:hAnsiTheme="minorHAnsi" w:cstheme="minorHAnsi"/>
          <w:szCs w:val="28"/>
          <w:lang w:eastAsia="en-US" w:bidi="en-US"/>
        </w:rPr>
      </w:pPr>
      <w:r w:rsidRPr="00D631EC">
        <w:rPr>
          <w:rFonts w:asciiTheme="minorHAnsi" w:hAnsiTheme="minorHAnsi" w:cstheme="minorHAnsi"/>
          <w:szCs w:val="28"/>
        </w:rPr>
        <w:t>zmieniającego uchwałę w sprawie uchwały budżetowej gminy Śrem na 2022 rok;</w:t>
      </w:r>
    </w:p>
    <w:p w14:paraId="65F182D8" w14:textId="77777777" w:rsidR="00075098" w:rsidRPr="00D631EC" w:rsidRDefault="00075098" w:rsidP="00075098">
      <w:pPr>
        <w:pStyle w:val="Akapitzlist"/>
        <w:numPr>
          <w:ilvl w:val="0"/>
          <w:numId w:val="26"/>
        </w:numPr>
        <w:spacing w:after="120"/>
        <w:ind w:left="709" w:hanging="283"/>
        <w:contextualSpacing/>
        <w:jc w:val="both"/>
        <w:rPr>
          <w:rFonts w:asciiTheme="minorHAnsi" w:eastAsia="Calibri" w:hAnsiTheme="minorHAnsi" w:cstheme="minorHAnsi"/>
          <w:szCs w:val="28"/>
          <w:lang w:eastAsia="en-US" w:bidi="en-US"/>
        </w:rPr>
      </w:pPr>
      <w:r w:rsidRPr="00D631EC">
        <w:rPr>
          <w:rFonts w:asciiTheme="minorHAnsi" w:hAnsiTheme="minorHAnsi" w:cstheme="minorHAnsi"/>
          <w:szCs w:val="28"/>
        </w:rPr>
        <w:lastRenderedPageBreak/>
        <w:t>zmieniającego uchwałę w sprawie uchwalenia Wieloletniej Prognozy Finansowej Gminy Śrem na lata 2022 – 2033.</w:t>
      </w:r>
    </w:p>
    <w:p w14:paraId="7D358436" w14:textId="77777777" w:rsidR="00075098" w:rsidRPr="00D631EC" w:rsidRDefault="00075098" w:rsidP="00075098">
      <w:pPr>
        <w:numPr>
          <w:ilvl w:val="0"/>
          <w:numId w:val="9"/>
        </w:numPr>
        <w:ind w:left="426"/>
        <w:contextualSpacing/>
        <w:jc w:val="both"/>
        <w:rPr>
          <w:rFonts w:asciiTheme="minorHAnsi" w:eastAsia="Calibri" w:hAnsiTheme="minorHAnsi" w:cstheme="minorHAnsi"/>
          <w:szCs w:val="28"/>
          <w:lang w:eastAsia="en-US" w:bidi="en-US"/>
        </w:rPr>
      </w:pPr>
      <w:r w:rsidRPr="00D631EC">
        <w:rPr>
          <w:rFonts w:asciiTheme="minorHAnsi" w:hAnsiTheme="minorHAnsi" w:cstheme="minorHAnsi"/>
          <w:szCs w:val="28"/>
        </w:rPr>
        <w:t>Sprawy bieżące w zakresie działania Komisji.</w:t>
      </w:r>
    </w:p>
    <w:p w14:paraId="4842D52B" w14:textId="77777777" w:rsidR="006A5A9F" w:rsidRPr="00753B9C" w:rsidRDefault="006A5A9F" w:rsidP="006A5A9F">
      <w:pPr>
        <w:ind w:left="426"/>
        <w:contextualSpacing/>
        <w:jc w:val="both"/>
        <w:rPr>
          <w:rFonts w:asciiTheme="minorHAnsi" w:eastAsia="Calibri" w:hAnsiTheme="minorHAnsi" w:cstheme="minorHAnsi"/>
          <w:szCs w:val="28"/>
          <w:lang w:eastAsia="en-US" w:bidi="en-US"/>
        </w:rPr>
      </w:pPr>
    </w:p>
    <w:p w14:paraId="70809268" w14:textId="4EDFE1B7" w:rsidR="00ED1341" w:rsidRDefault="00ED1341" w:rsidP="00ED1341">
      <w:pPr>
        <w:ind w:firstLine="708"/>
        <w:jc w:val="both"/>
        <w:rPr>
          <w:rFonts w:asciiTheme="minorHAnsi" w:hAnsiTheme="minorHAnsi" w:cstheme="minorHAnsi"/>
          <w:szCs w:val="28"/>
        </w:rPr>
      </w:pPr>
      <w:r w:rsidRPr="00753B9C">
        <w:rPr>
          <w:rFonts w:asciiTheme="minorHAnsi" w:hAnsiTheme="minorHAnsi" w:cstheme="minorHAnsi"/>
          <w:szCs w:val="28"/>
        </w:rPr>
        <w:t>Do porządku obrad nie zgłoszono uwag. Komisja obradowała według przesłanego porządku.</w:t>
      </w:r>
    </w:p>
    <w:p w14:paraId="7DE30603" w14:textId="77777777" w:rsidR="00CD048D" w:rsidRPr="00753B9C" w:rsidRDefault="00CD048D" w:rsidP="00ED1341">
      <w:pPr>
        <w:ind w:firstLine="708"/>
        <w:jc w:val="both"/>
        <w:rPr>
          <w:rFonts w:asciiTheme="minorHAnsi" w:hAnsiTheme="minorHAnsi" w:cstheme="minorHAnsi"/>
          <w:szCs w:val="28"/>
        </w:rPr>
      </w:pPr>
    </w:p>
    <w:p w14:paraId="11ECB715" w14:textId="26476870" w:rsidR="00C33142" w:rsidRPr="00753B9C" w:rsidRDefault="00EF560F" w:rsidP="00C33142">
      <w:pPr>
        <w:ind w:left="851" w:hanging="851"/>
        <w:jc w:val="both"/>
        <w:rPr>
          <w:rFonts w:asciiTheme="minorHAnsi" w:eastAsia="Calibri" w:hAnsiTheme="minorHAnsi" w:cstheme="minorHAnsi"/>
          <w:bCs/>
          <w:szCs w:val="28"/>
          <w:lang w:eastAsia="en-US" w:bidi="en-US"/>
        </w:rPr>
      </w:pPr>
      <w:r w:rsidRPr="00753B9C">
        <w:rPr>
          <w:rFonts w:asciiTheme="minorHAnsi" w:hAnsiTheme="minorHAnsi" w:cstheme="minorHAnsi"/>
          <w:bCs/>
          <w:szCs w:val="28"/>
        </w:rPr>
        <w:t>ad.1.</w:t>
      </w:r>
      <w:r w:rsidRPr="00753B9C">
        <w:rPr>
          <w:rFonts w:asciiTheme="minorHAnsi" w:hAnsiTheme="minorHAnsi" w:cstheme="minorHAnsi"/>
          <w:b/>
          <w:szCs w:val="28"/>
        </w:rPr>
        <w:tab/>
      </w:r>
      <w:r w:rsidR="00C33142" w:rsidRPr="00753B9C">
        <w:rPr>
          <w:rFonts w:asciiTheme="minorHAnsi" w:eastAsia="Calibri" w:hAnsiTheme="minorHAnsi" w:cstheme="minorHAnsi"/>
          <w:bCs/>
          <w:szCs w:val="28"/>
          <w:lang w:eastAsia="en-US" w:bidi="en-US"/>
        </w:rPr>
        <w:t xml:space="preserve">Przyjęcie protokołu </w:t>
      </w:r>
      <w:r w:rsidR="006A5A9F" w:rsidRPr="00753B9C">
        <w:rPr>
          <w:rFonts w:asciiTheme="minorHAnsi" w:eastAsia="Calibri" w:hAnsiTheme="minorHAnsi" w:cstheme="minorHAnsi"/>
          <w:bCs/>
          <w:szCs w:val="28"/>
          <w:lang w:eastAsia="en-US" w:bidi="en-US"/>
        </w:rPr>
        <w:t>3</w:t>
      </w:r>
      <w:r w:rsidR="00075098" w:rsidRPr="00753B9C">
        <w:rPr>
          <w:rFonts w:asciiTheme="minorHAnsi" w:eastAsia="Calibri" w:hAnsiTheme="minorHAnsi" w:cstheme="minorHAnsi"/>
          <w:bCs/>
          <w:szCs w:val="28"/>
          <w:lang w:eastAsia="en-US" w:bidi="en-US"/>
        </w:rPr>
        <w:t>1</w:t>
      </w:r>
      <w:r w:rsidR="00C33142" w:rsidRPr="00753B9C">
        <w:rPr>
          <w:rFonts w:asciiTheme="minorHAnsi" w:eastAsia="Calibri" w:hAnsiTheme="minorHAnsi" w:cstheme="minorHAnsi"/>
          <w:bCs/>
          <w:szCs w:val="28"/>
          <w:lang w:eastAsia="en-US" w:bidi="en-US"/>
        </w:rPr>
        <w:t>/20</w:t>
      </w:r>
      <w:r w:rsidR="003B0CD1" w:rsidRPr="00753B9C">
        <w:rPr>
          <w:rFonts w:asciiTheme="minorHAnsi" w:eastAsia="Calibri" w:hAnsiTheme="minorHAnsi" w:cstheme="minorHAnsi"/>
          <w:bCs/>
          <w:szCs w:val="28"/>
          <w:lang w:eastAsia="en-US" w:bidi="en-US"/>
        </w:rPr>
        <w:t>2</w:t>
      </w:r>
      <w:r w:rsidR="00622F84" w:rsidRPr="00753B9C">
        <w:rPr>
          <w:rFonts w:asciiTheme="minorHAnsi" w:eastAsia="Calibri" w:hAnsiTheme="minorHAnsi" w:cstheme="minorHAnsi"/>
          <w:bCs/>
          <w:szCs w:val="28"/>
          <w:lang w:eastAsia="en-US" w:bidi="en-US"/>
        </w:rPr>
        <w:t>2</w:t>
      </w:r>
      <w:r w:rsidR="00DC25D8" w:rsidRPr="00753B9C">
        <w:rPr>
          <w:rFonts w:asciiTheme="minorHAnsi" w:eastAsia="Calibri" w:hAnsiTheme="minorHAnsi" w:cstheme="minorHAnsi"/>
          <w:bCs/>
          <w:szCs w:val="28"/>
          <w:lang w:eastAsia="en-US" w:bidi="en-US"/>
        </w:rPr>
        <w:t xml:space="preserve"> z posiedzenia Komisji</w:t>
      </w:r>
      <w:r w:rsidR="00C33142" w:rsidRPr="00753B9C">
        <w:rPr>
          <w:rFonts w:asciiTheme="minorHAnsi" w:eastAsia="Calibri" w:hAnsiTheme="minorHAnsi" w:cstheme="minorHAnsi"/>
          <w:bCs/>
          <w:szCs w:val="28"/>
          <w:lang w:eastAsia="en-US" w:bidi="en-US"/>
        </w:rPr>
        <w:t>.</w:t>
      </w:r>
    </w:p>
    <w:p w14:paraId="4138530E" w14:textId="27F5556B" w:rsidR="00C33142" w:rsidRPr="00753B9C" w:rsidRDefault="00C33142" w:rsidP="00C33142">
      <w:pPr>
        <w:ind w:firstLine="708"/>
        <w:jc w:val="both"/>
        <w:rPr>
          <w:rFonts w:asciiTheme="minorHAnsi" w:hAnsiTheme="minorHAnsi" w:cstheme="minorHAnsi"/>
          <w:szCs w:val="28"/>
        </w:rPr>
      </w:pPr>
      <w:r w:rsidRPr="00753B9C">
        <w:rPr>
          <w:rFonts w:asciiTheme="minorHAnsi" w:hAnsiTheme="minorHAnsi" w:cstheme="minorHAnsi"/>
          <w:bCs/>
          <w:szCs w:val="28"/>
        </w:rPr>
        <w:t xml:space="preserve">  </w:t>
      </w:r>
      <w:r w:rsidR="00D3351B">
        <w:rPr>
          <w:rFonts w:asciiTheme="minorHAnsi" w:hAnsiTheme="minorHAnsi" w:cstheme="minorHAnsi"/>
          <w:bCs/>
          <w:szCs w:val="28"/>
        </w:rPr>
        <w:t>Wicep</w:t>
      </w:r>
      <w:r w:rsidR="00242440" w:rsidRPr="00753B9C">
        <w:rPr>
          <w:rFonts w:asciiTheme="minorHAnsi" w:hAnsiTheme="minorHAnsi" w:cstheme="minorHAnsi"/>
          <w:bCs/>
          <w:szCs w:val="28"/>
        </w:rPr>
        <w:t>rzewodnicząc</w:t>
      </w:r>
      <w:r w:rsidR="00D3351B">
        <w:rPr>
          <w:rFonts w:asciiTheme="minorHAnsi" w:hAnsiTheme="minorHAnsi" w:cstheme="minorHAnsi"/>
          <w:bCs/>
          <w:szCs w:val="28"/>
        </w:rPr>
        <w:t>y</w:t>
      </w:r>
      <w:r w:rsidR="00242440" w:rsidRPr="00753B9C">
        <w:rPr>
          <w:rFonts w:asciiTheme="minorHAnsi" w:hAnsiTheme="minorHAnsi" w:cstheme="minorHAnsi"/>
          <w:bCs/>
          <w:szCs w:val="28"/>
        </w:rPr>
        <w:t xml:space="preserve"> Komisji przekazał, że p</w:t>
      </w:r>
      <w:r w:rsidRPr="00753B9C">
        <w:rPr>
          <w:rFonts w:asciiTheme="minorHAnsi" w:hAnsiTheme="minorHAnsi" w:cstheme="minorHAnsi"/>
          <w:bCs/>
          <w:szCs w:val="28"/>
        </w:rPr>
        <w:t>rotokół</w:t>
      </w:r>
      <w:r w:rsidRPr="00753B9C">
        <w:rPr>
          <w:rFonts w:asciiTheme="minorHAnsi" w:hAnsiTheme="minorHAnsi" w:cstheme="minorHAnsi"/>
          <w:szCs w:val="28"/>
        </w:rPr>
        <w:t xml:space="preserve"> </w:t>
      </w:r>
      <w:r w:rsidR="006A5A9F" w:rsidRPr="00753B9C">
        <w:rPr>
          <w:rFonts w:asciiTheme="minorHAnsi" w:hAnsiTheme="minorHAnsi" w:cstheme="minorHAnsi"/>
          <w:szCs w:val="28"/>
        </w:rPr>
        <w:t>3</w:t>
      </w:r>
      <w:r w:rsidR="00075098" w:rsidRPr="00753B9C">
        <w:rPr>
          <w:rFonts w:asciiTheme="minorHAnsi" w:hAnsiTheme="minorHAnsi" w:cstheme="minorHAnsi"/>
          <w:szCs w:val="28"/>
        </w:rPr>
        <w:t>1</w:t>
      </w:r>
      <w:r w:rsidRPr="00753B9C">
        <w:rPr>
          <w:rFonts w:asciiTheme="minorHAnsi" w:hAnsiTheme="minorHAnsi" w:cstheme="minorHAnsi"/>
          <w:szCs w:val="28"/>
        </w:rPr>
        <w:t>/20</w:t>
      </w:r>
      <w:r w:rsidR="003649E4" w:rsidRPr="00753B9C">
        <w:rPr>
          <w:rFonts w:asciiTheme="minorHAnsi" w:hAnsiTheme="minorHAnsi" w:cstheme="minorHAnsi"/>
          <w:szCs w:val="28"/>
        </w:rPr>
        <w:t>2</w:t>
      </w:r>
      <w:r w:rsidR="00622F84" w:rsidRPr="00753B9C">
        <w:rPr>
          <w:rFonts w:asciiTheme="minorHAnsi" w:hAnsiTheme="minorHAnsi" w:cstheme="minorHAnsi"/>
          <w:szCs w:val="28"/>
        </w:rPr>
        <w:t>2</w:t>
      </w:r>
      <w:r w:rsidRPr="00753B9C">
        <w:rPr>
          <w:rFonts w:asciiTheme="minorHAnsi" w:hAnsiTheme="minorHAnsi" w:cstheme="minorHAnsi"/>
          <w:szCs w:val="28"/>
        </w:rPr>
        <w:t xml:space="preserve"> </w:t>
      </w:r>
      <w:r w:rsidR="00802B25" w:rsidRPr="00753B9C">
        <w:rPr>
          <w:rFonts w:asciiTheme="minorHAnsi" w:hAnsiTheme="minorHAnsi" w:cstheme="minorHAnsi"/>
          <w:szCs w:val="28"/>
        </w:rPr>
        <w:t>z </w:t>
      </w:r>
      <w:r w:rsidRPr="00753B9C">
        <w:rPr>
          <w:rFonts w:asciiTheme="minorHAnsi" w:hAnsiTheme="minorHAnsi" w:cstheme="minorHAnsi"/>
          <w:szCs w:val="28"/>
        </w:rPr>
        <w:t>posiedzenia K</w:t>
      </w:r>
      <w:r w:rsidR="00242440" w:rsidRPr="00753B9C">
        <w:rPr>
          <w:rFonts w:asciiTheme="minorHAnsi" w:hAnsiTheme="minorHAnsi" w:cstheme="minorHAnsi"/>
          <w:szCs w:val="28"/>
        </w:rPr>
        <w:t xml:space="preserve">omisji został przekazany członkom </w:t>
      </w:r>
      <w:r w:rsidR="007F48DD" w:rsidRPr="00753B9C">
        <w:rPr>
          <w:rFonts w:asciiTheme="minorHAnsi" w:hAnsiTheme="minorHAnsi" w:cstheme="minorHAnsi"/>
          <w:szCs w:val="28"/>
        </w:rPr>
        <w:t>K</w:t>
      </w:r>
      <w:r w:rsidR="00242440" w:rsidRPr="00753B9C">
        <w:rPr>
          <w:rFonts w:asciiTheme="minorHAnsi" w:hAnsiTheme="minorHAnsi" w:cstheme="minorHAnsi"/>
          <w:szCs w:val="28"/>
        </w:rPr>
        <w:t>omisji</w:t>
      </w:r>
      <w:r w:rsidRPr="00753B9C">
        <w:rPr>
          <w:rFonts w:asciiTheme="minorHAnsi" w:hAnsiTheme="minorHAnsi" w:cstheme="minorHAnsi"/>
          <w:szCs w:val="28"/>
        </w:rPr>
        <w:t>.</w:t>
      </w:r>
    </w:p>
    <w:p w14:paraId="28D7234B" w14:textId="77777777" w:rsidR="00C33142" w:rsidRPr="00753B9C" w:rsidRDefault="00C33142" w:rsidP="00C33142">
      <w:pPr>
        <w:ind w:firstLine="708"/>
        <w:jc w:val="both"/>
        <w:rPr>
          <w:rFonts w:asciiTheme="minorHAnsi" w:hAnsiTheme="minorHAnsi" w:cstheme="minorHAnsi"/>
          <w:i/>
          <w:szCs w:val="28"/>
        </w:rPr>
      </w:pPr>
      <w:r w:rsidRPr="00753B9C">
        <w:rPr>
          <w:rFonts w:asciiTheme="minorHAnsi" w:hAnsiTheme="minorHAnsi" w:cstheme="minorHAnsi"/>
          <w:szCs w:val="28"/>
        </w:rPr>
        <w:t xml:space="preserve">  Do protokołu </w:t>
      </w:r>
      <w:r w:rsidRPr="00753B9C">
        <w:rPr>
          <w:rFonts w:asciiTheme="minorHAnsi" w:hAnsiTheme="minorHAnsi" w:cstheme="minorHAnsi"/>
          <w:i/>
          <w:szCs w:val="28"/>
        </w:rPr>
        <w:t xml:space="preserve"> nie zgłoszono uwag. </w:t>
      </w:r>
    </w:p>
    <w:p w14:paraId="6071BA9A" w14:textId="09DAA837" w:rsidR="00C33142" w:rsidRPr="00753B9C" w:rsidRDefault="00C33142" w:rsidP="008D799A">
      <w:pPr>
        <w:jc w:val="both"/>
        <w:rPr>
          <w:rFonts w:asciiTheme="minorHAnsi" w:hAnsiTheme="minorHAnsi" w:cstheme="minorHAnsi"/>
          <w:szCs w:val="28"/>
        </w:rPr>
      </w:pPr>
      <w:r w:rsidRPr="00753B9C">
        <w:rPr>
          <w:rFonts w:asciiTheme="minorHAnsi" w:hAnsiTheme="minorHAnsi" w:cstheme="minorHAnsi"/>
          <w:szCs w:val="28"/>
        </w:rPr>
        <w:t xml:space="preserve">  </w:t>
      </w:r>
      <w:r w:rsidRPr="00753B9C">
        <w:rPr>
          <w:rFonts w:asciiTheme="minorHAnsi" w:hAnsiTheme="minorHAnsi" w:cstheme="minorHAnsi"/>
          <w:szCs w:val="28"/>
        </w:rPr>
        <w:tab/>
        <w:t xml:space="preserve">  Wobec powyższego stwierdz</w:t>
      </w:r>
      <w:r w:rsidR="004C5B38" w:rsidRPr="00753B9C">
        <w:rPr>
          <w:rFonts w:asciiTheme="minorHAnsi" w:hAnsiTheme="minorHAnsi" w:cstheme="minorHAnsi"/>
          <w:szCs w:val="28"/>
        </w:rPr>
        <w:t>ił</w:t>
      </w:r>
      <w:r w:rsidRPr="00753B9C">
        <w:rPr>
          <w:rFonts w:asciiTheme="minorHAnsi" w:hAnsiTheme="minorHAnsi" w:cstheme="minorHAnsi"/>
          <w:szCs w:val="28"/>
        </w:rPr>
        <w:t xml:space="preserve">, </w:t>
      </w:r>
      <w:r w:rsidR="00B76215" w:rsidRPr="00753B9C">
        <w:rPr>
          <w:rFonts w:asciiTheme="minorHAnsi" w:hAnsiTheme="minorHAnsi" w:cstheme="minorHAnsi"/>
          <w:szCs w:val="28"/>
        </w:rPr>
        <w:t xml:space="preserve"> i</w:t>
      </w:r>
      <w:r w:rsidR="007F48DD" w:rsidRPr="00753B9C">
        <w:rPr>
          <w:rFonts w:asciiTheme="minorHAnsi" w:hAnsiTheme="minorHAnsi" w:cstheme="minorHAnsi"/>
          <w:szCs w:val="28"/>
        </w:rPr>
        <w:t>ż protokół  z  posiedzenia K</w:t>
      </w:r>
      <w:r w:rsidRPr="00753B9C">
        <w:rPr>
          <w:rFonts w:asciiTheme="minorHAnsi" w:hAnsiTheme="minorHAnsi" w:cstheme="minorHAnsi"/>
          <w:szCs w:val="28"/>
        </w:rPr>
        <w:t>omisji został przyjęty</w:t>
      </w:r>
      <w:r w:rsidR="008D799A" w:rsidRPr="00753B9C">
        <w:rPr>
          <w:rFonts w:asciiTheme="minorHAnsi" w:hAnsiTheme="minorHAnsi" w:cstheme="minorHAnsi"/>
          <w:szCs w:val="28"/>
        </w:rPr>
        <w:t>.</w:t>
      </w:r>
      <w:r w:rsidRPr="00753B9C">
        <w:rPr>
          <w:rFonts w:asciiTheme="minorHAnsi" w:hAnsiTheme="minorHAnsi" w:cstheme="minorHAnsi"/>
          <w:szCs w:val="28"/>
        </w:rPr>
        <w:t xml:space="preserve">  </w:t>
      </w:r>
    </w:p>
    <w:p w14:paraId="0610954B" w14:textId="77777777" w:rsidR="0027752F" w:rsidRPr="00753B9C" w:rsidRDefault="0027752F" w:rsidP="008D799A">
      <w:pPr>
        <w:jc w:val="both"/>
        <w:rPr>
          <w:rFonts w:asciiTheme="minorHAnsi" w:hAnsiTheme="minorHAnsi" w:cstheme="minorHAnsi"/>
          <w:szCs w:val="28"/>
        </w:rPr>
      </w:pPr>
    </w:p>
    <w:p w14:paraId="1110FF1C" w14:textId="6BD827CB" w:rsidR="00431A61" w:rsidRPr="00753B9C" w:rsidRDefault="00904151" w:rsidP="00FD6B44">
      <w:pPr>
        <w:pStyle w:val="Zwykytekst"/>
        <w:tabs>
          <w:tab w:val="left" w:pos="1020"/>
        </w:tabs>
        <w:jc w:val="both"/>
        <w:rPr>
          <w:rFonts w:asciiTheme="minorHAnsi" w:hAnsiTheme="minorHAnsi" w:cstheme="minorHAnsi"/>
          <w:b/>
          <w:sz w:val="28"/>
          <w:szCs w:val="28"/>
          <w:u w:val="single"/>
        </w:rPr>
      </w:pPr>
      <w:r w:rsidRPr="00753B9C">
        <w:rPr>
          <w:rFonts w:asciiTheme="minorHAnsi" w:hAnsiTheme="minorHAnsi" w:cstheme="minorHAnsi"/>
          <w:color w:val="FF0000"/>
          <w:sz w:val="28"/>
          <w:szCs w:val="28"/>
        </w:rPr>
        <w:tab/>
      </w:r>
    </w:p>
    <w:p w14:paraId="174FCB1E" w14:textId="3A591BF7" w:rsidR="00D26EA1" w:rsidRPr="00D26EA1" w:rsidRDefault="00090272" w:rsidP="00D26EA1">
      <w:pPr>
        <w:ind w:left="709" w:right="-2" w:hanging="709"/>
        <w:jc w:val="both"/>
        <w:rPr>
          <w:rFonts w:asciiTheme="minorHAnsi" w:hAnsiTheme="minorHAnsi" w:cstheme="minorHAnsi"/>
          <w:bCs/>
          <w:szCs w:val="28"/>
        </w:rPr>
      </w:pPr>
      <w:r w:rsidRPr="00753B9C">
        <w:rPr>
          <w:rFonts w:asciiTheme="minorHAnsi" w:hAnsiTheme="minorHAnsi" w:cstheme="minorHAnsi"/>
          <w:bCs/>
          <w:szCs w:val="28"/>
        </w:rPr>
        <w:t>ad.</w:t>
      </w:r>
      <w:r w:rsidR="009F3F2E" w:rsidRPr="00753B9C">
        <w:rPr>
          <w:rFonts w:asciiTheme="minorHAnsi" w:hAnsiTheme="minorHAnsi" w:cstheme="minorHAnsi"/>
          <w:bCs/>
          <w:szCs w:val="28"/>
        </w:rPr>
        <w:t xml:space="preserve"> 2</w:t>
      </w:r>
      <w:r w:rsidRPr="00753B9C">
        <w:rPr>
          <w:rFonts w:asciiTheme="minorHAnsi" w:hAnsiTheme="minorHAnsi" w:cstheme="minorHAnsi"/>
          <w:bCs/>
          <w:szCs w:val="28"/>
        </w:rPr>
        <w:t xml:space="preserve">. </w:t>
      </w:r>
      <w:r w:rsidR="00D26EA1">
        <w:t xml:space="preserve">Ocena  kondycji  finansowej  Spółek  gminnych  ( ŚTBS,  Śremskie Wodociągi, PGK, Śremski Sport).  </w:t>
      </w:r>
    </w:p>
    <w:p w14:paraId="683C2750" w14:textId="6A4CC4D8" w:rsidR="00D26EA1" w:rsidRDefault="00D26EA1" w:rsidP="00D26EA1">
      <w:pPr>
        <w:ind w:right="-2"/>
        <w:jc w:val="both"/>
        <w:rPr>
          <w:rFonts w:asciiTheme="minorHAnsi" w:hAnsiTheme="minorHAnsi" w:cstheme="minorHAnsi"/>
          <w:bCs/>
          <w:szCs w:val="28"/>
        </w:rPr>
      </w:pPr>
      <w:r>
        <w:rPr>
          <w:rFonts w:asciiTheme="minorHAnsi" w:hAnsiTheme="minorHAnsi" w:cstheme="minorHAnsi"/>
          <w:bCs/>
          <w:szCs w:val="28"/>
        </w:rPr>
        <w:t>Informację w powyższym zakresie przedstawił R. Mielcarek – Naczelnik PRK, stanowi załącznik nr 3 do protokołu.</w:t>
      </w:r>
    </w:p>
    <w:p w14:paraId="1E288B41" w14:textId="77777777" w:rsidR="00001EFB" w:rsidRDefault="00001EFB" w:rsidP="00D26EA1">
      <w:pPr>
        <w:ind w:right="-2"/>
        <w:jc w:val="both"/>
        <w:rPr>
          <w:rFonts w:asciiTheme="minorHAnsi" w:hAnsiTheme="minorHAnsi" w:cstheme="minorHAnsi"/>
          <w:bCs/>
          <w:szCs w:val="28"/>
        </w:rPr>
      </w:pPr>
    </w:p>
    <w:p w14:paraId="3FF314F1" w14:textId="1D11BEBF" w:rsidR="00001EFB" w:rsidRDefault="00001EFB" w:rsidP="00CD048D">
      <w:pPr>
        <w:ind w:left="709" w:right="-2" w:hanging="709"/>
        <w:jc w:val="both"/>
        <w:rPr>
          <w:rFonts w:asciiTheme="minorHAnsi" w:hAnsiTheme="minorHAnsi" w:cstheme="minorHAnsi"/>
          <w:bCs/>
          <w:sz w:val="24"/>
          <w:szCs w:val="24"/>
        </w:rPr>
      </w:pPr>
      <w:r>
        <w:rPr>
          <w:rFonts w:asciiTheme="minorHAnsi" w:hAnsiTheme="minorHAnsi" w:cstheme="minorHAnsi"/>
          <w:bCs/>
          <w:szCs w:val="28"/>
        </w:rPr>
        <w:tab/>
      </w:r>
      <w:r w:rsidRPr="00001EFB">
        <w:rPr>
          <w:rFonts w:asciiTheme="minorHAnsi" w:hAnsiTheme="minorHAnsi" w:cstheme="minorHAnsi"/>
          <w:bCs/>
          <w:sz w:val="24"/>
          <w:szCs w:val="24"/>
        </w:rPr>
        <w:t>W trakcie referowania tematu na salę obrad przybył radny Rafał Wachowiak</w:t>
      </w:r>
      <w:r>
        <w:rPr>
          <w:rFonts w:asciiTheme="minorHAnsi" w:hAnsiTheme="minorHAnsi" w:cstheme="minorHAnsi"/>
          <w:bCs/>
          <w:sz w:val="24"/>
          <w:szCs w:val="24"/>
        </w:rPr>
        <w:t>.</w:t>
      </w:r>
    </w:p>
    <w:p w14:paraId="4CCF74E3" w14:textId="237EA573" w:rsidR="00001EFB" w:rsidRDefault="00001EFB" w:rsidP="00001EFB">
      <w:pPr>
        <w:ind w:left="709" w:right="-2" w:hanging="709"/>
        <w:jc w:val="center"/>
        <w:rPr>
          <w:rFonts w:asciiTheme="minorHAnsi" w:hAnsiTheme="minorHAnsi" w:cstheme="minorHAnsi"/>
          <w:bCs/>
          <w:szCs w:val="28"/>
        </w:rPr>
      </w:pPr>
      <w:r>
        <w:rPr>
          <w:rFonts w:asciiTheme="minorHAnsi" w:hAnsiTheme="minorHAnsi" w:cstheme="minorHAnsi"/>
          <w:bCs/>
          <w:sz w:val="24"/>
          <w:szCs w:val="24"/>
        </w:rPr>
        <w:t>Na sali obecnych 5 członków Komisji.</w:t>
      </w:r>
    </w:p>
    <w:p w14:paraId="56904F9F" w14:textId="77777777" w:rsidR="00001EFB" w:rsidRDefault="00001EFB" w:rsidP="00CD048D">
      <w:pPr>
        <w:ind w:left="709" w:right="-2" w:hanging="709"/>
        <w:jc w:val="both"/>
        <w:rPr>
          <w:rFonts w:asciiTheme="minorHAnsi" w:hAnsiTheme="minorHAnsi" w:cstheme="minorHAnsi"/>
          <w:bCs/>
          <w:szCs w:val="28"/>
        </w:rPr>
      </w:pPr>
    </w:p>
    <w:p w14:paraId="4E193BC3" w14:textId="6DA5366D" w:rsidR="00D26EA1" w:rsidRDefault="00D26EA1" w:rsidP="00CD048D">
      <w:pPr>
        <w:ind w:left="709" w:right="-2" w:hanging="709"/>
        <w:jc w:val="both"/>
        <w:rPr>
          <w:rFonts w:asciiTheme="minorHAnsi" w:hAnsiTheme="minorHAnsi" w:cstheme="minorHAnsi"/>
          <w:bCs/>
          <w:szCs w:val="28"/>
        </w:rPr>
      </w:pPr>
      <w:r>
        <w:rPr>
          <w:rFonts w:asciiTheme="minorHAnsi" w:hAnsiTheme="minorHAnsi" w:cstheme="minorHAnsi"/>
          <w:bCs/>
          <w:szCs w:val="28"/>
        </w:rPr>
        <w:t>Dyskusja</w:t>
      </w:r>
      <w:r w:rsidR="00001EFB">
        <w:rPr>
          <w:rFonts w:asciiTheme="minorHAnsi" w:hAnsiTheme="minorHAnsi" w:cstheme="minorHAnsi"/>
          <w:bCs/>
          <w:szCs w:val="28"/>
        </w:rPr>
        <w:t>:</w:t>
      </w:r>
    </w:p>
    <w:p w14:paraId="7625DFCB" w14:textId="77777777" w:rsidR="00CD3592" w:rsidRDefault="00CD3592" w:rsidP="00CD048D">
      <w:pPr>
        <w:ind w:left="709" w:right="-2" w:hanging="709"/>
        <w:jc w:val="both"/>
        <w:rPr>
          <w:rFonts w:asciiTheme="minorHAnsi" w:hAnsiTheme="minorHAnsi" w:cstheme="minorHAnsi"/>
          <w:bCs/>
          <w:szCs w:val="28"/>
        </w:rPr>
      </w:pPr>
    </w:p>
    <w:p w14:paraId="6E67A459" w14:textId="0188B41C" w:rsidR="00001EFB" w:rsidRDefault="00001EFB" w:rsidP="00001EFB">
      <w:pPr>
        <w:ind w:right="-2" w:hanging="709"/>
        <w:jc w:val="both"/>
        <w:rPr>
          <w:rFonts w:asciiTheme="minorHAnsi" w:hAnsiTheme="minorHAnsi" w:cstheme="minorHAnsi"/>
          <w:bCs/>
          <w:szCs w:val="28"/>
        </w:rPr>
      </w:pPr>
      <w:r>
        <w:rPr>
          <w:rFonts w:asciiTheme="minorHAnsi" w:hAnsiTheme="minorHAnsi" w:cstheme="minorHAnsi"/>
          <w:bCs/>
          <w:szCs w:val="28"/>
        </w:rPr>
        <w:tab/>
      </w:r>
      <w:r>
        <w:rPr>
          <w:rFonts w:asciiTheme="minorHAnsi" w:hAnsiTheme="minorHAnsi" w:cstheme="minorHAnsi"/>
          <w:bCs/>
          <w:szCs w:val="28"/>
        </w:rPr>
        <w:tab/>
        <w:t xml:space="preserve">Radny Rafał Wachowiak </w:t>
      </w:r>
      <w:r w:rsidR="000D55EA">
        <w:rPr>
          <w:rFonts w:asciiTheme="minorHAnsi" w:hAnsiTheme="minorHAnsi" w:cstheme="minorHAnsi"/>
          <w:bCs/>
          <w:szCs w:val="28"/>
        </w:rPr>
        <w:t xml:space="preserve">zabierając głos </w:t>
      </w:r>
      <w:r w:rsidR="0016787D">
        <w:rPr>
          <w:rFonts w:asciiTheme="minorHAnsi" w:hAnsiTheme="minorHAnsi" w:cstheme="minorHAnsi"/>
          <w:bCs/>
          <w:szCs w:val="28"/>
        </w:rPr>
        <w:t>odniósł się do zagadnienia dot.</w:t>
      </w:r>
      <w:r>
        <w:rPr>
          <w:rFonts w:asciiTheme="minorHAnsi" w:hAnsiTheme="minorHAnsi" w:cstheme="minorHAnsi"/>
          <w:bCs/>
          <w:szCs w:val="28"/>
        </w:rPr>
        <w:t xml:space="preserve"> zwalnian</w:t>
      </w:r>
      <w:r w:rsidR="0016787D">
        <w:rPr>
          <w:rFonts w:asciiTheme="minorHAnsi" w:hAnsiTheme="minorHAnsi" w:cstheme="minorHAnsi"/>
          <w:bCs/>
          <w:szCs w:val="28"/>
        </w:rPr>
        <w:t>ia</w:t>
      </w:r>
      <w:r>
        <w:rPr>
          <w:rFonts w:asciiTheme="minorHAnsi" w:hAnsiTheme="minorHAnsi" w:cstheme="minorHAnsi"/>
          <w:bCs/>
          <w:szCs w:val="28"/>
        </w:rPr>
        <w:t xml:space="preserve"> kamienic w mieście pyta</w:t>
      </w:r>
      <w:r w:rsidR="0016787D">
        <w:rPr>
          <w:rFonts w:asciiTheme="minorHAnsi" w:hAnsiTheme="minorHAnsi" w:cstheme="minorHAnsi"/>
          <w:bCs/>
          <w:szCs w:val="28"/>
        </w:rPr>
        <w:t>jąc,</w:t>
      </w:r>
      <w:r>
        <w:rPr>
          <w:rFonts w:asciiTheme="minorHAnsi" w:hAnsiTheme="minorHAnsi" w:cstheme="minorHAnsi"/>
          <w:bCs/>
          <w:szCs w:val="28"/>
        </w:rPr>
        <w:t xml:space="preserve"> czy te kamienice są miejskie czy prywatne? Co z lokowaniem mieszkańców w nowobudowanych budynkach TBS?</w:t>
      </w:r>
    </w:p>
    <w:p w14:paraId="0221E11A" w14:textId="77777777" w:rsidR="00CD3592" w:rsidRDefault="00CD3592" w:rsidP="00001EFB">
      <w:pPr>
        <w:ind w:right="-2"/>
        <w:jc w:val="both"/>
        <w:rPr>
          <w:rFonts w:asciiTheme="minorHAnsi" w:hAnsiTheme="minorHAnsi" w:cstheme="minorHAnsi"/>
          <w:bCs/>
          <w:szCs w:val="28"/>
        </w:rPr>
      </w:pPr>
    </w:p>
    <w:p w14:paraId="4CB9D406" w14:textId="260753AD" w:rsidR="00D26EA1" w:rsidRDefault="00001EFB" w:rsidP="00001EFB">
      <w:pPr>
        <w:ind w:right="-2"/>
        <w:jc w:val="both"/>
        <w:rPr>
          <w:rFonts w:asciiTheme="minorHAnsi" w:hAnsiTheme="minorHAnsi" w:cstheme="minorHAnsi"/>
          <w:bCs/>
          <w:szCs w:val="28"/>
        </w:rPr>
      </w:pPr>
      <w:r>
        <w:rPr>
          <w:rFonts w:asciiTheme="minorHAnsi" w:hAnsiTheme="minorHAnsi" w:cstheme="minorHAnsi"/>
          <w:bCs/>
          <w:szCs w:val="28"/>
        </w:rPr>
        <w:t xml:space="preserve">Odp. udzielił B. </w:t>
      </w:r>
      <w:proofErr w:type="spellStart"/>
      <w:r>
        <w:rPr>
          <w:rFonts w:asciiTheme="minorHAnsi" w:hAnsiTheme="minorHAnsi" w:cstheme="minorHAnsi"/>
          <w:bCs/>
          <w:szCs w:val="28"/>
        </w:rPr>
        <w:t>Żeleźny</w:t>
      </w:r>
      <w:proofErr w:type="spellEnd"/>
      <w:r>
        <w:rPr>
          <w:rFonts w:asciiTheme="minorHAnsi" w:hAnsiTheme="minorHAnsi" w:cstheme="minorHAnsi"/>
          <w:bCs/>
          <w:szCs w:val="28"/>
        </w:rPr>
        <w:t xml:space="preserve"> – Z-ca Burmistrza przekazując, że część tych kamienic ( 5) jest</w:t>
      </w:r>
      <w:r w:rsidR="00F9199F">
        <w:rPr>
          <w:rFonts w:asciiTheme="minorHAnsi" w:hAnsiTheme="minorHAnsi" w:cstheme="minorHAnsi"/>
          <w:bCs/>
          <w:szCs w:val="28"/>
        </w:rPr>
        <w:t xml:space="preserve"> własnością gminy Śrem, 3 kamienice nie mają uregulowanego stanu prawnego. Procesy prawne się toczą. Mieszkańcy, </w:t>
      </w:r>
      <w:r w:rsidR="003658E7">
        <w:rPr>
          <w:rFonts w:asciiTheme="minorHAnsi" w:hAnsiTheme="minorHAnsi" w:cstheme="minorHAnsi"/>
          <w:bCs/>
          <w:szCs w:val="28"/>
        </w:rPr>
        <w:t>którzy</w:t>
      </w:r>
      <w:r w:rsidR="00F9199F">
        <w:rPr>
          <w:rFonts w:asciiTheme="minorHAnsi" w:hAnsiTheme="minorHAnsi" w:cstheme="minorHAnsi"/>
          <w:bCs/>
          <w:szCs w:val="28"/>
        </w:rPr>
        <w:t xml:space="preserve"> mają umowę na lokale komunalne na czas nieokreślony i nie mają zadłużenia otrzymali propozycję przeniesienia do nowych budynków przy ul. Żurawiej. Z informacji uzyskanej od TBS większość mieszkańców wyraziła zgodę na przeniesienie. Realizacja w ciągu 20 miesięcy – tak jaki jest cykl inwestycyjny.</w:t>
      </w:r>
    </w:p>
    <w:p w14:paraId="5EBC30DF" w14:textId="33CAF66F" w:rsidR="00F9199F" w:rsidRDefault="00F9199F" w:rsidP="00001EFB">
      <w:pPr>
        <w:ind w:right="-2"/>
        <w:jc w:val="both"/>
        <w:rPr>
          <w:rFonts w:asciiTheme="minorHAnsi" w:hAnsiTheme="minorHAnsi" w:cstheme="minorHAnsi"/>
          <w:bCs/>
          <w:szCs w:val="28"/>
        </w:rPr>
      </w:pPr>
      <w:r>
        <w:rPr>
          <w:rFonts w:asciiTheme="minorHAnsi" w:hAnsiTheme="minorHAnsi" w:cstheme="minorHAnsi"/>
          <w:bCs/>
          <w:szCs w:val="28"/>
        </w:rPr>
        <w:t>Gdy zostaną zwolnione mieszkania, kamienice zostaną przeznaczone na sprzedaż.</w:t>
      </w:r>
    </w:p>
    <w:p w14:paraId="0C5CDEE3" w14:textId="61DF66C8" w:rsidR="00F9199F" w:rsidRDefault="00F9199F" w:rsidP="00001EFB">
      <w:pPr>
        <w:ind w:right="-2"/>
        <w:jc w:val="both"/>
        <w:rPr>
          <w:rFonts w:asciiTheme="minorHAnsi" w:hAnsiTheme="minorHAnsi" w:cstheme="minorHAnsi"/>
          <w:bCs/>
          <w:szCs w:val="28"/>
        </w:rPr>
      </w:pPr>
    </w:p>
    <w:p w14:paraId="5276E8F6" w14:textId="54D355C4" w:rsidR="00F9199F" w:rsidRDefault="00F9199F" w:rsidP="00001EFB">
      <w:pPr>
        <w:ind w:right="-2"/>
        <w:jc w:val="both"/>
        <w:rPr>
          <w:rFonts w:asciiTheme="minorHAnsi" w:hAnsiTheme="minorHAnsi" w:cstheme="minorHAnsi"/>
          <w:bCs/>
          <w:szCs w:val="28"/>
        </w:rPr>
      </w:pPr>
      <w:r>
        <w:rPr>
          <w:rFonts w:asciiTheme="minorHAnsi" w:hAnsiTheme="minorHAnsi" w:cstheme="minorHAnsi"/>
          <w:bCs/>
          <w:szCs w:val="28"/>
        </w:rPr>
        <w:lastRenderedPageBreak/>
        <w:tab/>
        <w:t>Radny R. Wachowiak zapytał, czy kondycja Spółki TBS pozwala na taki wariant</w:t>
      </w:r>
      <w:r w:rsidR="00BE4C1B">
        <w:rPr>
          <w:rFonts w:asciiTheme="minorHAnsi" w:hAnsiTheme="minorHAnsi" w:cstheme="minorHAnsi"/>
          <w:bCs/>
          <w:szCs w:val="28"/>
        </w:rPr>
        <w:t xml:space="preserve"> oraz czy mieszkańcy będą partycypować w kosztach budowy?</w:t>
      </w:r>
    </w:p>
    <w:p w14:paraId="770D9E6E" w14:textId="77777777" w:rsidR="00CD3592" w:rsidRDefault="00CD3592" w:rsidP="00001EFB">
      <w:pPr>
        <w:ind w:right="-2"/>
        <w:jc w:val="both"/>
        <w:rPr>
          <w:rFonts w:asciiTheme="minorHAnsi" w:hAnsiTheme="minorHAnsi" w:cstheme="minorHAnsi"/>
          <w:bCs/>
          <w:szCs w:val="28"/>
        </w:rPr>
      </w:pPr>
    </w:p>
    <w:p w14:paraId="4A8E1B17" w14:textId="68C56055" w:rsidR="00BE4C1B" w:rsidRDefault="00BE4C1B" w:rsidP="00001EFB">
      <w:pPr>
        <w:ind w:right="-2"/>
        <w:jc w:val="both"/>
        <w:rPr>
          <w:rFonts w:asciiTheme="minorHAnsi" w:hAnsiTheme="minorHAnsi" w:cstheme="minorHAnsi"/>
          <w:bCs/>
          <w:szCs w:val="28"/>
        </w:rPr>
      </w:pPr>
      <w:r>
        <w:rPr>
          <w:rFonts w:asciiTheme="minorHAnsi" w:hAnsiTheme="minorHAnsi" w:cstheme="minorHAnsi"/>
          <w:bCs/>
          <w:szCs w:val="28"/>
        </w:rPr>
        <w:t>Odp. udzielił R. Mielcarek – Naczelnik PRK informując, że nie będzie partycypacji, gdyż 2 budynki będą budowane w innej formuje niż budynki ŚTBS.</w:t>
      </w:r>
    </w:p>
    <w:p w14:paraId="103BCF08" w14:textId="0365086C" w:rsidR="00BE4C1B" w:rsidRDefault="00BE4C1B" w:rsidP="00001EFB">
      <w:pPr>
        <w:ind w:right="-2"/>
        <w:jc w:val="both"/>
        <w:rPr>
          <w:rFonts w:asciiTheme="minorHAnsi" w:hAnsiTheme="minorHAnsi" w:cstheme="minorHAnsi"/>
          <w:bCs/>
          <w:szCs w:val="28"/>
        </w:rPr>
      </w:pPr>
      <w:r>
        <w:rPr>
          <w:rFonts w:asciiTheme="minorHAnsi" w:hAnsiTheme="minorHAnsi" w:cstheme="minorHAnsi"/>
          <w:bCs/>
          <w:szCs w:val="28"/>
        </w:rPr>
        <w:t>Na budowę tych budynków są środki pozyskane zewnątrz w kwocie 10.400 tys. zł z Banku Gospodarstwa Krajowego, w kwocie 1.400 tys. z Krajowego Funduszu Mieszkaniowego. Ponadto zostanie podniesiony kapitał własny Spółki o 1 mln zł oraz środki własne Spółki.</w:t>
      </w:r>
    </w:p>
    <w:p w14:paraId="5819930F" w14:textId="5AC63977" w:rsidR="00BE4C1B" w:rsidRDefault="0020171D" w:rsidP="00001EFB">
      <w:pPr>
        <w:ind w:right="-2"/>
        <w:jc w:val="both"/>
        <w:rPr>
          <w:rFonts w:asciiTheme="minorHAnsi" w:hAnsiTheme="minorHAnsi" w:cstheme="minorHAnsi"/>
          <w:bCs/>
          <w:szCs w:val="28"/>
        </w:rPr>
      </w:pPr>
      <w:r>
        <w:rPr>
          <w:rFonts w:asciiTheme="minorHAnsi" w:hAnsiTheme="minorHAnsi" w:cstheme="minorHAnsi"/>
          <w:bCs/>
          <w:szCs w:val="28"/>
        </w:rPr>
        <w:t>Budowa tych dwóch budynków w żaden sposób nie wpłynie na kondycję finansową Spółki. Niczym Spółka nie ryzykuje. Czynsz, to należność jako dochód gminy. Dobór tych osób przeniesionych nie jest przypadkowy, lokale będą zasiedlać osoby, które mają tytuł do lokalu komunalnego na czas nieokreślony i nie są zadłużone.</w:t>
      </w:r>
    </w:p>
    <w:p w14:paraId="3978FCAC" w14:textId="7F34D8DD" w:rsidR="0020171D" w:rsidRDefault="0020171D" w:rsidP="00001EFB">
      <w:pPr>
        <w:ind w:right="-2"/>
        <w:jc w:val="both"/>
        <w:rPr>
          <w:rFonts w:asciiTheme="minorHAnsi" w:hAnsiTheme="minorHAnsi" w:cstheme="minorHAnsi"/>
          <w:bCs/>
          <w:szCs w:val="28"/>
        </w:rPr>
      </w:pPr>
      <w:r>
        <w:rPr>
          <w:rFonts w:asciiTheme="minorHAnsi" w:hAnsiTheme="minorHAnsi" w:cstheme="minorHAnsi"/>
          <w:bCs/>
          <w:szCs w:val="28"/>
        </w:rPr>
        <w:t>W tych kamienicach też są osoby bez tytułu prawnego z zadłużeniem lub z tytułem do lokalu socjalnego. Osoby te zostaną przeniesione do innych lokali socjalnych.</w:t>
      </w:r>
    </w:p>
    <w:p w14:paraId="2970827C" w14:textId="77777777" w:rsidR="00261D39" w:rsidRDefault="00261D39" w:rsidP="00001EFB">
      <w:pPr>
        <w:ind w:right="-2"/>
        <w:jc w:val="both"/>
        <w:rPr>
          <w:rFonts w:asciiTheme="minorHAnsi" w:hAnsiTheme="minorHAnsi" w:cstheme="minorHAnsi"/>
          <w:bCs/>
          <w:szCs w:val="28"/>
        </w:rPr>
      </w:pPr>
    </w:p>
    <w:p w14:paraId="2E013E45" w14:textId="7CBA8A37" w:rsidR="0020171D" w:rsidRDefault="0020171D" w:rsidP="00001EFB">
      <w:pPr>
        <w:ind w:right="-2"/>
        <w:jc w:val="both"/>
        <w:rPr>
          <w:rFonts w:asciiTheme="minorHAnsi" w:hAnsiTheme="minorHAnsi" w:cstheme="minorHAnsi"/>
          <w:bCs/>
          <w:szCs w:val="28"/>
        </w:rPr>
      </w:pPr>
      <w:r>
        <w:rPr>
          <w:rFonts w:asciiTheme="minorHAnsi" w:hAnsiTheme="minorHAnsi" w:cstheme="minorHAnsi"/>
          <w:bCs/>
          <w:szCs w:val="28"/>
        </w:rPr>
        <w:tab/>
        <w:t xml:space="preserve">Radny A. </w:t>
      </w:r>
      <w:proofErr w:type="spellStart"/>
      <w:r>
        <w:rPr>
          <w:rFonts w:asciiTheme="minorHAnsi" w:hAnsiTheme="minorHAnsi" w:cstheme="minorHAnsi"/>
          <w:bCs/>
          <w:szCs w:val="28"/>
        </w:rPr>
        <w:t>Mieloszyński</w:t>
      </w:r>
      <w:proofErr w:type="spellEnd"/>
      <w:r>
        <w:rPr>
          <w:rFonts w:asciiTheme="minorHAnsi" w:hAnsiTheme="minorHAnsi" w:cstheme="minorHAnsi"/>
          <w:bCs/>
          <w:szCs w:val="28"/>
        </w:rPr>
        <w:t xml:space="preserve"> dodał, że osoby, które zasiedlą te budynki wpłacają kaucję</w:t>
      </w:r>
      <w:r w:rsidR="00844308">
        <w:rPr>
          <w:rFonts w:asciiTheme="minorHAnsi" w:hAnsiTheme="minorHAnsi" w:cstheme="minorHAnsi"/>
          <w:bCs/>
          <w:szCs w:val="28"/>
        </w:rPr>
        <w:t xml:space="preserve"> w wysokości 6-krotnego czynszu.</w:t>
      </w:r>
    </w:p>
    <w:p w14:paraId="3C8E4DC4" w14:textId="77777777" w:rsidR="00CD3592" w:rsidRDefault="00CD3592" w:rsidP="00001EFB">
      <w:pPr>
        <w:ind w:right="-2"/>
        <w:jc w:val="both"/>
        <w:rPr>
          <w:rFonts w:asciiTheme="minorHAnsi" w:hAnsiTheme="minorHAnsi" w:cstheme="minorHAnsi"/>
          <w:bCs/>
          <w:szCs w:val="28"/>
        </w:rPr>
      </w:pPr>
    </w:p>
    <w:p w14:paraId="1B5552B3" w14:textId="26DA8E8B" w:rsidR="00844308" w:rsidRDefault="00CD3592" w:rsidP="00001EFB">
      <w:pPr>
        <w:ind w:right="-2"/>
        <w:jc w:val="both"/>
        <w:rPr>
          <w:rFonts w:asciiTheme="minorHAnsi" w:hAnsiTheme="minorHAnsi" w:cstheme="minorHAnsi"/>
          <w:bCs/>
          <w:szCs w:val="28"/>
        </w:rPr>
      </w:pPr>
      <w:r>
        <w:rPr>
          <w:rFonts w:asciiTheme="minorHAnsi" w:hAnsiTheme="minorHAnsi" w:cstheme="minorHAnsi"/>
          <w:bCs/>
          <w:szCs w:val="28"/>
        </w:rPr>
        <w:t xml:space="preserve">Pan </w:t>
      </w:r>
      <w:r w:rsidR="00C26873">
        <w:rPr>
          <w:rFonts w:asciiTheme="minorHAnsi" w:hAnsiTheme="minorHAnsi" w:cstheme="minorHAnsi"/>
          <w:bCs/>
          <w:szCs w:val="28"/>
        </w:rPr>
        <w:t xml:space="preserve">R. Mielcarek – Naczelnik PRK </w:t>
      </w:r>
      <w:r w:rsidR="00844308">
        <w:rPr>
          <w:rFonts w:asciiTheme="minorHAnsi" w:hAnsiTheme="minorHAnsi" w:cstheme="minorHAnsi"/>
          <w:bCs/>
          <w:szCs w:val="28"/>
        </w:rPr>
        <w:t xml:space="preserve"> wyjaśnił, że w tych przypadkach nie ma problemu, ponieważ </w:t>
      </w:r>
      <w:r w:rsidR="008A39AB">
        <w:rPr>
          <w:rFonts w:asciiTheme="minorHAnsi" w:hAnsiTheme="minorHAnsi" w:cstheme="minorHAnsi"/>
          <w:bCs/>
          <w:szCs w:val="28"/>
        </w:rPr>
        <w:t xml:space="preserve">są to </w:t>
      </w:r>
      <w:r w:rsidR="00844308">
        <w:rPr>
          <w:rFonts w:asciiTheme="minorHAnsi" w:hAnsiTheme="minorHAnsi" w:cstheme="minorHAnsi"/>
          <w:bCs/>
          <w:szCs w:val="28"/>
        </w:rPr>
        <w:t>osoby z tytułem do lokalu komunalnego, które wcześniej płaciły kaucję</w:t>
      </w:r>
      <w:r w:rsidR="008A39AB">
        <w:rPr>
          <w:rFonts w:asciiTheme="minorHAnsi" w:hAnsiTheme="minorHAnsi" w:cstheme="minorHAnsi"/>
          <w:bCs/>
          <w:szCs w:val="28"/>
        </w:rPr>
        <w:t>, a</w:t>
      </w:r>
      <w:r w:rsidR="00844308">
        <w:rPr>
          <w:rFonts w:asciiTheme="minorHAnsi" w:hAnsiTheme="minorHAnsi" w:cstheme="minorHAnsi"/>
          <w:bCs/>
          <w:szCs w:val="28"/>
        </w:rPr>
        <w:t xml:space="preserve"> po jej waloryzacji </w:t>
      </w:r>
      <w:r w:rsidR="00C26873">
        <w:rPr>
          <w:rFonts w:asciiTheme="minorHAnsi" w:hAnsiTheme="minorHAnsi" w:cstheme="minorHAnsi"/>
          <w:bCs/>
          <w:szCs w:val="28"/>
        </w:rPr>
        <w:t>jest to</w:t>
      </w:r>
      <w:r w:rsidR="00844308">
        <w:rPr>
          <w:rFonts w:asciiTheme="minorHAnsi" w:hAnsiTheme="minorHAnsi" w:cstheme="minorHAnsi"/>
          <w:bCs/>
          <w:szCs w:val="28"/>
        </w:rPr>
        <w:t xml:space="preserve"> znaczn</w:t>
      </w:r>
      <w:r>
        <w:rPr>
          <w:rFonts w:asciiTheme="minorHAnsi" w:hAnsiTheme="minorHAnsi" w:cstheme="minorHAnsi"/>
          <w:bCs/>
          <w:szCs w:val="28"/>
        </w:rPr>
        <w:t>a</w:t>
      </w:r>
      <w:r w:rsidR="00844308">
        <w:rPr>
          <w:rFonts w:asciiTheme="minorHAnsi" w:hAnsiTheme="minorHAnsi" w:cstheme="minorHAnsi"/>
          <w:bCs/>
          <w:szCs w:val="28"/>
        </w:rPr>
        <w:t xml:space="preserve"> </w:t>
      </w:r>
      <w:r w:rsidR="008A39AB">
        <w:rPr>
          <w:rFonts w:asciiTheme="minorHAnsi" w:hAnsiTheme="minorHAnsi" w:cstheme="minorHAnsi"/>
          <w:bCs/>
          <w:szCs w:val="28"/>
        </w:rPr>
        <w:t>kwota</w:t>
      </w:r>
      <w:r w:rsidR="00844308">
        <w:rPr>
          <w:rFonts w:asciiTheme="minorHAnsi" w:hAnsiTheme="minorHAnsi" w:cstheme="minorHAnsi"/>
          <w:bCs/>
          <w:szCs w:val="28"/>
        </w:rPr>
        <w:t xml:space="preserve">. </w:t>
      </w:r>
    </w:p>
    <w:p w14:paraId="584F2301" w14:textId="77777777" w:rsidR="00261D39" w:rsidRDefault="00844308" w:rsidP="00001EFB">
      <w:pPr>
        <w:ind w:right="-2"/>
        <w:jc w:val="both"/>
        <w:rPr>
          <w:rFonts w:asciiTheme="minorHAnsi" w:hAnsiTheme="minorHAnsi" w:cstheme="minorHAnsi"/>
          <w:bCs/>
          <w:szCs w:val="28"/>
        </w:rPr>
      </w:pPr>
      <w:r>
        <w:rPr>
          <w:rFonts w:asciiTheme="minorHAnsi" w:hAnsiTheme="minorHAnsi" w:cstheme="minorHAnsi"/>
          <w:bCs/>
          <w:szCs w:val="28"/>
        </w:rPr>
        <w:tab/>
      </w:r>
    </w:p>
    <w:p w14:paraId="3AF5C94F" w14:textId="7FF436DA" w:rsidR="000061E8" w:rsidRDefault="00844308" w:rsidP="00261D39">
      <w:pPr>
        <w:ind w:right="-2" w:firstLine="708"/>
        <w:jc w:val="both"/>
        <w:rPr>
          <w:rFonts w:asciiTheme="minorHAnsi" w:hAnsiTheme="minorHAnsi" w:cstheme="minorHAnsi"/>
          <w:bCs/>
          <w:szCs w:val="28"/>
        </w:rPr>
      </w:pPr>
      <w:r>
        <w:rPr>
          <w:rFonts w:asciiTheme="minorHAnsi" w:hAnsiTheme="minorHAnsi" w:cstheme="minorHAnsi"/>
          <w:bCs/>
          <w:szCs w:val="28"/>
        </w:rPr>
        <w:t>Radny R. Wachowiak wspomniał, że</w:t>
      </w:r>
      <w:r w:rsidR="00C26873">
        <w:rPr>
          <w:rFonts w:asciiTheme="minorHAnsi" w:hAnsiTheme="minorHAnsi" w:cstheme="minorHAnsi"/>
          <w:bCs/>
          <w:szCs w:val="28"/>
        </w:rPr>
        <w:t xml:space="preserve"> jest zwolennikiem by środki zawsze były zaplanowane na Śremski Sport, i</w:t>
      </w:r>
      <w:r>
        <w:rPr>
          <w:rFonts w:asciiTheme="minorHAnsi" w:hAnsiTheme="minorHAnsi" w:cstheme="minorHAnsi"/>
          <w:bCs/>
          <w:szCs w:val="28"/>
        </w:rPr>
        <w:t xml:space="preserve"> już wcześniej wnioskował aby zaplanować środki, w oparciu o rzeczowy plan finansowy na spłatę zadłużenia Spółki. </w:t>
      </w:r>
      <w:r w:rsidR="00C26873">
        <w:rPr>
          <w:rFonts w:asciiTheme="minorHAnsi" w:hAnsiTheme="minorHAnsi" w:cstheme="minorHAnsi"/>
          <w:bCs/>
          <w:szCs w:val="28"/>
        </w:rPr>
        <w:t>Wówczas otrzymał odp. od Burmistrza, że jest to możliwe</w:t>
      </w:r>
      <w:r w:rsidR="000061E8">
        <w:rPr>
          <w:rFonts w:asciiTheme="minorHAnsi" w:hAnsiTheme="minorHAnsi" w:cstheme="minorHAnsi"/>
          <w:bCs/>
          <w:szCs w:val="28"/>
        </w:rPr>
        <w:t xml:space="preserve">. </w:t>
      </w:r>
    </w:p>
    <w:p w14:paraId="5EAD73C7" w14:textId="6BEC9089" w:rsidR="00844308" w:rsidRDefault="00844308" w:rsidP="00001EFB">
      <w:pPr>
        <w:ind w:right="-2"/>
        <w:jc w:val="both"/>
        <w:rPr>
          <w:rFonts w:asciiTheme="minorHAnsi" w:hAnsiTheme="minorHAnsi" w:cstheme="minorHAnsi"/>
          <w:bCs/>
          <w:szCs w:val="28"/>
        </w:rPr>
      </w:pPr>
      <w:r>
        <w:rPr>
          <w:rFonts w:asciiTheme="minorHAnsi" w:hAnsiTheme="minorHAnsi" w:cstheme="minorHAnsi"/>
          <w:bCs/>
          <w:szCs w:val="28"/>
        </w:rPr>
        <w:t xml:space="preserve">Teraz gmina </w:t>
      </w:r>
      <w:r w:rsidR="000061E8">
        <w:rPr>
          <w:rFonts w:asciiTheme="minorHAnsi" w:hAnsiTheme="minorHAnsi" w:cstheme="minorHAnsi"/>
          <w:bCs/>
          <w:szCs w:val="28"/>
        </w:rPr>
        <w:t xml:space="preserve">ma dołożyć </w:t>
      </w:r>
      <w:r>
        <w:rPr>
          <w:rFonts w:asciiTheme="minorHAnsi" w:hAnsiTheme="minorHAnsi" w:cstheme="minorHAnsi"/>
          <w:bCs/>
          <w:szCs w:val="28"/>
        </w:rPr>
        <w:t>1.200 tys. zł</w:t>
      </w:r>
      <w:r w:rsidR="000061E8">
        <w:rPr>
          <w:rFonts w:asciiTheme="minorHAnsi" w:hAnsiTheme="minorHAnsi" w:cstheme="minorHAnsi"/>
          <w:bCs/>
          <w:szCs w:val="28"/>
        </w:rPr>
        <w:t xml:space="preserve">. </w:t>
      </w:r>
      <w:r w:rsidR="00DF707D">
        <w:rPr>
          <w:rFonts w:asciiTheme="minorHAnsi" w:hAnsiTheme="minorHAnsi" w:cstheme="minorHAnsi"/>
          <w:bCs/>
          <w:szCs w:val="28"/>
        </w:rPr>
        <w:t>Zapytał, skąd te środki gmina</w:t>
      </w:r>
      <w:r w:rsidR="000061E8">
        <w:rPr>
          <w:rFonts w:asciiTheme="minorHAnsi" w:hAnsiTheme="minorHAnsi" w:cstheme="minorHAnsi"/>
          <w:bCs/>
          <w:szCs w:val="28"/>
        </w:rPr>
        <w:t xml:space="preserve">  w tym roku </w:t>
      </w:r>
      <w:r w:rsidR="00DF707D">
        <w:rPr>
          <w:rFonts w:asciiTheme="minorHAnsi" w:hAnsiTheme="minorHAnsi" w:cstheme="minorHAnsi"/>
          <w:bCs/>
          <w:szCs w:val="28"/>
        </w:rPr>
        <w:t>weźmie</w:t>
      </w:r>
      <w:r w:rsidR="000061E8">
        <w:rPr>
          <w:rFonts w:asciiTheme="minorHAnsi" w:hAnsiTheme="minorHAnsi" w:cstheme="minorHAnsi"/>
          <w:bCs/>
          <w:szCs w:val="28"/>
        </w:rPr>
        <w:t>? Pyta dlatego, ponieważ niektóre inwestycje nie są realizowane i wstrzymane, albo przetargi są nierozstrzygnięte bo brakuje środków.</w:t>
      </w:r>
    </w:p>
    <w:p w14:paraId="48F0C5CC" w14:textId="77777777" w:rsidR="00707F0F" w:rsidRDefault="00DF707D" w:rsidP="00001EFB">
      <w:pPr>
        <w:ind w:right="-2"/>
        <w:jc w:val="both"/>
        <w:rPr>
          <w:rFonts w:asciiTheme="minorHAnsi" w:hAnsiTheme="minorHAnsi" w:cstheme="minorHAnsi"/>
          <w:bCs/>
          <w:szCs w:val="28"/>
        </w:rPr>
      </w:pPr>
      <w:r>
        <w:rPr>
          <w:rFonts w:asciiTheme="minorHAnsi" w:hAnsiTheme="minorHAnsi" w:cstheme="minorHAnsi"/>
          <w:bCs/>
          <w:szCs w:val="28"/>
        </w:rPr>
        <w:tab/>
      </w:r>
    </w:p>
    <w:p w14:paraId="0AC319B7" w14:textId="361E7163" w:rsidR="00DF707D" w:rsidRDefault="00DF707D" w:rsidP="00001EFB">
      <w:pPr>
        <w:ind w:right="-2"/>
        <w:jc w:val="both"/>
        <w:rPr>
          <w:rFonts w:asciiTheme="minorHAnsi" w:hAnsiTheme="minorHAnsi" w:cstheme="minorHAnsi"/>
          <w:bCs/>
          <w:szCs w:val="28"/>
        </w:rPr>
      </w:pPr>
      <w:r>
        <w:rPr>
          <w:rFonts w:asciiTheme="minorHAnsi" w:hAnsiTheme="minorHAnsi" w:cstheme="minorHAnsi"/>
          <w:bCs/>
          <w:szCs w:val="28"/>
        </w:rPr>
        <w:t xml:space="preserve">Odp. udzieliła </w:t>
      </w:r>
      <w:r w:rsidR="00AD0874">
        <w:rPr>
          <w:rFonts w:asciiTheme="minorHAnsi" w:hAnsiTheme="minorHAnsi" w:cstheme="minorHAnsi"/>
          <w:bCs/>
          <w:szCs w:val="28"/>
        </w:rPr>
        <w:t>Klaudia Pytel – Z-ca Naczelnika PFG przekazując, że prawdopodobnie będzie to realokacja wolnych środków</w:t>
      </w:r>
      <w:r w:rsidR="000061E8">
        <w:rPr>
          <w:rFonts w:asciiTheme="minorHAnsi" w:hAnsiTheme="minorHAnsi" w:cstheme="minorHAnsi"/>
          <w:bCs/>
          <w:szCs w:val="28"/>
        </w:rPr>
        <w:t>,</w:t>
      </w:r>
      <w:r w:rsidR="00AD0874">
        <w:rPr>
          <w:rFonts w:asciiTheme="minorHAnsi" w:hAnsiTheme="minorHAnsi" w:cstheme="minorHAnsi"/>
          <w:bCs/>
          <w:szCs w:val="28"/>
        </w:rPr>
        <w:t xml:space="preserve"> bieżąc</w:t>
      </w:r>
      <w:r w:rsidR="000061E8">
        <w:rPr>
          <w:rFonts w:asciiTheme="minorHAnsi" w:hAnsiTheme="minorHAnsi" w:cstheme="minorHAnsi"/>
          <w:bCs/>
          <w:szCs w:val="28"/>
        </w:rPr>
        <w:t>e</w:t>
      </w:r>
      <w:r w:rsidR="00AD0874">
        <w:rPr>
          <w:rFonts w:asciiTheme="minorHAnsi" w:hAnsiTheme="minorHAnsi" w:cstheme="minorHAnsi"/>
          <w:bCs/>
          <w:szCs w:val="28"/>
        </w:rPr>
        <w:t xml:space="preserve"> oszczędności albo po stronie dochodów plan będzie wykonany wyżej niż zakładamy i to będzie przeznaczone</w:t>
      </w:r>
      <w:r w:rsidR="000061E8">
        <w:rPr>
          <w:rFonts w:asciiTheme="minorHAnsi" w:hAnsiTheme="minorHAnsi" w:cstheme="minorHAnsi"/>
          <w:bCs/>
          <w:szCs w:val="28"/>
        </w:rPr>
        <w:t xml:space="preserve"> na te wydatki.</w:t>
      </w:r>
    </w:p>
    <w:p w14:paraId="6AF0837E" w14:textId="77777777" w:rsidR="00707F0F" w:rsidRDefault="00707F0F" w:rsidP="00001EFB">
      <w:pPr>
        <w:ind w:right="-2"/>
        <w:jc w:val="both"/>
        <w:rPr>
          <w:rFonts w:asciiTheme="minorHAnsi" w:hAnsiTheme="minorHAnsi" w:cstheme="minorHAnsi"/>
          <w:bCs/>
          <w:szCs w:val="28"/>
        </w:rPr>
      </w:pPr>
    </w:p>
    <w:p w14:paraId="1E900AB9" w14:textId="57E0ECFD" w:rsidR="000061E8" w:rsidRDefault="000061E8" w:rsidP="00001EFB">
      <w:pPr>
        <w:ind w:right="-2"/>
        <w:jc w:val="both"/>
        <w:rPr>
          <w:rFonts w:asciiTheme="minorHAnsi" w:hAnsiTheme="minorHAnsi" w:cstheme="minorHAnsi"/>
          <w:bCs/>
          <w:szCs w:val="28"/>
        </w:rPr>
      </w:pPr>
      <w:r>
        <w:rPr>
          <w:rFonts w:asciiTheme="minorHAnsi" w:hAnsiTheme="minorHAnsi" w:cstheme="minorHAnsi"/>
          <w:bCs/>
          <w:szCs w:val="28"/>
        </w:rPr>
        <w:lastRenderedPageBreak/>
        <w:t xml:space="preserve">Z-ca Burmistrza dodał, że środki z nierozstrzygniętych przetargów nie trafiają bezpośrednio na pokrycie straty w </w:t>
      </w:r>
      <w:r w:rsidR="00E52EBA">
        <w:rPr>
          <w:rFonts w:asciiTheme="minorHAnsi" w:hAnsiTheme="minorHAnsi" w:cstheme="minorHAnsi"/>
          <w:bCs/>
          <w:szCs w:val="28"/>
        </w:rPr>
        <w:t>Spółce</w:t>
      </w:r>
      <w:r>
        <w:rPr>
          <w:rFonts w:asciiTheme="minorHAnsi" w:hAnsiTheme="minorHAnsi" w:cstheme="minorHAnsi"/>
          <w:bCs/>
          <w:szCs w:val="28"/>
        </w:rPr>
        <w:t xml:space="preserve"> tylko </w:t>
      </w:r>
      <w:r w:rsidR="00E52EBA">
        <w:rPr>
          <w:rFonts w:asciiTheme="minorHAnsi" w:hAnsiTheme="minorHAnsi" w:cstheme="minorHAnsi"/>
          <w:bCs/>
          <w:szCs w:val="28"/>
        </w:rPr>
        <w:t>do ogólnego worka i dopiero po sumowaniu wszystkich możliwości finansowych budżetu będzie decyzja na co zostaną przeznaczone.  To będzie miało miejsce dopiero za miesiąc.</w:t>
      </w:r>
    </w:p>
    <w:p w14:paraId="33278D36" w14:textId="77777777" w:rsidR="00261D39" w:rsidRDefault="00E52EBA" w:rsidP="00001EFB">
      <w:pPr>
        <w:ind w:right="-2"/>
        <w:jc w:val="both"/>
        <w:rPr>
          <w:rFonts w:asciiTheme="minorHAnsi" w:hAnsiTheme="minorHAnsi" w:cstheme="minorHAnsi"/>
          <w:bCs/>
          <w:szCs w:val="28"/>
        </w:rPr>
      </w:pPr>
      <w:r>
        <w:rPr>
          <w:rFonts w:asciiTheme="minorHAnsi" w:hAnsiTheme="minorHAnsi" w:cstheme="minorHAnsi"/>
          <w:bCs/>
          <w:szCs w:val="28"/>
        </w:rPr>
        <w:tab/>
      </w:r>
    </w:p>
    <w:p w14:paraId="78713053" w14:textId="5C4A8D9C" w:rsidR="00844308" w:rsidRDefault="00E52EBA" w:rsidP="00261D39">
      <w:pPr>
        <w:ind w:right="-2" w:firstLine="708"/>
        <w:jc w:val="both"/>
        <w:rPr>
          <w:rFonts w:asciiTheme="minorHAnsi" w:hAnsiTheme="minorHAnsi" w:cstheme="minorHAnsi"/>
          <w:bCs/>
          <w:szCs w:val="28"/>
        </w:rPr>
      </w:pPr>
      <w:r>
        <w:rPr>
          <w:rFonts w:asciiTheme="minorHAnsi" w:hAnsiTheme="minorHAnsi" w:cstheme="minorHAnsi"/>
          <w:bCs/>
          <w:szCs w:val="28"/>
        </w:rPr>
        <w:t>Radny R. Wachowiak stwierdził, iż ta sytuacja co roku się powtarza, a więc logiczne jest to by zaplanować te środki, gdyż obecnie każdy budżet obarczony jest błędem i tutaj</w:t>
      </w:r>
      <w:r w:rsidR="00E21A4F">
        <w:rPr>
          <w:rFonts w:asciiTheme="minorHAnsi" w:hAnsiTheme="minorHAnsi" w:cstheme="minorHAnsi"/>
          <w:bCs/>
          <w:szCs w:val="28"/>
        </w:rPr>
        <w:t xml:space="preserve"> konieczn</w:t>
      </w:r>
      <w:r w:rsidR="00261D39">
        <w:rPr>
          <w:rFonts w:asciiTheme="minorHAnsi" w:hAnsiTheme="minorHAnsi" w:cstheme="minorHAnsi"/>
          <w:bCs/>
          <w:szCs w:val="28"/>
        </w:rPr>
        <w:t>e</w:t>
      </w:r>
      <w:r w:rsidR="00E21A4F">
        <w:rPr>
          <w:rFonts w:asciiTheme="minorHAnsi" w:hAnsiTheme="minorHAnsi" w:cstheme="minorHAnsi"/>
          <w:bCs/>
          <w:szCs w:val="28"/>
        </w:rPr>
        <w:t xml:space="preserve"> jest by w przyszłości zaplanować tą kwotę 3 mln zł</w:t>
      </w:r>
      <w:r w:rsidR="00261D39">
        <w:rPr>
          <w:rFonts w:asciiTheme="minorHAnsi" w:hAnsiTheme="minorHAnsi" w:cstheme="minorHAnsi"/>
          <w:bCs/>
          <w:szCs w:val="28"/>
        </w:rPr>
        <w:t xml:space="preserve"> i ten wniosek uwzględnić. Ten wniosek już był zgłaszany, a na sesji ponownie zgłosi.</w:t>
      </w:r>
    </w:p>
    <w:p w14:paraId="1B0802BD" w14:textId="77777777" w:rsidR="00E21A4F" w:rsidRDefault="00E21A4F" w:rsidP="00001EFB">
      <w:pPr>
        <w:ind w:right="-2"/>
        <w:jc w:val="both"/>
        <w:rPr>
          <w:rFonts w:asciiTheme="minorHAnsi" w:hAnsiTheme="minorHAnsi" w:cstheme="minorHAnsi"/>
          <w:bCs/>
          <w:szCs w:val="28"/>
        </w:rPr>
      </w:pPr>
    </w:p>
    <w:p w14:paraId="17AC8653" w14:textId="3329454E" w:rsidR="00D26EA1" w:rsidRDefault="00D26EA1" w:rsidP="00CD048D">
      <w:pPr>
        <w:ind w:left="709" w:right="-2" w:hanging="709"/>
        <w:jc w:val="both"/>
        <w:rPr>
          <w:rFonts w:asciiTheme="minorHAnsi" w:hAnsiTheme="minorHAnsi" w:cstheme="minorHAnsi"/>
          <w:bCs/>
          <w:szCs w:val="28"/>
        </w:rPr>
      </w:pPr>
      <w:r>
        <w:rPr>
          <w:rFonts w:asciiTheme="minorHAnsi" w:hAnsiTheme="minorHAnsi" w:cstheme="minorHAnsi"/>
          <w:bCs/>
          <w:szCs w:val="28"/>
        </w:rPr>
        <w:t>Na tym dyskusję zakończono.</w:t>
      </w:r>
    </w:p>
    <w:p w14:paraId="51549182" w14:textId="345F0FB4" w:rsidR="00D26EA1" w:rsidRDefault="00D26EA1" w:rsidP="00CD048D">
      <w:pPr>
        <w:ind w:left="709" w:right="-2" w:hanging="709"/>
        <w:jc w:val="both"/>
        <w:rPr>
          <w:rFonts w:asciiTheme="minorHAnsi" w:hAnsiTheme="minorHAnsi" w:cstheme="minorHAnsi"/>
          <w:bCs/>
          <w:szCs w:val="28"/>
        </w:rPr>
      </w:pPr>
    </w:p>
    <w:p w14:paraId="3DEA4050" w14:textId="77777777" w:rsidR="00D26EA1" w:rsidRDefault="00D26EA1" w:rsidP="00CD048D">
      <w:pPr>
        <w:ind w:left="709" w:right="-2" w:hanging="709"/>
        <w:jc w:val="both"/>
        <w:rPr>
          <w:rFonts w:asciiTheme="minorHAnsi" w:hAnsiTheme="minorHAnsi" w:cstheme="minorHAnsi"/>
          <w:bCs/>
          <w:szCs w:val="28"/>
        </w:rPr>
      </w:pPr>
    </w:p>
    <w:p w14:paraId="1D58DC07" w14:textId="74D937A6" w:rsidR="00CD048D" w:rsidRDefault="00D26EA1" w:rsidP="00CD048D">
      <w:pPr>
        <w:ind w:left="709" w:right="-2" w:hanging="709"/>
        <w:jc w:val="both"/>
        <w:rPr>
          <w:rFonts w:asciiTheme="minorHAnsi" w:hAnsiTheme="minorHAnsi" w:cstheme="minorHAnsi"/>
          <w:szCs w:val="28"/>
        </w:rPr>
      </w:pPr>
      <w:r>
        <w:rPr>
          <w:rFonts w:asciiTheme="minorHAnsi" w:hAnsiTheme="minorHAnsi" w:cstheme="minorHAnsi"/>
          <w:bCs/>
          <w:szCs w:val="28"/>
        </w:rPr>
        <w:t xml:space="preserve">Ad. 3 </w:t>
      </w:r>
      <w:r w:rsidR="00075098" w:rsidRPr="00753B9C">
        <w:rPr>
          <w:rFonts w:asciiTheme="minorHAnsi" w:hAnsiTheme="minorHAnsi" w:cstheme="minorHAnsi"/>
          <w:szCs w:val="28"/>
        </w:rPr>
        <w:t xml:space="preserve">Informację o przebiegu wykonania budżetu gminy Śrem za  I półrocze 2022 roku i o kształtowaniu się wieloletniej prognozy finansowej </w:t>
      </w:r>
      <w:r w:rsidR="00075098" w:rsidRPr="00075098">
        <w:rPr>
          <w:rFonts w:asciiTheme="minorHAnsi" w:hAnsiTheme="minorHAnsi" w:cstheme="minorHAnsi"/>
          <w:szCs w:val="28"/>
        </w:rPr>
        <w:t>przedstawił</w:t>
      </w:r>
      <w:r w:rsidR="00CD048D">
        <w:rPr>
          <w:rFonts w:asciiTheme="minorHAnsi" w:hAnsiTheme="minorHAnsi" w:cstheme="minorHAnsi"/>
          <w:szCs w:val="28"/>
        </w:rPr>
        <w:t>a</w:t>
      </w:r>
      <w:r w:rsidR="00075098" w:rsidRPr="00075098">
        <w:rPr>
          <w:rFonts w:asciiTheme="minorHAnsi" w:hAnsiTheme="minorHAnsi" w:cstheme="minorHAnsi"/>
          <w:szCs w:val="28"/>
        </w:rPr>
        <w:t xml:space="preserve"> </w:t>
      </w:r>
      <w:r w:rsidR="00CD048D">
        <w:rPr>
          <w:rFonts w:asciiTheme="minorHAnsi" w:hAnsiTheme="minorHAnsi" w:cstheme="minorHAnsi"/>
          <w:szCs w:val="28"/>
        </w:rPr>
        <w:t>Klaudia Pytel – Z-ca Naczelnika PFG.</w:t>
      </w:r>
    </w:p>
    <w:p w14:paraId="33F9FD5C" w14:textId="74FDBEAC" w:rsidR="00075098" w:rsidRPr="00075098" w:rsidRDefault="00075098" w:rsidP="00CD048D">
      <w:pPr>
        <w:ind w:left="709" w:right="-2" w:hanging="709"/>
        <w:contextualSpacing/>
        <w:jc w:val="both"/>
        <w:rPr>
          <w:rFonts w:asciiTheme="minorHAnsi" w:eastAsia="Calibri" w:hAnsiTheme="minorHAnsi" w:cstheme="minorHAnsi"/>
          <w:szCs w:val="28"/>
          <w:lang w:eastAsia="en-US" w:bidi="en-US"/>
        </w:rPr>
      </w:pPr>
      <w:r w:rsidRPr="00075098">
        <w:rPr>
          <w:rFonts w:asciiTheme="minorHAnsi" w:eastAsia="Calibri" w:hAnsiTheme="minorHAnsi" w:cstheme="minorHAnsi"/>
          <w:szCs w:val="28"/>
          <w:lang w:eastAsia="en-US" w:bidi="en-US"/>
        </w:rPr>
        <w:t>Informacja, stanowi załącznik do protokołu z XXXVIII sesji Rady Miejskiej w Śremie ( wrzesień 2022)</w:t>
      </w:r>
    </w:p>
    <w:p w14:paraId="18798D03" w14:textId="77777777" w:rsidR="00075098" w:rsidRPr="00075098" w:rsidRDefault="00075098" w:rsidP="00075098">
      <w:pPr>
        <w:suppressAutoHyphens/>
        <w:ind w:left="708" w:hanging="708"/>
        <w:jc w:val="both"/>
        <w:rPr>
          <w:rFonts w:asciiTheme="minorHAnsi" w:hAnsiTheme="minorHAnsi" w:cstheme="minorHAnsi"/>
          <w:szCs w:val="28"/>
        </w:rPr>
      </w:pPr>
    </w:p>
    <w:p w14:paraId="0A2376B9" w14:textId="27F173F5" w:rsidR="00075098" w:rsidRDefault="00075098" w:rsidP="00075098">
      <w:pPr>
        <w:contextualSpacing/>
        <w:jc w:val="both"/>
        <w:rPr>
          <w:rFonts w:asciiTheme="minorHAnsi" w:eastAsia="Calibri" w:hAnsiTheme="minorHAnsi" w:cstheme="minorHAnsi"/>
          <w:szCs w:val="28"/>
          <w:lang w:eastAsia="en-US"/>
        </w:rPr>
      </w:pPr>
      <w:r w:rsidRPr="00075098">
        <w:rPr>
          <w:rFonts w:asciiTheme="minorHAnsi" w:eastAsia="Calibri" w:hAnsiTheme="minorHAnsi" w:cstheme="minorHAnsi"/>
          <w:szCs w:val="28"/>
          <w:lang w:eastAsia="en-US"/>
        </w:rPr>
        <w:t>Dyskusja:</w:t>
      </w:r>
    </w:p>
    <w:p w14:paraId="7C2DDA2F" w14:textId="69DFAAF4" w:rsidR="00EB1B86" w:rsidRDefault="00075098" w:rsidP="00075098">
      <w:pPr>
        <w:ind w:firstLine="708"/>
        <w:jc w:val="both"/>
        <w:rPr>
          <w:rFonts w:asciiTheme="minorHAnsi" w:hAnsiTheme="minorHAnsi" w:cstheme="minorHAnsi"/>
          <w:bCs/>
          <w:szCs w:val="28"/>
        </w:rPr>
      </w:pPr>
      <w:r w:rsidRPr="00075098">
        <w:rPr>
          <w:rFonts w:asciiTheme="minorHAnsi" w:hAnsiTheme="minorHAnsi" w:cstheme="minorHAnsi"/>
          <w:bCs/>
          <w:szCs w:val="28"/>
        </w:rPr>
        <w:t xml:space="preserve">Radny </w:t>
      </w:r>
      <w:r w:rsidR="004A4ACA">
        <w:rPr>
          <w:rFonts w:asciiTheme="minorHAnsi" w:hAnsiTheme="minorHAnsi" w:cstheme="minorHAnsi"/>
          <w:bCs/>
          <w:szCs w:val="28"/>
        </w:rPr>
        <w:t xml:space="preserve">A. </w:t>
      </w:r>
      <w:proofErr w:type="spellStart"/>
      <w:r w:rsidR="004A4ACA">
        <w:rPr>
          <w:rFonts w:asciiTheme="minorHAnsi" w:hAnsiTheme="minorHAnsi" w:cstheme="minorHAnsi"/>
          <w:bCs/>
          <w:szCs w:val="28"/>
        </w:rPr>
        <w:t>Mieloszyński</w:t>
      </w:r>
      <w:proofErr w:type="spellEnd"/>
      <w:r w:rsidR="004A4ACA">
        <w:rPr>
          <w:rFonts w:asciiTheme="minorHAnsi" w:hAnsiTheme="minorHAnsi" w:cstheme="minorHAnsi"/>
          <w:bCs/>
          <w:szCs w:val="28"/>
        </w:rPr>
        <w:t xml:space="preserve"> </w:t>
      </w:r>
      <w:r w:rsidR="00EB1B86">
        <w:rPr>
          <w:rFonts w:asciiTheme="minorHAnsi" w:hAnsiTheme="minorHAnsi" w:cstheme="minorHAnsi"/>
          <w:bCs/>
          <w:szCs w:val="28"/>
        </w:rPr>
        <w:t>zwrócił uwagę że na str. 16 jest zapis cyt. „w I półroczu nie wpłynęły na rachunek budżetu gminy kwoty z tytułu planowanej emisji obligacji …”, prosząc o wyjaśnienie.</w:t>
      </w:r>
    </w:p>
    <w:p w14:paraId="0D8E4764" w14:textId="45D168C0" w:rsidR="00075098" w:rsidRDefault="00075098" w:rsidP="00075098">
      <w:pPr>
        <w:ind w:firstLine="708"/>
        <w:jc w:val="both"/>
        <w:rPr>
          <w:rFonts w:asciiTheme="minorHAnsi" w:hAnsiTheme="minorHAnsi" w:cstheme="minorHAnsi"/>
          <w:bCs/>
          <w:szCs w:val="28"/>
        </w:rPr>
      </w:pPr>
      <w:r w:rsidRPr="00075098">
        <w:rPr>
          <w:rFonts w:asciiTheme="minorHAnsi" w:hAnsiTheme="minorHAnsi" w:cstheme="minorHAnsi"/>
          <w:bCs/>
          <w:szCs w:val="28"/>
        </w:rPr>
        <w:t xml:space="preserve"> </w:t>
      </w:r>
      <w:r w:rsidR="00EB1B86">
        <w:rPr>
          <w:rFonts w:asciiTheme="minorHAnsi" w:hAnsiTheme="minorHAnsi" w:cstheme="minorHAnsi"/>
          <w:bCs/>
          <w:szCs w:val="28"/>
        </w:rPr>
        <w:t>Odp. udzielił Z-ca Burmistrza informując, że nie ogłoszono emisji obligacji.</w:t>
      </w:r>
    </w:p>
    <w:p w14:paraId="602299EF" w14:textId="77777777" w:rsidR="00EB1B86" w:rsidRDefault="00EB1B86" w:rsidP="00075098">
      <w:pPr>
        <w:jc w:val="both"/>
        <w:rPr>
          <w:rFonts w:asciiTheme="minorHAnsi" w:hAnsiTheme="minorHAnsi" w:cstheme="minorHAnsi"/>
          <w:bCs/>
          <w:szCs w:val="28"/>
        </w:rPr>
      </w:pPr>
    </w:p>
    <w:p w14:paraId="37273016" w14:textId="2A6AD964" w:rsidR="00075098" w:rsidRPr="00075098" w:rsidRDefault="00075098" w:rsidP="00075098">
      <w:pPr>
        <w:jc w:val="both"/>
        <w:rPr>
          <w:rFonts w:asciiTheme="minorHAnsi" w:hAnsiTheme="minorHAnsi" w:cstheme="minorHAnsi"/>
          <w:bCs/>
          <w:szCs w:val="28"/>
        </w:rPr>
      </w:pPr>
      <w:r w:rsidRPr="00075098">
        <w:rPr>
          <w:rFonts w:asciiTheme="minorHAnsi" w:hAnsiTheme="minorHAnsi" w:cstheme="minorHAnsi"/>
          <w:bCs/>
          <w:szCs w:val="28"/>
        </w:rPr>
        <w:t>Na tym dyskusję zakończono.</w:t>
      </w:r>
    </w:p>
    <w:p w14:paraId="1B0256C6" w14:textId="19FE2390" w:rsidR="00075098" w:rsidRPr="00753B9C" w:rsidRDefault="00075098" w:rsidP="00A8101F">
      <w:pPr>
        <w:contextualSpacing/>
        <w:jc w:val="both"/>
        <w:rPr>
          <w:rFonts w:asciiTheme="minorHAnsi" w:hAnsiTheme="minorHAnsi" w:cstheme="minorHAnsi"/>
          <w:bCs/>
          <w:szCs w:val="28"/>
        </w:rPr>
      </w:pPr>
    </w:p>
    <w:p w14:paraId="45A712A5" w14:textId="77777777" w:rsidR="00075098" w:rsidRPr="00753B9C" w:rsidRDefault="00075098" w:rsidP="00A8101F">
      <w:pPr>
        <w:contextualSpacing/>
        <w:jc w:val="both"/>
        <w:rPr>
          <w:rFonts w:asciiTheme="minorHAnsi" w:hAnsiTheme="minorHAnsi" w:cstheme="minorHAnsi"/>
          <w:bCs/>
          <w:szCs w:val="28"/>
        </w:rPr>
      </w:pPr>
    </w:p>
    <w:p w14:paraId="5F13F6D2" w14:textId="4A94F9F7" w:rsidR="00A8101F" w:rsidRPr="00753B9C" w:rsidRDefault="00075098" w:rsidP="00A8101F">
      <w:pPr>
        <w:contextualSpacing/>
        <w:jc w:val="both"/>
        <w:rPr>
          <w:rFonts w:asciiTheme="minorHAnsi" w:eastAsia="Calibri" w:hAnsiTheme="minorHAnsi" w:cstheme="minorHAnsi"/>
          <w:szCs w:val="28"/>
          <w:lang w:eastAsia="en-US" w:bidi="en-US"/>
        </w:rPr>
      </w:pPr>
      <w:r w:rsidRPr="00753B9C">
        <w:rPr>
          <w:rFonts w:asciiTheme="minorHAnsi" w:hAnsiTheme="minorHAnsi" w:cstheme="minorHAnsi"/>
          <w:bCs/>
          <w:szCs w:val="28"/>
        </w:rPr>
        <w:t>Ad.</w:t>
      </w:r>
      <w:r w:rsidR="00D26EA1">
        <w:rPr>
          <w:rFonts w:asciiTheme="minorHAnsi" w:hAnsiTheme="minorHAnsi" w:cstheme="minorHAnsi"/>
          <w:bCs/>
          <w:szCs w:val="28"/>
        </w:rPr>
        <w:t>4</w:t>
      </w:r>
      <w:r w:rsidRPr="00753B9C">
        <w:rPr>
          <w:rFonts w:asciiTheme="minorHAnsi" w:hAnsiTheme="minorHAnsi" w:cstheme="minorHAnsi"/>
          <w:bCs/>
          <w:szCs w:val="28"/>
        </w:rPr>
        <w:t xml:space="preserve">. </w:t>
      </w:r>
      <w:r w:rsidR="00A8101F" w:rsidRPr="00753B9C">
        <w:rPr>
          <w:rFonts w:asciiTheme="minorHAnsi" w:hAnsiTheme="minorHAnsi" w:cstheme="minorHAnsi"/>
          <w:szCs w:val="28"/>
        </w:rPr>
        <w:t>Zaopiniowanie projektu uchwały:</w:t>
      </w:r>
    </w:p>
    <w:p w14:paraId="7C3E0D59" w14:textId="77777777" w:rsidR="000356F5" w:rsidRPr="00753B9C" w:rsidRDefault="000356F5" w:rsidP="000356F5">
      <w:pPr>
        <w:numPr>
          <w:ilvl w:val="0"/>
          <w:numId w:val="32"/>
        </w:numPr>
        <w:ind w:right="-2"/>
        <w:jc w:val="both"/>
        <w:rPr>
          <w:rFonts w:asciiTheme="minorHAnsi" w:eastAsia="Calibri" w:hAnsiTheme="minorHAnsi" w:cstheme="minorHAnsi"/>
          <w:color w:val="FF0000"/>
          <w:szCs w:val="28"/>
          <w:lang w:eastAsia="en-US" w:bidi="en-US"/>
        </w:rPr>
      </w:pPr>
      <w:r w:rsidRPr="00753B9C">
        <w:rPr>
          <w:rFonts w:asciiTheme="minorHAnsi" w:hAnsiTheme="minorHAnsi" w:cstheme="minorHAnsi"/>
          <w:szCs w:val="28"/>
        </w:rPr>
        <w:t>zmieniając</w:t>
      </w:r>
      <w:r>
        <w:rPr>
          <w:rFonts w:asciiTheme="minorHAnsi" w:hAnsiTheme="minorHAnsi" w:cstheme="minorHAnsi"/>
          <w:szCs w:val="28"/>
        </w:rPr>
        <w:t>ego</w:t>
      </w:r>
      <w:r w:rsidRPr="00753B9C">
        <w:rPr>
          <w:rFonts w:asciiTheme="minorHAnsi" w:hAnsiTheme="minorHAnsi" w:cstheme="minorHAnsi"/>
          <w:szCs w:val="28"/>
        </w:rPr>
        <w:t xml:space="preserve"> uchwałę w sprawie uchwały budżetowej gminy Śrem na 2022 rok</w:t>
      </w:r>
      <w:r w:rsidRPr="00753B9C">
        <w:rPr>
          <w:rFonts w:asciiTheme="minorHAnsi" w:hAnsiTheme="minorHAnsi" w:cstheme="minorHAnsi"/>
          <w:bCs/>
          <w:szCs w:val="28"/>
        </w:rPr>
        <w:t>;</w:t>
      </w:r>
    </w:p>
    <w:p w14:paraId="549C593A" w14:textId="6BEB284C" w:rsidR="00464B6B" w:rsidRPr="00EB1B86" w:rsidRDefault="00464B6B" w:rsidP="00075098">
      <w:pPr>
        <w:spacing w:after="120"/>
        <w:contextualSpacing/>
        <w:jc w:val="both"/>
        <w:rPr>
          <w:rFonts w:asciiTheme="minorHAnsi" w:hAnsiTheme="minorHAnsi" w:cstheme="minorHAnsi"/>
          <w:szCs w:val="28"/>
        </w:rPr>
      </w:pPr>
      <w:r w:rsidRPr="00EB1B86">
        <w:rPr>
          <w:rFonts w:asciiTheme="minorHAnsi" w:hAnsiTheme="minorHAnsi" w:cstheme="minorHAnsi"/>
          <w:szCs w:val="28"/>
        </w:rPr>
        <w:t>Zagadnienie przedstawił</w:t>
      </w:r>
      <w:r w:rsidR="00EB1B86" w:rsidRPr="00EB1B86">
        <w:rPr>
          <w:rFonts w:asciiTheme="minorHAnsi" w:hAnsiTheme="minorHAnsi" w:cstheme="minorHAnsi"/>
          <w:szCs w:val="28"/>
        </w:rPr>
        <w:t>a</w:t>
      </w:r>
      <w:r w:rsidRPr="00EB1B86">
        <w:rPr>
          <w:rFonts w:asciiTheme="minorHAnsi" w:hAnsiTheme="minorHAnsi" w:cstheme="minorHAnsi"/>
          <w:szCs w:val="28"/>
        </w:rPr>
        <w:t xml:space="preserve"> </w:t>
      </w:r>
      <w:r w:rsidR="00EB1B86" w:rsidRPr="00EB1B86">
        <w:rPr>
          <w:rFonts w:asciiTheme="minorHAnsi" w:hAnsiTheme="minorHAnsi" w:cstheme="minorHAnsi"/>
          <w:szCs w:val="28"/>
        </w:rPr>
        <w:t>Klaudia Pytel</w:t>
      </w:r>
      <w:r w:rsidRPr="00EB1B86">
        <w:rPr>
          <w:rFonts w:asciiTheme="minorHAnsi" w:hAnsiTheme="minorHAnsi" w:cstheme="minorHAnsi"/>
          <w:szCs w:val="28"/>
        </w:rPr>
        <w:t xml:space="preserve"> – </w:t>
      </w:r>
      <w:r w:rsidR="00EB1B86" w:rsidRPr="00EB1B86">
        <w:rPr>
          <w:rFonts w:asciiTheme="minorHAnsi" w:hAnsiTheme="minorHAnsi" w:cstheme="minorHAnsi"/>
          <w:szCs w:val="28"/>
        </w:rPr>
        <w:t>Z-ca Naczelnika PFG</w:t>
      </w:r>
      <w:r w:rsidRPr="00EB1B86">
        <w:rPr>
          <w:rFonts w:asciiTheme="minorHAnsi" w:hAnsiTheme="minorHAnsi" w:cstheme="minorHAnsi"/>
          <w:szCs w:val="28"/>
        </w:rPr>
        <w:t xml:space="preserve"> w oparciu o przedłożony projekt uchwały.</w:t>
      </w:r>
    </w:p>
    <w:p w14:paraId="617767BA" w14:textId="77777777" w:rsidR="007C5CF2" w:rsidRPr="00753B9C" w:rsidRDefault="007C5CF2" w:rsidP="00464B6B">
      <w:pPr>
        <w:spacing w:after="120"/>
        <w:contextualSpacing/>
        <w:jc w:val="both"/>
        <w:rPr>
          <w:rFonts w:asciiTheme="minorHAnsi" w:hAnsiTheme="minorHAnsi" w:cstheme="minorHAnsi"/>
          <w:szCs w:val="28"/>
        </w:rPr>
      </w:pPr>
    </w:p>
    <w:p w14:paraId="6F66C080" w14:textId="1C280415" w:rsidR="00464B6B" w:rsidRDefault="00464B6B" w:rsidP="00464B6B">
      <w:pPr>
        <w:spacing w:after="120"/>
        <w:contextualSpacing/>
        <w:jc w:val="both"/>
        <w:rPr>
          <w:rFonts w:asciiTheme="minorHAnsi" w:hAnsiTheme="minorHAnsi" w:cstheme="minorHAnsi"/>
          <w:szCs w:val="28"/>
        </w:rPr>
      </w:pPr>
      <w:r w:rsidRPr="00753B9C">
        <w:rPr>
          <w:rFonts w:asciiTheme="minorHAnsi" w:hAnsiTheme="minorHAnsi" w:cstheme="minorHAnsi"/>
          <w:szCs w:val="28"/>
        </w:rPr>
        <w:t>Dyskusj</w:t>
      </w:r>
      <w:r w:rsidR="00544C01">
        <w:rPr>
          <w:rFonts w:asciiTheme="minorHAnsi" w:hAnsiTheme="minorHAnsi" w:cstheme="minorHAnsi"/>
          <w:szCs w:val="28"/>
        </w:rPr>
        <w:t>a:</w:t>
      </w:r>
    </w:p>
    <w:p w14:paraId="46315A4B" w14:textId="77F967F2" w:rsidR="00544C01" w:rsidRDefault="00544C01" w:rsidP="00464B6B">
      <w:pPr>
        <w:spacing w:after="120"/>
        <w:contextualSpacing/>
        <w:jc w:val="both"/>
        <w:rPr>
          <w:rFonts w:asciiTheme="minorHAnsi" w:hAnsiTheme="minorHAnsi" w:cstheme="minorHAnsi"/>
          <w:szCs w:val="28"/>
        </w:rPr>
      </w:pPr>
      <w:r>
        <w:rPr>
          <w:rFonts w:asciiTheme="minorHAnsi" w:hAnsiTheme="minorHAnsi" w:cstheme="minorHAnsi"/>
          <w:szCs w:val="28"/>
        </w:rPr>
        <w:tab/>
        <w:t xml:space="preserve">Radny A. </w:t>
      </w:r>
      <w:proofErr w:type="spellStart"/>
      <w:r>
        <w:rPr>
          <w:rFonts w:asciiTheme="minorHAnsi" w:hAnsiTheme="minorHAnsi" w:cstheme="minorHAnsi"/>
          <w:szCs w:val="28"/>
        </w:rPr>
        <w:t>Mieloszyński</w:t>
      </w:r>
      <w:proofErr w:type="spellEnd"/>
      <w:r>
        <w:rPr>
          <w:rFonts w:asciiTheme="minorHAnsi" w:hAnsiTheme="minorHAnsi" w:cstheme="minorHAnsi"/>
          <w:szCs w:val="28"/>
        </w:rPr>
        <w:t xml:space="preserve"> – odnosząc się do Dz. 600 Transport i łączność – zadanie rozbudowa ul. Ogrodowej w Dąbrowie zapytał, czym jest spowodowane zwiększenie środków?</w:t>
      </w:r>
    </w:p>
    <w:p w14:paraId="3615A6A7" w14:textId="35CC079D" w:rsidR="00544C01" w:rsidRDefault="00544C01" w:rsidP="00464B6B">
      <w:pPr>
        <w:spacing w:after="120"/>
        <w:contextualSpacing/>
        <w:jc w:val="both"/>
        <w:rPr>
          <w:rFonts w:asciiTheme="minorHAnsi" w:hAnsiTheme="minorHAnsi" w:cstheme="minorHAnsi"/>
          <w:szCs w:val="28"/>
        </w:rPr>
      </w:pPr>
      <w:r>
        <w:rPr>
          <w:rFonts w:asciiTheme="minorHAnsi" w:hAnsiTheme="minorHAnsi" w:cstheme="minorHAnsi"/>
          <w:szCs w:val="28"/>
        </w:rPr>
        <w:lastRenderedPageBreak/>
        <w:t>Odp. udzielił Szymon Wasielewski- Naczelnik PRI informując, że droga ta była projektowana 2 lata temu. Przy tej drodze rozbudowała się firma, co wymaga zwiększenia nośności drogi do ponad 40 ton.</w:t>
      </w:r>
    </w:p>
    <w:p w14:paraId="557CEB0C" w14:textId="77777777" w:rsidR="00707F0F" w:rsidRDefault="00544C01" w:rsidP="00464B6B">
      <w:pPr>
        <w:spacing w:after="120"/>
        <w:contextualSpacing/>
        <w:jc w:val="both"/>
        <w:rPr>
          <w:rFonts w:asciiTheme="minorHAnsi" w:hAnsiTheme="minorHAnsi" w:cstheme="minorHAnsi"/>
          <w:szCs w:val="28"/>
        </w:rPr>
      </w:pPr>
      <w:r>
        <w:rPr>
          <w:rFonts w:asciiTheme="minorHAnsi" w:hAnsiTheme="minorHAnsi" w:cstheme="minorHAnsi"/>
          <w:szCs w:val="28"/>
        </w:rPr>
        <w:tab/>
      </w:r>
    </w:p>
    <w:p w14:paraId="6F4CD398" w14:textId="26BF4EB8" w:rsidR="00544C01" w:rsidRDefault="00544C01" w:rsidP="00707F0F">
      <w:pPr>
        <w:spacing w:after="120"/>
        <w:ind w:firstLine="708"/>
        <w:contextualSpacing/>
        <w:jc w:val="both"/>
        <w:rPr>
          <w:rFonts w:asciiTheme="minorHAnsi" w:hAnsiTheme="minorHAnsi" w:cstheme="minorHAnsi"/>
          <w:szCs w:val="28"/>
        </w:rPr>
      </w:pPr>
      <w:r>
        <w:rPr>
          <w:rFonts w:asciiTheme="minorHAnsi" w:hAnsiTheme="minorHAnsi" w:cstheme="minorHAnsi"/>
          <w:szCs w:val="28"/>
        </w:rPr>
        <w:t xml:space="preserve">Radny A. </w:t>
      </w:r>
      <w:proofErr w:type="spellStart"/>
      <w:r>
        <w:rPr>
          <w:rFonts w:asciiTheme="minorHAnsi" w:hAnsiTheme="minorHAnsi" w:cstheme="minorHAnsi"/>
          <w:szCs w:val="28"/>
        </w:rPr>
        <w:t>Mieloszyński</w:t>
      </w:r>
      <w:proofErr w:type="spellEnd"/>
      <w:r>
        <w:rPr>
          <w:rFonts w:asciiTheme="minorHAnsi" w:hAnsiTheme="minorHAnsi" w:cstheme="minorHAnsi"/>
          <w:szCs w:val="28"/>
        </w:rPr>
        <w:t xml:space="preserve"> zapytał, dlaczego zdjęto środki z zadania budowa drogi w Grzymysławiu </w:t>
      </w:r>
      <w:r w:rsidR="00572B7F">
        <w:rPr>
          <w:rFonts w:asciiTheme="minorHAnsi" w:hAnsiTheme="minorHAnsi" w:cstheme="minorHAnsi"/>
          <w:szCs w:val="28"/>
        </w:rPr>
        <w:t>– POLSKI ŁAD?</w:t>
      </w:r>
    </w:p>
    <w:p w14:paraId="143BACCF" w14:textId="77777777" w:rsidR="00707F0F" w:rsidRDefault="00707F0F" w:rsidP="00707F0F">
      <w:pPr>
        <w:spacing w:after="120"/>
        <w:ind w:firstLine="708"/>
        <w:contextualSpacing/>
        <w:jc w:val="both"/>
        <w:rPr>
          <w:rFonts w:asciiTheme="minorHAnsi" w:hAnsiTheme="minorHAnsi" w:cstheme="minorHAnsi"/>
          <w:szCs w:val="28"/>
        </w:rPr>
      </w:pPr>
    </w:p>
    <w:p w14:paraId="1FE5F661" w14:textId="34520AD2" w:rsidR="00572B7F" w:rsidRDefault="00786E58" w:rsidP="00464B6B">
      <w:pPr>
        <w:spacing w:after="120"/>
        <w:contextualSpacing/>
        <w:jc w:val="both"/>
        <w:rPr>
          <w:rFonts w:asciiTheme="minorHAnsi" w:hAnsiTheme="minorHAnsi" w:cstheme="minorHAnsi"/>
          <w:szCs w:val="28"/>
        </w:rPr>
      </w:pPr>
      <w:r>
        <w:rPr>
          <w:rFonts w:asciiTheme="minorHAnsi" w:hAnsiTheme="minorHAnsi" w:cstheme="minorHAnsi"/>
          <w:szCs w:val="28"/>
        </w:rPr>
        <w:t xml:space="preserve">Pan </w:t>
      </w:r>
      <w:r w:rsidR="00572B7F">
        <w:rPr>
          <w:rFonts w:asciiTheme="minorHAnsi" w:hAnsiTheme="minorHAnsi" w:cstheme="minorHAnsi"/>
          <w:szCs w:val="28"/>
        </w:rPr>
        <w:t>Szymon Wasielewski- Naczelnik PRI przekazał, że wynika to z tego, że z promesy możemy skorzystać dopiero po 35 dniach od dokonania odbioru tej inwestycji. Płatność będzie dopiero w przyszłym roku. Przetarg na realizację tej inwestycji zostanie ogłoszony zaraz po sesji, jak zostaną przyjęte zmiany w budżecie. Będzie to inwestycja realizowana w okresie 2 letnim.</w:t>
      </w:r>
    </w:p>
    <w:p w14:paraId="4A75DD80" w14:textId="77777777" w:rsidR="00707F0F" w:rsidRDefault="00707F0F" w:rsidP="00464B6B">
      <w:pPr>
        <w:spacing w:after="120"/>
        <w:contextualSpacing/>
        <w:jc w:val="both"/>
        <w:rPr>
          <w:rFonts w:asciiTheme="minorHAnsi" w:hAnsiTheme="minorHAnsi" w:cstheme="minorHAnsi"/>
          <w:szCs w:val="28"/>
        </w:rPr>
      </w:pPr>
    </w:p>
    <w:p w14:paraId="2BD4AAE9" w14:textId="50612B02" w:rsidR="00786E58" w:rsidRDefault="00572B7F" w:rsidP="00464B6B">
      <w:pPr>
        <w:spacing w:after="120"/>
        <w:contextualSpacing/>
        <w:jc w:val="both"/>
        <w:rPr>
          <w:rFonts w:asciiTheme="minorHAnsi" w:hAnsiTheme="minorHAnsi" w:cstheme="minorHAnsi"/>
          <w:szCs w:val="28"/>
        </w:rPr>
      </w:pPr>
      <w:r>
        <w:rPr>
          <w:rFonts w:asciiTheme="minorHAnsi" w:hAnsiTheme="minorHAnsi" w:cstheme="minorHAnsi"/>
          <w:szCs w:val="28"/>
        </w:rPr>
        <w:tab/>
        <w:t xml:space="preserve">Radny A. </w:t>
      </w:r>
      <w:proofErr w:type="spellStart"/>
      <w:r>
        <w:rPr>
          <w:rFonts w:asciiTheme="minorHAnsi" w:hAnsiTheme="minorHAnsi" w:cstheme="minorHAnsi"/>
          <w:szCs w:val="28"/>
        </w:rPr>
        <w:t>Mieloszyński</w:t>
      </w:r>
      <w:proofErr w:type="spellEnd"/>
      <w:r>
        <w:rPr>
          <w:rFonts w:asciiTheme="minorHAnsi" w:hAnsiTheme="minorHAnsi" w:cstheme="minorHAnsi"/>
          <w:szCs w:val="28"/>
        </w:rPr>
        <w:t xml:space="preserve"> nawiązując do Dz. 921 Kultura i ochrona dziedzictwa narodowego zwrócił uwagę, że do inwestycji</w:t>
      </w:r>
      <w:r w:rsidR="00786E58">
        <w:rPr>
          <w:rFonts w:asciiTheme="minorHAnsi" w:hAnsiTheme="minorHAnsi" w:cstheme="minorHAnsi"/>
          <w:szCs w:val="28"/>
        </w:rPr>
        <w:t xml:space="preserve"> – budowa amfiteatru</w:t>
      </w:r>
      <w:r>
        <w:rPr>
          <w:rFonts w:asciiTheme="minorHAnsi" w:hAnsiTheme="minorHAnsi" w:cstheme="minorHAnsi"/>
          <w:szCs w:val="28"/>
        </w:rPr>
        <w:t xml:space="preserve"> dokładamy kolejne 50 tys. zł</w:t>
      </w:r>
      <w:r w:rsidR="00786E58">
        <w:rPr>
          <w:rFonts w:asciiTheme="minorHAnsi" w:hAnsiTheme="minorHAnsi" w:cstheme="minorHAnsi"/>
          <w:szCs w:val="28"/>
        </w:rPr>
        <w:t>, a chodniki po drugiej stronie ul. Wschodniej i ul. Polnej nie są wykonane. Zdaniem radnego należałoby te inwestycje skończyć.</w:t>
      </w:r>
    </w:p>
    <w:p w14:paraId="3ABBD334" w14:textId="77777777" w:rsidR="00707F0F" w:rsidRDefault="00707F0F" w:rsidP="00464B6B">
      <w:pPr>
        <w:spacing w:after="120"/>
        <w:contextualSpacing/>
        <w:jc w:val="both"/>
        <w:rPr>
          <w:rFonts w:asciiTheme="minorHAnsi" w:hAnsiTheme="minorHAnsi" w:cstheme="minorHAnsi"/>
          <w:szCs w:val="28"/>
        </w:rPr>
      </w:pPr>
    </w:p>
    <w:p w14:paraId="7A3D7C06" w14:textId="2B0F37AE" w:rsidR="00572B7F" w:rsidRPr="00753B9C" w:rsidRDefault="00786E58" w:rsidP="00464B6B">
      <w:pPr>
        <w:spacing w:after="120"/>
        <w:contextualSpacing/>
        <w:jc w:val="both"/>
        <w:rPr>
          <w:rFonts w:asciiTheme="minorHAnsi" w:hAnsiTheme="minorHAnsi" w:cstheme="minorHAnsi"/>
          <w:szCs w:val="28"/>
        </w:rPr>
      </w:pPr>
      <w:r>
        <w:rPr>
          <w:rFonts w:asciiTheme="minorHAnsi" w:hAnsiTheme="minorHAnsi" w:cstheme="minorHAnsi"/>
          <w:szCs w:val="28"/>
        </w:rPr>
        <w:t>Pan Szymon Wasielewski- Naczelnik PRI przekazał, że środki są przeznaczone na wykonanie ogrodzenia, decyzję</w:t>
      </w:r>
      <w:r w:rsidR="0018481A">
        <w:rPr>
          <w:rFonts w:asciiTheme="minorHAnsi" w:hAnsiTheme="minorHAnsi" w:cstheme="minorHAnsi"/>
          <w:szCs w:val="28"/>
        </w:rPr>
        <w:t xml:space="preserve"> jednak</w:t>
      </w:r>
      <w:r>
        <w:rPr>
          <w:rFonts w:asciiTheme="minorHAnsi" w:hAnsiTheme="minorHAnsi" w:cstheme="minorHAnsi"/>
          <w:szCs w:val="28"/>
        </w:rPr>
        <w:t xml:space="preserve"> dopiero Burmistrz podejmie. Niekoniecznie ten wydatek będzie miał miejsce.</w:t>
      </w:r>
    </w:p>
    <w:p w14:paraId="403B3F4F" w14:textId="28A75303" w:rsidR="00464B6B" w:rsidRPr="00753B9C" w:rsidRDefault="00464B6B" w:rsidP="00464B6B">
      <w:pPr>
        <w:spacing w:after="120"/>
        <w:contextualSpacing/>
        <w:jc w:val="both"/>
        <w:rPr>
          <w:rFonts w:asciiTheme="minorHAnsi" w:hAnsiTheme="minorHAnsi" w:cstheme="minorHAnsi"/>
          <w:szCs w:val="28"/>
        </w:rPr>
      </w:pPr>
    </w:p>
    <w:p w14:paraId="36285FA0" w14:textId="63CCB6E8" w:rsidR="00075098" w:rsidRPr="00753B9C" w:rsidRDefault="00075098" w:rsidP="00464B6B">
      <w:pPr>
        <w:spacing w:after="120"/>
        <w:contextualSpacing/>
        <w:jc w:val="both"/>
        <w:rPr>
          <w:rFonts w:asciiTheme="minorHAnsi" w:hAnsiTheme="minorHAnsi" w:cstheme="minorHAnsi"/>
          <w:szCs w:val="28"/>
        </w:rPr>
      </w:pPr>
      <w:r w:rsidRPr="00753B9C">
        <w:rPr>
          <w:rFonts w:asciiTheme="minorHAnsi" w:hAnsiTheme="minorHAnsi" w:cstheme="minorHAnsi"/>
          <w:szCs w:val="28"/>
        </w:rPr>
        <w:t>Na tym dyskusję zakończono.</w:t>
      </w:r>
    </w:p>
    <w:p w14:paraId="3F91CF14" w14:textId="77777777" w:rsidR="00075098" w:rsidRPr="00753B9C" w:rsidRDefault="00075098" w:rsidP="00464B6B">
      <w:pPr>
        <w:spacing w:after="120"/>
        <w:contextualSpacing/>
        <w:jc w:val="both"/>
        <w:rPr>
          <w:rFonts w:asciiTheme="minorHAnsi" w:hAnsiTheme="minorHAnsi" w:cstheme="minorHAnsi"/>
          <w:szCs w:val="28"/>
        </w:rPr>
      </w:pPr>
    </w:p>
    <w:p w14:paraId="4A77486E" w14:textId="7B2CBC32" w:rsidR="00464B6B" w:rsidRPr="00B94E3E" w:rsidRDefault="00D3351B" w:rsidP="00464B6B">
      <w:pPr>
        <w:widowControl w:val="0"/>
        <w:autoSpaceDE w:val="0"/>
        <w:autoSpaceDN w:val="0"/>
        <w:adjustRightInd w:val="0"/>
        <w:ind w:firstLine="708"/>
        <w:jc w:val="both"/>
        <w:rPr>
          <w:rFonts w:asciiTheme="minorHAnsi" w:hAnsiTheme="minorHAnsi" w:cstheme="minorHAnsi"/>
          <w:bCs/>
          <w:szCs w:val="28"/>
        </w:rPr>
      </w:pPr>
      <w:r w:rsidRPr="00B94E3E">
        <w:rPr>
          <w:rFonts w:asciiTheme="minorHAnsi" w:hAnsiTheme="minorHAnsi" w:cstheme="minorHAnsi"/>
          <w:szCs w:val="28"/>
        </w:rPr>
        <w:t>Wiceprzewodniczący</w:t>
      </w:r>
      <w:r w:rsidR="00464B6B" w:rsidRPr="00B94E3E">
        <w:rPr>
          <w:rFonts w:asciiTheme="minorHAnsi" w:hAnsiTheme="minorHAnsi" w:cstheme="minorHAnsi"/>
          <w:szCs w:val="28"/>
        </w:rPr>
        <w:t xml:space="preserve"> Komisji przystąpił do głosowania w sprawie</w:t>
      </w:r>
      <w:r w:rsidR="00464B6B" w:rsidRPr="00B94E3E">
        <w:rPr>
          <w:rFonts w:asciiTheme="minorHAnsi" w:hAnsiTheme="minorHAnsi" w:cstheme="minorHAnsi"/>
          <w:bCs/>
          <w:szCs w:val="28"/>
        </w:rPr>
        <w:t xml:space="preserve"> zaopiniowania projektu uchwały w powyższej sprawie.</w:t>
      </w:r>
    </w:p>
    <w:p w14:paraId="5D2289F0" w14:textId="77777777" w:rsidR="00464B6B" w:rsidRPr="00B94E3E" w:rsidRDefault="00464B6B" w:rsidP="00464B6B">
      <w:pPr>
        <w:widowControl w:val="0"/>
        <w:autoSpaceDE w:val="0"/>
        <w:autoSpaceDN w:val="0"/>
        <w:adjustRightInd w:val="0"/>
        <w:ind w:left="851"/>
        <w:jc w:val="both"/>
        <w:rPr>
          <w:rFonts w:asciiTheme="minorHAnsi" w:hAnsiTheme="minorHAnsi" w:cstheme="minorHAnsi"/>
          <w:szCs w:val="28"/>
        </w:rPr>
      </w:pPr>
    </w:p>
    <w:p w14:paraId="11129E32" w14:textId="77777777" w:rsidR="00464B6B" w:rsidRPr="00B94E3E" w:rsidRDefault="00464B6B" w:rsidP="00464B6B">
      <w:pPr>
        <w:keepNext/>
        <w:jc w:val="both"/>
        <w:outlineLvl w:val="1"/>
        <w:rPr>
          <w:rFonts w:asciiTheme="minorHAnsi" w:hAnsiTheme="minorHAnsi" w:cstheme="minorHAnsi"/>
          <w:b/>
          <w:szCs w:val="28"/>
          <w:u w:val="single"/>
        </w:rPr>
      </w:pPr>
      <w:r w:rsidRPr="00B94E3E">
        <w:rPr>
          <w:rFonts w:asciiTheme="minorHAnsi" w:hAnsiTheme="minorHAnsi" w:cstheme="minorHAnsi"/>
          <w:szCs w:val="28"/>
          <w:u w:val="single"/>
        </w:rPr>
        <w:t>Wynik głosowania:</w:t>
      </w:r>
    </w:p>
    <w:p w14:paraId="668B2CA3" w14:textId="682D01A3" w:rsidR="00B94E3E" w:rsidRPr="00B94E3E" w:rsidRDefault="00B94E3E" w:rsidP="00464B6B">
      <w:r w:rsidRPr="00B94E3E">
        <w:t>ZA: 3, PRZECIW: 0, WSTRZYMUJĘ SIĘ: 2, BRAK GŁOSU: 0, NIEOBECNI: 2.</w:t>
      </w:r>
    </w:p>
    <w:p w14:paraId="1C0126EB" w14:textId="77777777" w:rsidR="00B94E3E" w:rsidRPr="00B94E3E" w:rsidRDefault="00B94E3E" w:rsidP="00464B6B"/>
    <w:p w14:paraId="38B5556A" w14:textId="043C6526" w:rsidR="00A07A10" w:rsidRDefault="00B94E3E" w:rsidP="00464B6B">
      <w:r w:rsidRPr="00B94E3E">
        <w:rPr>
          <w:u w:val="single"/>
        </w:rPr>
        <w:t>Wyniki imienne:</w:t>
      </w:r>
      <w:r w:rsidRPr="00B94E3E">
        <w:t xml:space="preserve"> Mariusz </w:t>
      </w:r>
      <w:proofErr w:type="spellStart"/>
      <w:r w:rsidRPr="00B94E3E">
        <w:t>Kociemba</w:t>
      </w:r>
      <w:proofErr w:type="spellEnd"/>
      <w:r w:rsidRPr="00B94E3E">
        <w:t xml:space="preserve"> (ZA), Andrzej </w:t>
      </w:r>
      <w:proofErr w:type="spellStart"/>
      <w:r w:rsidRPr="00B94E3E">
        <w:t>Mieloszyński</w:t>
      </w:r>
      <w:proofErr w:type="spellEnd"/>
      <w:r w:rsidRPr="00B94E3E">
        <w:t xml:space="preserve"> (ZA), Barbara Ratajczak (NIEOBECNI), Nina Stępa </w:t>
      </w:r>
      <w:r>
        <w:t>(ZA), Cezary Strzelec (WSTRZYMUJĘ SIĘ), Rafał Wachowiak (WSTRZYMUJĘ SIĘ), Tomasz Wojna (NIEOBECNI).</w:t>
      </w:r>
    </w:p>
    <w:p w14:paraId="2D9E5AE7" w14:textId="77777777" w:rsidR="00B94E3E" w:rsidRPr="00753B9C" w:rsidRDefault="00B94E3E" w:rsidP="00464B6B">
      <w:pPr>
        <w:rPr>
          <w:rFonts w:asciiTheme="minorHAnsi" w:hAnsiTheme="minorHAnsi" w:cstheme="minorHAnsi"/>
          <w:color w:val="FF0000"/>
          <w:szCs w:val="28"/>
        </w:rPr>
      </w:pPr>
    </w:p>
    <w:p w14:paraId="7C639973" w14:textId="56B0D050" w:rsidR="00464B6B" w:rsidRDefault="00D3351B" w:rsidP="00C94024">
      <w:pPr>
        <w:ind w:firstLine="708"/>
        <w:jc w:val="both"/>
        <w:rPr>
          <w:rFonts w:asciiTheme="minorHAnsi" w:hAnsiTheme="minorHAnsi" w:cstheme="minorHAnsi"/>
          <w:szCs w:val="28"/>
        </w:rPr>
      </w:pPr>
      <w:r w:rsidRPr="00C94024">
        <w:rPr>
          <w:rFonts w:asciiTheme="minorHAnsi" w:hAnsiTheme="minorHAnsi" w:cstheme="minorHAnsi"/>
          <w:szCs w:val="28"/>
        </w:rPr>
        <w:t>Wiceprzewodniczący</w:t>
      </w:r>
      <w:r w:rsidR="00464B6B" w:rsidRPr="00C94024">
        <w:rPr>
          <w:rFonts w:asciiTheme="minorHAnsi" w:hAnsiTheme="minorHAnsi" w:cstheme="minorHAnsi"/>
          <w:szCs w:val="28"/>
        </w:rPr>
        <w:t xml:space="preserve"> Komisji podsumowując wynik głoso</w:t>
      </w:r>
      <w:r w:rsidR="00BE0EEC" w:rsidRPr="00C94024">
        <w:rPr>
          <w:rFonts w:asciiTheme="minorHAnsi" w:hAnsiTheme="minorHAnsi" w:cstheme="minorHAnsi"/>
          <w:szCs w:val="28"/>
        </w:rPr>
        <w:t xml:space="preserve">wania stwierdził, iż Komisja  </w:t>
      </w:r>
      <w:r w:rsidR="00C94024" w:rsidRPr="00C94024">
        <w:rPr>
          <w:rFonts w:asciiTheme="minorHAnsi" w:hAnsiTheme="minorHAnsi" w:cstheme="minorHAnsi"/>
          <w:szCs w:val="28"/>
        </w:rPr>
        <w:t>3</w:t>
      </w:r>
      <w:r w:rsidR="00464B6B" w:rsidRPr="00C94024">
        <w:rPr>
          <w:rFonts w:asciiTheme="minorHAnsi" w:hAnsiTheme="minorHAnsi" w:cstheme="minorHAnsi"/>
          <w:szCs w:val="28"/>
        </w:rPr>
        <w:t xml:space="preserve"> gł. „za”</w:t>
      </w:r>
      <w:r w:rsidR="00C94024" w:rsidRPr="00C94024">
        <w:rPr>
          <w:rFonts w:asciiTheme="minorHAnsi" w:hAnsiTheme="minorHAnsi" w:cstheme="minorHAnsi"/>
          <w:szCs w:val="28"/>
        </w:rPr>
        <w:t xml:space="preserve">, przy 2 gł. wstrzymuj. </w:t>
      </w:r>
      <w:r w:rsidR="00C56484" w:rsidRPr="00C94024">
        <w:rPr>
          <w:rFonts w:asciiTheme="minorHAnsi" w:hAnsiTheme="minorHAnsi" w:cstheme="minorHAnsi"/>
          <w:szCs w:val="28"/>
        </w:rPr>
        <w:t xml:space="preserve">przedłożony projekt uchwały </w:t>
      </w:r>
      <w:r w:rsidR="00464B6B" w:rsidRPr="00C94024">
        <w:rPr>
          <w:rFonts w:asciiTheme="minorHAnsi" w:hAnsiTheme="minorHAnsi" w:cstheme="minorHAnsi"/>
          <w:szCs w:val="28"/>
        </w:rPr>
        <w:t>zaopiniowała pozytywnie.</w:t>
      </w:r>
    </w:p>
    <w:p w14:paraId="58346374" w14:textId="5922BA54" w:rsidR="00C94024" w:rsidRDefault="00C94024" w:rsidP="00C94024">
      <w:pPr>
        <w:ind w:firstLine="708"/>
        <w:jc w:val="both"/>
        <w:rPr>
          <w:rFonts w:asciiTheme="minorHAnsi" w:hAnsiTheme="minorHAnsi" w:cstheme="minorHAnsi"/>
          <w:szCs w:val="28"/>
        </w:rPr>
      </w:pPr>
    </w:p>
    <w:p w14:paraId="2453146A" w14:textId="77777777" w:rsidR="00C94024" w:rsidRDefault="00C94024" w:rsidP="00C94024">
      <w:pPr>
        <w:ind w:firstLine="708"/>
        <w:jc w:val="both"/>
        <w:rPr>
          <w:rFonts w:asciiTheme="minorHAnsi" w:hAnsiTheme="minorHAnsi" w:cstheme="minorHAnsi"/>
          <w:szCs w:val="28"/>
        </w:rPr>
      </w:pPr>
    </w:p>
    <w:p w14:paraId="42078550" w14:textId="77777777" w:rsidR="000356F5" w:rsidRPr="00753B9C" w:rsidRDefault="000356F5" w:rsidP="000356F5">
      <w:pPr>
        <w:pStyle w:val="Akapitzlist"/>
        <w:numPr>
          <w:ilvl w:val="0"/>
          <w:numId w:val="32"/>
        </w:numPr>
        <w:ind w:right="-2"/>
        <w:jc w:val="both"/>
        <w:rPr>
          <w:rFonts w:asciiTheme="minorHAnsi" w:eastAsia="Calibri" w:hAnsiTheme="minorHAnsi" w:cstheme="minorHAnsi"/>
          <w:szCs w:val="28"/>
          <w:lang w:eastAsia="en-US" w:bidi="en-US"/>
        </w:rPr>
      </w:pPr>
      <w:r w:rsidRPr="00753B9C">
        <w:rPr>
          <w:rFonts w:asciiTheme="minorHAnsi" w:hAnsiTheme="minorHAnsi" w:cstheme="minorHAnsi"/>
          <w:szCs w:val="28"/>
        </w:rPr>
        <w:lastRenderedPageBreak/>
        <w:t>zmieniając</w:t>
      </w:r>
      <w:r>
        <w:rPr>
          <w:rFonts w:asciiTheme="minorHAnsi" w:hAnsiTheme="minorHAnsi" w:cstheme="minorHAnsi"/>
          <w:szCs w:val="28"/>
        </w:rPr>
        <w:t>ego</w:t>
      </w:r>
      <w:r w:rsidRPr="00753B9C">
        <w:rPr>
          <w:rFonts w:asciiTheme="minorHAnsi" w:hAnsiTheme="minorHAnsi" w:cstheme="minorHAnsi"/>
          <w:szCs w:val="28"/>
        </w:rPr>
        <w:t xml:space="preserve"> uchwałę w sprawie uchwalenia Wieloletniej Prognozy Finansowej Gminy Śrem na lata 2022 – 2033 </w:t>
      </w:r>
    </w:p>
    <w:p w14:paraId="2D978A71" w14:textId="77777777" w:rsidR="00C94024" w:rsidRPr="00EB1B86" w:rsidRDefault="00C94024" w:rsidP="00C94024">
      <w:pPr>
        <w:contextualSpacing/>
        <w:jc w:val="both"/>
        <w:rPr>
          <w:rFonts w:asciiTheme="minorHAnsi" w:hAnsiTheme="minorHAnsi" w:cstheme="minorHAnsi"/>
          <w:szCs w:val="28"/>
        </w:rPr>
      </w:pPr>
      <w:r w:rsidRPr="00EB1B86">
        <w:rPr>
          <w:rFonts w:asciiTheme="minorHAnsi" w:hAnsiTheme="minorHAnsi" w:cstheme="minorHAnsi"/>
          <w:szCs w:val="28"/>
        </w:rPr>
        <w:t>Zagadnienie przedstawiła Klaudia Pytel – Z-ca Naczelnika PFG w oparciu o przedłożony projekt uchwały.</w:t>
      </w:r>
    </w:p>
    <w:p w14:paraId="29A6CDD2" w14:textId="77777777" w:rsidR="00C94024" w:rsidRPr="00753B9C" w:rsidRDefault="00C94024" w:rsidP="00C94024">
      <w:pPr>
        <w:spacing w:after="120"/>
        <w:contextualSpacing/>
        <w:jc w:val="both"/>
        <w:rPr>
          <w:rFonts w:asciiTheme="minorHAnsi" w:hAnsiTheme="minorHAnsi" w:cstheme="minorHAnsi"/>
          <w:szCs w:val="28"/>
        </w:rPr>
      </w:pPr>
    </w:p>
    <w:p w14:paraId="7F32B0AD" w14:textId="366BD4EE" w:rsidR="00C94024" w:rsidRDefault="00C94024" w:rsidP="00C94024">
      <w:pPr>
        <w:spacing w:after="120"/>
        <w:contextualSpacing/>
        <w:jc w:val="both"/>
        <w:rPr>
          <w:rFonts w:asciiTheme="minorHAnsi" w:hAnsiTheme="minorHAnsi" w:cstheme="minorHAnsi"/>
          <w:szCs w:val="28"/>
        </w:rPr>
      </w:pPr>
      <w:r w:rsidRPr="00753B9C">
        <w:rPr>
          <w:rFonts w:asciiTheme="minorHAnsi" w:hAnsiTheme="minorHAnsi" w:cstheme="minorHAnsi"/>
          <w:szCs w:val="28"/>
        </w:rPr>
        <w:t>Dyskusj</w:t>
      </w:r>
      <w:r>
        <w:rPr>
          <w:rFonts w:asciiTheme="minorHAnsi" w:hAnsiTheme="minorHAnsi" w:cstheme="minorHAnsi"/>
          <w:szCs w:val="28"/>
        </w:rPr>
        <w:t>i nie podjęto.</w:t>
      </w:r>
    </w:p>
    <w:p w14:paraId="048BB5F6" w14:textId="2242EF91" w:rsidR="000B20EF" w:rsidRPr="00753B9C" w:rsidRDefault="000B20EF" w:rsidP="00075098">
      <w:pPr>
        <w:jc w:val="both"/>
        <w:rPr>
          <w:rFonts w:asciiTheme="minorHAnsi" w:hAnsiTheme="minorHAnsi" w:cstheme="minorHAnsi"/>
          <w:bCs/>
          <w:szCs w:val="28"/>
        </w:rPr>
      </w:pPr>
    </w:p>
    <w:p w14:paraId="322A3BE3" w14:textId="77777777" w:rsidR="00C94024" w:rsidRPr="00C94024" w:rsidRDefault="00C94024" w:rsidP="00C94024">
      <w:pPr>
        <w:widowControl w:val="0"/>
        <w:autoSpaceDE w:val="0"/>
        <w:autoSpaceDN w:val="0"/>
        <w:adjustRightInd w:val="0"/>
        <w:ind w:firstLine="708"/>
        <w:jc w:val="both"/>
        <w:rPr>
          <w:rFonts w:asciiTheme="minorHAnsi" w:hAnsiTheme="minorHAnsi" w:cstheme="minorHAnsi"/>
          <w:bCs/>
          <w:szCs w:val="28"/>
        </w:rPr>
      </w:pPr>
      <w:r w:rsidRPr="00C94024">
        <w:rPr>
          <w:rFonts w:asciiTheme="minorHAnsi" w:hAnsiTheme="minorHAnsi" w:cstheme="minorHAnsi"/>
          <w:szCs w:val="28"/>
        </w:rPr>
        <w:t>Wiceprzewodniczący Komisji przystąpił do głosowania w sprawie</w:t>
      </w:r>
      <w:r w:rsidRPr="00C94024">
        <w:rPr>
          <w:rFonts w:asciiTheme="minorHAnsi" w:hAnsiTheme="minorHAnsi" w:cstheme="minorHAnsi"/>
          <w:bCs/>
          <w:szCs w:val="28"/>
        </w:rPr>
        <w:t xml:space="preserve"> zaopiniowania projektu uchwały w powyższej sprawie.</w:t>
      </w:r>
    </w:p>
    <w:p w14:paraId="24DA6C40" w14:textId="6AA2D5B6" w:rsidR="00EA3825" w:rsidRPr="00753B9C" w:rsidRDefault="00EA3825" w:rsidP="00C94024">
      <w:pPr>
        <w:widowControl w:val="0"/>
        <w:autoSpaceDE w:val="0"/>
        <w:autoSpaceDN w:val="0"/>
        <w:adjustRightInd w:val="0"/>
        <w:jc w:val="both"/>
        <w:rPr>
          <w:rFonts w:asciiTheme="minorHAnsi" w:hAnsiTheme="minorHAnsi" w:cstheme="minorHAnsi"/>
          <w:b/>
          <w:bCs/>
          <w:szCs w:val="28"/>
        </w:rPr>
      </w:pPr>
    </w:p>
    <w:p w14:paraId="6A778706" w14:textId="77777777" w:rsidR="00EA3825" w:rsidRPr="00E16B80" w:rsidRDefault="00EA3825" w:rsidP="00EA3825">
      <w:pPr>
        <w:spacing w:before="100" w:beforeAutospacing="1"/>
        <w:outlineLvl w:val="1"/>
        <w:rPr>
          <w:rFonts w:asciiTheme="minorHAnsi" w:hAnsiTheme="minorHAnsi" w:cstheme="minorHAnsi"/>
          <w:bCs/>
          <w:szCs w:val="28"/>
        </w:rPr>
      </w:pPr>
      <w:r w:rsidRPr="00E16B80">
        <w:rPr>
          <w:rFonts w:asciiTheme="minorHAnsi" w:hAnsiTheme="minorHAnsi" w:cstheme="minorHAnsi"/>
          <w:bCs/>
          <w:szCs w:val="28"/>
          <w:u w:val="single"/>
        </w:rPr>
        <w:t>Wynik głosowania:</w:t>
      </w:r>
    </w:p>
    <w:p w14:paraId="0F7B4B3D" w14:textId="77777777" w:rsidR="00FF44F6" w:rsidRDefault="00FF44F6" w:rsidP="00C56484">
      <w:pPr>
        <w:widowControl w:val="0"/>
        <w:autoSpaceDE w:val="0"/>
        <w:autoSpaceDN w:val="0"/>
        <w:adjustRightInd w:val="0"/>
        <w:jc w:val="both"/>
      </w:pPr>
      <w:r w:rsidRPr="00E16B80">
        <w:t xml:space="preserve">ZA: 3, PRZECIW: 0, WSTRZYMUJĘ </w:t>
      </w:r>
      <w:r>
        <w:t>SIĘ: 1, BRAK GŁOSU: 1, NIEOBECNI: 2.</w:t>
      </w:r>
    </w:p>
    <w:p w14:paraId="58A345D1" w14:textId="77777777" w:rsidR="00FF44F6" w:rsidRDefault="00FF44F6" w:rsidP="00C56484">
      <w:pPr>
        <w:widowControl w:val="0"/>
        <w:autoSpaceDE w:val="0"/>
        <w:autoSpaceDN w:val="0"/>
        <w:adjustRightInd w:val="0"/>
        <w:jc w:val="both"/>
      </w:pPr>
    </w:p>
    <w:p w14:paraId="4B56E9C1" w14:textId="0ABA472F" w:rsidR="00C56484" w:rsidRPr="00753B9C" w:rsidRDefault="00FF44F6" w:rsidP="00FF44F6">
      <w:pPr>
        <w:widowControl w:val="0"/>
        <w:autoSpaceDE w:val="0"/>
        <w:autoSpaceDN w:val="0"/>
        <w:adjustRightInd w:val="0"/>
        <w:spacing w:after="240"/>
        <w:jc w:val="both"/>
        <w:rPr>
          <w:rFonts w:asciiTheme="minorHAnsi" w:hAnsiTheme="minorHAnsi" w:cstheme="minorHAnsi"/>
          <w:strike/>
          <w:color w:val="FF0000"/>
          <w:szCs w:val="28"/>
        </w:rPr>
      </w:pPr>
      <w:r w:rsidRPr="00FF44F6">
        <w:rPr>
          <w:u w:val="single"/>
        </w:rPr>
        <w:t>Wyniki imienne:</w:t>
      </w:r>
      <w:r>
        <w:t xml:space="preserve"> Mariusz </w:t>
      </w:r>
      <w:proofErr w:type="spellStart"/>
      <w:r>
        <w:t>Kociemba</w:t>
      </w:r>
      <w:proofErr w:type="spellEnd"/>
      <w:r>
        <w:t xml:space="preserve"> (ZA), Andrzej </w:t>
      </w:r>
      <w:proofErr w:type="spellStart"/>
      <w:r>
        <w:t>Mieloszyński</w:t>
      </w:r>
      <w:proofErr w:type="spellEnd"/>
      <w:r>
        <w:t xml:space="preserve"> (ZA), Barbara Ratajczak (NIEOBECNI), Nina Stępa (ZA), Cezary Strzelec (BRAK GŁOSU), Rafał Wachowiak (WSTRZYMUJĘ SIĘ), Tomasz Wojna (NIEOBECNI).</w:t>
      </w:r>
    </w:p>
    <w:p w14:paraId="1C436E0C" w14:textId="27498AE7" w:rsidR="00EA3825" w:rsidRPr="00FF44F6" w:rsidRDefault="00C22D84" w:rsidP="00FF44F6">
      <w:pPr>
        <w:spacing w:after="240"/>
        <w:ind w:firstLine="708"/>
        <w:jc w:val="both"/>
        <w:rPr>
          <w:rFonts w:asciiTheme="minorHAnsi" w:hAnsiTheme="minorHAnsi" w:cstheme="minorHAnsi"/>
          <w:szCs w:val="28"/>
        </w:rPr>
      </w:pPr>
      <w:r w:rsidRPr="00FF44F6">
        <w:rPr>
          <w:rFonts w:asciiTheme="minorHAnsi" w:hAnsiTheme="minorHAnsi" w:cstheme="minorHAnsi"/>
          <w:szCs w:val="28"/>
        </w:rPr>
        <w:t>Wiceprzewodniczący</w:t>
      </w:r>
      <w:r w:rsidR="00EA3825" w:rsidRPr="00FF44F6">
        <w:rPr>
          <w:rFonts w:asciiTheme="minorHAnsi" w:hAnsiTheme="minorHAnsi" w:cstheme="minorHAnsi"/>
          <w:szCs w:val="28"/>
        </w:rPr>
        <w:t xml:space="preserve"> Komisji podsumowując wynik głosowania stwierdził, iż Komisja większością głosów „za” </w:t>
      </w:r>
      <w:r w:rsidR="00C56484" w:rsidRPr="00FF44F6">
        <w:rPr>
          <w:rFonts w:asciiTheme="minorHAnsi" w:hAnsiTheme="minorHAnsi" w:cstheme="minorHAnsi"/>
          <w:szCs w:val="28"/>
        </w:rPr>
        <w:t xml:space="preserve">przedłożony projekt uchwały </w:t>
      </w:r>
      <w:r w:rsidR="00EA3825" w:rsidRPr="00FF44F6">
        <w:rPr>
          <w:rFonts w:asciiTheme="minorHAnsi" w:hAnsiTheme="minorHAnsi" w:cstheme="minorHAnsi"/>
          <w:szCs w:val="28"/>
        </w:rPr>
        <w:t>zaopiniowała pozytywnie.</w:t>
      </w:r>
    </w:p>
    <w:p w14:paraId="0DC97F4E" w14:textId="3672AA59" w:rsidR="00EA3825" w:rsidRPr="00753B9C" w:rsidRDefault="00EA3825" w:rsidP="00EA3825">
      <w:pPr>
        <w:tabs>
          <w:tab w:val="left" w:pos="708"/>
          <w:tab w:val="left" w:pos="1416"/>
          <w:tab w:val="left" w:pos="2124"/>
          <w:tab w:val="left" w:pos="2832"/>
          <w:tab w:val="left" w:pos="3540"/>
          <w:tab w:val="left" w:pos="4248"/>
          <w:tab w:val="left" w:pos="4956"/>
          <w:tab w:val="left" w:pos="5664"/>
          <w:tab w:val="left" w:pos="6645"/>
        </w:tabs>
        <w:jc w:val="both"/>
        <w:rPr>
          <w:rFonts w:asciiTheme="minorHAnsi" w:hAnsiTheme="minorHAnsi" w:cstheme="minorHAnsi"/>
          <w:b/>
          <w:i/>
          <w:szCs w:val="28"/>
        </w:rPr>
      </w:pPr>
      <w:r w:rsidRPr="00753B9C">
        <w:rPr>
          <w:rFonts w:asciiTheme="minorHAnsi" w:hAnsiTheme="minorHAnsi" w:cstheme="minorHAnsi"/>
          <w:b/>
          <w:i/>
          <w:szCs w:val="28"/>
        </w:rPr>
        <w:t xml:space="preserve">/Opinia Komisji dot. projektów uchwały, stanowi załącznik nr </w:t>
      </w:r>
      <w:r w:rsidR="00D26EA1">
        <w:rPr>
          <w:rFonts w:asciiTheme="minorHAnsi" w:hAnsiTheme="minorHAnsi" w:cstheme="minorHAnsi"/>
          <w:b/>
          <w:i/>
          <w:szCs w:val="28"/>
        </w:rPr>
        <w:t>4</w:t>
      </w:r>
      <w:r w:rsidRPr="00753B9C">
        <w:rPr>
          <w:rFonts w:asciiTheme="minorHAnsi" w:hAnsiTheme="minorHAnsi" w:cstheme="minorHAnsi"/>
          <w:b/>
          <w:i/>
          <w:szCs w:val="28"/>
        </w:rPr>
        <w:t xml:space="preserve"> do protokołu./</w:t>
      </w:r>
    </w:p>
    <w:p w14:paraId="1EDF176C" w14:textId="6F924965" w:rsidR="00EA3825" w:rsidRPr="00753B9C" w:rsidRDefault="00EA3825" w:rsidP="00985AF8">
      <w:pPr>
        <w:jc w:val="both"/>
        <w:rPr>
          <w:rFonts w:asciiTheme="minorHAnsi" w:hAnsiTheme="minorHAnsi" w:cstheme="minorHAnsi"/>
          <w:bCs/>
          <w:szCs w:val="28"/>
        </w:rPr>
      </w:pPr>
    </w:p>
    <w:p w14:paraId="5A16AC9D" w14:textId="77777777" w:rsidR="00EA3825" w:rsidRPr="00753B9C" w:rsidRDefault="00EA3825" w:rsidP="00985AF8">
      <w:pPr>
        <w:jc w:val="both"/>
        <w:rPr>
          <w:rFonts w:asciiTheme="minorHAnsi" w:hAnsiTheme="minorHAnsi" w:cstheme="minorHAnsi"/>
          <w:bCs/>
          <w:szCs w:val="28"/>
        </w:rPr>
      </w:pPr>
    </w:p>
    <w:p w14:paraId="1A9B7D60" w14:textId="12B9653F" w:rsidR="00C33142" w:rsidRPr="00753B9C" w:rsidRDefault="007E2810" w:rsidP="00CA572F">
      <w:pPr>
        <w:contextualSpacing/>
        <w:jc w:val="both"/>
        <w:rPr>
          <w:rFonts w:asciiTheme="minorHAnsi" w:hAnsiTheme="minorHAnsi" w:cstheme="minorHAnsi"/>
          <w:bCs/>
          <w:szCs w:val="28"/>
        </w:rPr>
      </w:pPr>
      <w:r w:rsidRPr="00753B9C">
        <w:rPr>
          <w:rFonts w:asciiTheme="minorHAnsi" w:hAnsiTheme="minorHAnsi" w:cstheme="minorHAnsi"/>
          <w:szCs w:val="28"/>
        </w:rPr>
        <w:t xml:space="preserve">ad. </w:t>
      </w:r>
      <w:r w:rsidR="00D26EA1">
        <w:rPr>
          <w:rFonts w:asciiTheme="minorHAnsi" w:hAnsiTheme="minorHAnsi" w:cstheme="minorHAnsi"/>
          <w:szCs w:val="28"/>
        </w:rPr>
        <w:t>4</w:t>
      </w:r>
      <w:r w:rsidRPr="00753B9C">
        <w:rPr>
          <w:rFonts w:asciiTheme="minorHAnsi" w:hAnsiTheme="minorHAnsi" w:cstheme="minorHAnsi"/>
          <w:szCs w:val="28"/>
        </w:rPr>
        <w:t xml:space="preserve">. </w:t>
      </w:r>
      <w:r w:rsidR="00EF560F" w:rsidRPr="00753B9C">
        <w:rPr>
          <w:rFonts w:asciiTheme="minorHAnsi" w:hAnsiTheme="minorHAnsi" w:cstheme="minorHAnsi"/>
          <w:bCs/>
          <w:szCs w:val="28"/>
        </w:rPr>
        <w:t xml:space="preserve">Sprawy bieżące w zakresie działania </w:t>
      </w:r>
      <w:r w:rsidR="007F48DD" w:rsidRPr="00753B9C">
        <w:rPr>
          <w:rFonts w:asciiTheme="minorHAnsi" w:hAnsiTheme="minorHAnsi" w:cstheme="minorHAnsi"/>
          <w:bCs/>
          <w:szCs w:val="28"/>
        </w:rPr>
        <w:t>K</w:t>
      </w:r>
      <w:r w:rsidR="00EF560F" w:rsidRPr="00753B9C">
        <w:rPr>
          <w:rFonts w:asciiTheme="minorHAnsi" w:hAnsiTheme="minorHAnsi" w:cstheme="minorHAnsi"/>
          <w:bCs/>
          <w:szCs w:val="28"/>
        </w:rPr>
        <w:t>omisji</w:t>
      </w:r>
      <w:r w:rsidR="00C33142" w:rsidRPr="00753B9C">
        <w:rPr>
          <w:rFonts w:asciiTheme="minorHAnsi" w:hAnsiTheme="minorHAnsi" w:cstheme="minorHAnsi"/>
          <w:bCs/>
          <w:szCs w:val="28"/>
        </w:rPr>
        <w:t xml:space="preserve">. </w:t>
      </w:r>
    </w:p>
    <w:p w14:paraId="5A259959" w14:textId="77777777" w:rsidR="00EF560F" w:rsidRPr="00753B9C" w:rsidRDefault="00EF560F" w:rsidP="00EF560F">
      <w:pPr>
        <w:ind w:firstLine="708"/>
        <w:jc w:val="both"/>
        <w:rPr>
          <w:rFonts w:asciiTheme="minorHAnsi" w:hAnsiTheme="minorHAnsi" w:cstheme="minorHAnsi"/>
          <w:szCs w:val="28"/>
        </w:rPr>
      </w:pPr>
    </w:p>
    <w:p w14:paraId="2C0CED60" w14:textId="709C3BEB" w:rsidR="00F42CC4" w:rsidRDefault="00B76215" w:rsidP="001641F4">
      <w:pPr>
        <w:jc w:val="both"/>
        <w:rPr>
          <w:rFonts w:asciiTheme="minorHAnsi" w:hAnsiTheme="minorHAnsi" w:cstheme="minorHAnsi"/>
          <w:szCs w:val="28"/>
        </w:rPr>
      </w:pPr>
      <w:r w:rsidRPr="00753B9C">
        <w:rPr>
          <w:rFonts w:asciiTheme="minorHAnsi" w:hAnsiTheme="minorHAnsi" w:cstheme="minorHAnsi"/>
          <w:szCs w:val="28"/>
        </w:rPr>
        <w:tab/>
      </w:r>
      <w:r w:rsidR="007B468E">
        <w:rPr>
          <w:rFonts w:asciiTheme="minorHAnsi" w:hAnsiTheme="minorHAnsi" w:cstheme="minorHAnsi"/>
          <w:szCs w:val="28"/>
        </w:rPr>
        <w:t xml:space="preserve">Głos zabrał </w:t>
      </w:r>
      <w:r w:rsidR="00BD359A">
        <w:rPr>
          <w:rFonts w:asciiTheme="minorHAnsi" w:hAnsiTheme="minorHAnsi" w:cstheme="minorHAnsi"/>
          <w:szCs w:val="28"/>
        </w:rPr>
        <w:t xml:space="preserve">radny A. </w:t>
      </w:r>
      <w:proofErr w:type="spellStart"/>
      <w:r w:rsidR="00BD359A">
        <w:rPr>
          <w:rFonts w:asciiTheme="minorHAnsi" w:hAnsiTheme="minorHAnsi" w:cstheme="minorHAnsi"/>
          <w:szCs w:val="28"/>
        </w:rPr>
        <w:t>Mieloszyński</w:t>
      </w:r>
      <w:proofErr w:type="spellEnd"/>
      <w:r w:rsidR="00BD359A">
        <w:rPr>
          <w:rFonts w:asciiTheme="minorHAnsi" w:hAnsiTheme="minorHAnsi" w:cstheme="minorHAnsi"/>
          <w:szCs w:val="28"/>
        </w:rPr>
        <w:t xml:space="preserve"> pytając, kiedy zostanie rozpoczęty i</w:t>
      </w:r>
      <w:r w:rsidR="00880458">
        <w:rPr>
          <w:rFonts w:asciiTheme="minorHAnsi" w:hAnsiTheme="minorHAnsi" w:cstheme="minorHAnsi"/>
          <w:szCs w:val="28"/>
        </w:rPr>
        <w:t> </w:t>
      </w:r>
      <w:r w:rsidR="00BD359A">
        <w:rPr>
          <w:rFonts w:asciiTheme="minorHAnsi" w:hAnsiTheme="minorHAnsi" w:cstheme="minorHAnsi"/>
          <w:szCs w:val="28"/>
        </w:rPr>
        <w:t>zakończony remont „deptaku”?</w:t>
      </w:r>
    </w:p>
    <w:p w14:paraId="571F2942" w14:textId="52A245CF" w:rsidR="00BD359A" w:rsidRDefault="00BD359A" w:rsidP="001641F4">
      <w:pPr>
        <w:jc w:val="both"/>
        <w:rPr>
          <w:rFonts w:asciiTheme="minorHAnsi" w:hAnsiTheme="minorHAnsi" w:cstheme="minorHAnsi"/>
          <w:szCs w:val="28"/>
        </w:rPr>
      </w:pPr>
      <w:r>
        <w:rPr>
          <w:rFonts w:asciiTheme="minorHAnsi" w:hAnsiTheme="minorHAnsi" w:cstheme="minorHAnsi"/>
          <w:szCs w:val="28"/>
        </w:rPr>
        <w:t>Naczelnik PRI przekazał, że obecnie czeka na decyzje konserwatora zabytków. Na tą chwilę nie wiadomo czy inwestycja rozpocznie się w br., bo jeśli Konserwator nie przyspieszy, to będą problemy z rozpoczęciem inwestycji w</w:t>
      </w:r>
      <w:r w:rsidR="00880458">
        <w:rPr>
          <w:rFonts w:asciiTheme="minorHAnsi" w:hAnsiTheme="minorHAnsi" w:cstheme="minorHAnsi"/>
          <w:szCs w:val="28"/>
        </w:rPr>
        <w:t> </w:t>
      </w:r>
      <w:r>
        <w:rPr>
          <w:rFonts w:asciiTheme="minorHAnsi" w:hAnsiTheme="minorHAnsi" w:cstheme="minorHAnsi"/>
          <w:szCs w:val="28"/>
        </w:rPr>
        <w:t>br. Jednak termin zakończenia prac nie powinien być zmieniony. Zakończenie prac planowane jest na lipiec 202</w:t>
      </w:r>
      <w:r w:rsidR="00880458">
        <w:rPr>
          <w:rFonts w:asciiTheme="minorHAnsi" w:hAnsiTheme="minorHAnsi" w:cstheme="minorHAnsi"/>
          <w:szCs w:val="28"/>
        </w:rPr>
        <w:t>3,</w:t>
      </w:r>
      <w:r>
        <w:rPr>
          <w:rFonts w:asciiTheme="minorHAnsi" w:hAnsiTheme="minorHAnsi" w:cstheme="minorHAnsi"/>
          <w:szCs w:val="28"/>
        </w:rPr>
        <w:t xml:space="preserve"> mimo przesunięcia terminu rozpoczęcia inwestycji.</w:t>
      </w:r>
    </w:p>
    <w:p w14:paraId="365D00D3" w14:textId="77777777" w:rsidR="00707F0F" w:rsidRDefault="00707F0F" w:rsidP="001641F4">
      <w:pPr>
        <w:jc w:val="both"/>
        <w:rPr>
          <w:rFonts w:asciiTheme="minorHAnsi" w:hAnsiTheme="minorHAnsi" w:cstheme="minorHAnsi"/>
          <w:szCs w:val="28"/>
        </w:rPr>
      </w:pPr>
    </w:p>
    <w:p w14:paraId="2AA56B8A" w14:textId="78EFB644" w:rsidR="00BD359A" w:rsidRPr="00753B9C" w:rsidRDefault="00880458" w:rsidP="00880458">
      <w:pPr>
        <w:ind w:firstLine="708"/>
        <w:jc w:val="both"/>
        <w:rPr>
          <w:rFonts w:asciiTheme="minorHAnsi" w:hAnsiTheme="minorHAnsi" w:cstheme="minorHAnsi"/>
          <w:szCs w:val="28"/>
        </w:rPr>
      </w:pPr>
      <w:r>
        <w:rPr>
          <w:rFonts w:asciiTheme="minorHAnsi" w:hAnsiTheme="minorHAnsi" w:cstheme="minorHAnsi"/>
          <w:szCs w:val="28"/>
        </w:rPr>
        <w:t xml:space="preserve">Radny A. </w:t>
      </w:r>
      <w:proofErr w:type="spellStart"/>
      <w:r>
        <w:rPr>
          <w:rFonts w:asciiTheme="minorHAnsi" w:hAnsiTheme="minorHAnsi" w:cstheme="minorHAnsi"/>
          <w:szCs w:val="28"/>
        </w:rPr>
        <w:t>Mieloszyński</w:t>
      </w:r>
      <w:proofErr w:type="spellEnd"/>
      <w:r>
        <w:rPr>
          <w:rFonts w:asciiTheme="minorHAnsi" w:hAnsiTheme="minorHAnsi" w:cstheme="minorHAnsi"/>
          <w:szCs w:val="28"/>
        </w:rPr>
        <w:t xml:space="preserve"> dopytał „ czy jesteśmy przekonani, że środki finansowe nie będą zdjęte na 2023 r.?” </w:t>
      </w:r>
    </w:p>
    <w:p w14:paraId="0BE2849A" w14:textId="3CF9F1CB" w:rsidR="000E6414" w:rsidRDefault="00880458" w:rsidP="000E6414">
      <w:pPr>
        <w:jc w:val="both"/>
        <w:rPr>
          <w:rFonts w:asciiTheme="minorHAnsi" w:hAnsiTheme="minorHAnsi" w:cstheme="minorHAnsi"/>
          <w:szCs w:val="28"/>
        </w:rPr>
      </w:pPr>
      <w:r>
        <w:rPr>
          <w:rFonts w:asciiTheme="minorHAnsi" w:hAnsiTheme="minorHAnsi" w:cstheme="minorHAnsi"/>
          <w:szCs w:val="28"/>
        </w:rPr>
        <w:t>Naczelnik PRI  stwierdził, że środki nie zostaną zdjęte, inwestycja planowana jest na 2 lata.</w:t>
      </w:r>
    </w:p>
    <w:p w14:paraId="5BBDBAC2" w14:textId="1B32D363" w:rsidR="00880458" w:rsidRDefault="00072A18" w:rsidP="000E6414">
      <w:pPr>
        <w:jc w:val="both"/>
        <w:rPr>
          <w:rFonts w:asciiTheme="minorHAnsi" w:hAnsiTheme="minorHAnsi" w:cstheme="minorHAnsi"/>
          <w:szCs w:val="28"/>
        </w:rPr>
      </w:pPr>
      <w:r>
        <w:rPr>
          <w:rFonts w:asciiTheme="minorHAnsi" w:hAnsiTheme="minorHAnsi" w:cstheme="minorHAnsi"/>
          <w:szCs w:val="28"/>
        </w:rPr>
        <w:lastRenderedPageBreak/>
        <w:tab/>
        <w:t xml:space="preserve">Radny A. </w:t>
      </w:r>
      <w:proofErr w:type="spellStart"/>
      <w:r>
        <w:rPr>
          <w:rFonts w:asciiTheme="minorHAnsi" w:hAnsiTheme="minorHAnsi" w:cstheme="minorHAnsi"/>
          <w:szCs w:val="28"/>
        </w:rPr>
        <w:t>Mieloszyński</w:t>
      </w:r>
      <w:proofErr w:type="spellEnd"/>
      <w:r>
        <w:rPr>
          <w:rFonts w:asciiTheme="minorHAnsi" w:hAnsiTheme="minorHAnsi" w:cstheme="minorHAnsi"/>
          <w:szCs w:val="28"/>
        </w:rPr>
        <w:t xml:space="preserve"> zapytał, czy będzie kontynuacja inwestycji – budowa drogi Grzymysław?</w:t>
      </w:r>
    </w:p>
    <w:p w14:paraId="07E437A3" w14:textId="6D8CEDBE" w:rsidR="00072A18" w:rsidRDefault="00072A18" w:rsidP="000E6414">
      <w:pPr>
        <w:jc w:val="both"/>
        <w:rPr>
          <w:rFonts w:asciiTheme="minorHAnsi" w:hAnsiTheme="minorHAnsi" w:cstheme="minorHAnsi"/>
          <w:szCs w:val="28"/>
        </w:rPr>
      </w:pPr>
      <w:r>
        <w:rPr>
          <w:rFonts w:asciiTheme="minorHAnsi" w:hAnsiTheme="minorHAnsi" w:cstheme="minorHAnsi"/>
          <w:szCs w:val="28"/>
        </w:rPr>
        <w:t xml:space="preserve">Naczelnik PRI -przekazał, że przetarg zostanie ogłoszony zaraz po sesji. Prace zostaną wykonane do grudnia </w:t>
      </w:r>
      <w:r w:rsidR="00697B90">
        <w:rPr>
          <w:rFonts w:asciiTheme="minorHAnsi" w:hAnsiTheme="minorHAnsi" w:cstheme="minorHAnsi"/>
          <w:szCs w:val="28"/>
        </w:rPr>
        <w:t xml:space="preserve">br., </w:t>
      </w:r>
      <w:r>
        <w:rPr>
          <w:rFonts w:asciiTheme="minorHAnsi" w:hAnsiTheme="minorHAnsi" w:cstheme="minorHAnsi"/>
          <w:szCs w:val="28"/>
        </w:rPr>
        <w:t>a płatność</w:t>
      </w:r>
      <w:r w:rsidR="00600E99">
        <w:rPr>
          <w:rFonts w:asciiTheme="minorHAnsi" w:hAnsiTheme="minorHAnsi" w:cstheme="minorHAnsi"/>
          <w:szCs w:val="28"/>
        </w:rPr>
        <w:t xml:space="preserve"> będzie w przyszłym roku.</w:t>
      </w:r>
    </w:p>
    <w:p w14:paraId="100FD403" w14:textId="77777777" w:rsidR="00072A18" w:rsidRPr="00753B9C" w:rsidRDefault="00072A18" w:rsidP="000E6414">
      <w:pPr>
        <w:jc w:val="both"/>
        <w:rPr>
          <w:rFonts w:asciiTheme="minorHAnsi" w:hAnsiTheme="minorHAnsi" w:cstheme="minorHAnsi"/>
          <w:szCs w:val="28"/>
        </w:rPr>
      </w:pPr>
    </w:p>
    <w:p w14:paraId="0C05BEB9" w14:textId="120CDF52" w:rsidR="00EF560F" w:rsidRPr="00307FAF" w:rsidRDefault="00EF560F" w:rsidP="00EF560F">
      <w:pPr>
        <w:jc w:val="both"/>
        <w:rPr>
          <w:rFonts w:asciiTheme="minorHAnsi" w:hAnsiTheme="minorHAnsi" w:cstheme="minorHAnsi"/>
          <w:b/>
          <w:szCs w:val="28"/>
        </w:rPr>
      </w:pPr>
      <w:r w:rsidRPr="00753B9C">
        <w:rPr>
          <w:rFonts w:asciiTheme="minorHAnsi" w:hAnsiTheme="minorHAnsi" w:cstheme="minorHAnsi"/>
          <w:szCs w:val="28"/>
        </w:rPr>
        <w:tab/>
        <w:t>Wobec zrealizowania porządku obrad</w:t>
      </w:r>
      <w:r w:rsidRPr="00307FAF">
        <w:rPr>
          <w:rFonts w:asciiTheme="minorHAnsi" w:hAnsiTheme="minorHAnsi" w:cstheme="minorHAnsi"/>
          <w:szCs w:val="28"/>
        </w:rPr>
        <w:t xml:space="preserve">, </w:t>
      </w:r>
      <w:r w:rsidR="00C22D84" w:rsidRPr="00307FAF">
        <w:rPr>
          <w:rFonts w:asciiTheme="minorHAnsi" w:hAnsiTheme="minorHAnsi" w:cstheme="minorHAnsi"/>
          <w:szCs w:val="28"/>
        </w:rPr>
        <w:t>Wiceprzewodniczący</w:t>
      </w:r>
      <w:r w:rsidRPr="00307FAF">
        <w:rPr>
          <w:rFonts w:asciiTheme="minorHAnsi" w:hAnsiTheme="minorHAnsi" w:cstheme="minorHAnsi"/>
          <w:szCs w:val="28"/>
        </w:rPr>
        <w:t xml:space="preserve"> Komisji </w:t>
      </w:r>
      <w:r w:rsidR="00C2794C" w:rsidRPr="00307FAF">
        <w:rPr>
          <w:rFonts w:asciiTheme="minorHAnsi" w:hAnsiTheme="minorHAnsi" w:cstheme="minorHAnsi"/>
          <w:szCs w:val="28"/>
        </w:rPr>
        <w:t>–</w:t>
      </w:r>
      <w:r w:rsidRPr="00307FAF">
        <w:rPr>
          <w:rFonts w:asciiTheme="minorHAnsi" w:hAnsiTheme="minorHAnsi" w:cstheme="minorHAnsi"/>
          <w:szCs w:val="28"/>
        </w:rPr>
        <w:t xml:space="preserve"> </w:t>
      </w:r>
      <w:r w:rsidR="00C22D84" w:rsidRPr="00307FAF">
        <w:rPr>
          <w:rFonts w:asciiTheme="minorHAnsi" w:hAnsiTheme="minorHAnsi" w:cstheme="minorHAnsi"/>
          <w:szCs w:val="28"/>
        </w:rPr>
        <w:t xml:space="preserve">Mariusz </w:t>
      </w:r>
      <w:proofErr w:type="spellStart"/>
      <w:r w:rsidR="00C22D84" w:rsidRPr="00307FAF">
        <w:rPr>
          <w:rFonts w:asciiTheme="minorHAnsi" w:hAnsiTheme="minorHAnsi" w:cstheme="minorHAnsi"/>
          <w:szCs w:val="28"/>
        </w:rPr>
        <w:t>Kociemba</w:t>
      </w:r>
      <w:proofErr w:type="spellEnd"/>
      <w:r w:rsidR="007F2CED" w:rsidRPr="00307FAF">
        <w:rPr>
          <w:rFonts w:asciiTheme="minorHAnsi" w:hAnsiTheme="minorHAnsi" w:cstheme="minorHAnsi"/>
          <w:szCs w:val="28"/>
        </w:rPr>
        <w:t xml:space="preserve"> </w:t>
      </w:r>
      <w:r w:rsidRPr="00307FAF">
        <w:rPr>
          <w:rFonts w:asciiTheme="minorHAnsi" w:hAnsiTheme="minorHAnsi" w:cstheme="minorHAnsi"/>
          <w:szCs w:val="28"/>
        </w:rPr>
        <w:t xml:space="preserve">podziękował gościom, członkom </w:t>
      </w:r>
      <w:r w:rsidR="00DC11D6" w:rsidRPr="00307FAF">
        <w:rPr>
          <w:rFonts w:asciiTheme="minorHAnsi" w:hAnsiTheme="minorHAnsi" w:cstheme="minorHAnsi"/>
          <w:szCs w:val="28"/>
        </w:rPr>
        <w:t>K</w:t>
      </w:r>
      <w:r w:rsidRPr="00307FAF">
        <w:rPr>
          <w:rFonts w:asciiTheme="minorHAnsi" w:hAnsiTheme="minorHAnsi" w:cstheme="minorHAnsi"/>
          <w:szCs w:val="28"/>
        </w:rPr>
        <w:t xml:space="preserve">omisji </w:t>
      </w:r>
      <w:r w:rsidR="00B76215" w:rsidRPr="00307FAF">
        <w:rPr>
          <w:rFonts w:asciiTheme="minorHAnsi" w:hAnsiTheme="minorHAnsi" w:cstheme="minorHAnsi"/>
          <w:szCs w:val="28"/>
        </w:rPr>
        <w:t xml:space="preserve">za udział w posiedzeniu, </w:t>
      </w:r>
      <w:r w:rsidRPr="00307FAF">
        <w:rPr>
          <w:rFonts w:asciiTheme="minorHAnsi" w:hAnsiTheme="minorHAnsi" w:cstheme="minorHAnsi"/>
          <w:szCs w:val="28"/>
        </w:rPr>
        <w:t xml:space="preserve">zamykając obrady o godz. </w:t>
      </w:r>
      <w:r w:rsidR="00C2794C" w:rsidRPr="00307FAF">
        <w:rPr>
          <w:rFonts w:asciiTheme="minorHAnsi" w:hAnsiTheme="minorHAnsi" w:cstheme="minorHAnsi"/>
          <w:b/>
          <w:szCs w:val="28"/>
        </w:rPr>
        <w:t>1</w:t>
      </w:r>
      <w:r w:rsidR="00307FAF">
        <w:rPr>
          <w:rFonts w:asciiTheme="minorHAnsi" w:hAnsiTheme="minorHAnsi" w:cstheme="minorHAnsi"/>
          <w:b/>
          <w:szCs w:val="28"/>
        </w:rPr>
        <w:t>6</w:t>
      </w:r>
      <w:r w:rsidR="00886FE2" w:rsidRPr="00307FAF">
        <w:rPr>
          <w:rFonts w:asciiTheme="minorHAnsi" w:hAnsiTheme="minorHAnsi" w:cstheme="minorHAnsi"/>
          <w:b/>
          <w:szCs w:val="28"/>
        </w:rPr>
        <w:t>:</w:t>
      </w:r>
      <w:r w:rsidR="00307FAF">
        <w:rPr>
          <w:rFonts w:asciiTheme="minorHAnsi" w:hAnsiTheme="minorHAnsi" w:cstheme="minorHAnsi"/>
          <w:b/>
          <w:szCs w:val="28"/>
        </w:rPr>
        <w:t>07</w:t>
      </w:r>
      <w:r w:rsidRPr="00307FAF">
        <w:rPr>
          <w:rFonts w:asciiTheme="minorHAnsi" w:hAnsiTheme="minorHAnsi" w:cstheme="minorHAnsi"/>
          <w:b/>
          <w:szCs w:val="28"/>
        </w:rPr>
        <w:t>.</w:t>
      </w:r>
    </w:p>
    <w:p w14:paraId="53726A37" w14:textId="77777777" w:rsidR="00EF560F" w:rsidRPr="00753B9C" w:rsidRDefault="00EF560F" w:rsidP="00EF560F">
      <w:pPr>
        <w:ind w:firstLine="708"/>
        <w:jc w:val="both"/>
        <w:rPr>
          <w:rFonts w:asciiTheme="minorHAnsi" w:hAnsiTheme="minorHAnsi" w:cstheme="minorHAnsi"/>
          <w:b/>
          <w:szCs w:val="28"/>
        </w:rPr>
      </w:pPr>
    </w:p>
    <w:p w14:paraId="6761A3DC" w14:textId="77777777" w:rsidR="00EF560F" w:rsidRPr="00307FAF" w:rsidRDefault="00EF560F" w:rsidP="00DC11D6">
      <w:pPr>
        <w:ind w:firstLine="708"/>
        <w:jc w:val="both"/>
        <w:rPr>
          <w:rFonts w:asciiTheme="minorHAnsi" w:hAnsiTheme="minorHAnsi" w:cstheme="minorHAnsi"/>
          <w:szCs w:val="28"/>
        </w:rPr>
      </w:pPr>
      <w:r w:rsidRPr="00753B9C">
        <w:rPr>
          <w:rFonts w:asciiTheme="minorHAnsi" w:hAnsiTheme="minorHAnsi" w:cstheme="minorHAnsi"/>
          <w:szCs w:val="28"/>
        </w:rPr>
        <w:t xml:space="preserve">Na tym posiedzenie </w:t>
      </w:r>
      <w:r w:rsidR="002B64D4" w:rsidRPr="00753B9C">
        <w:rPr>
          <w:rFonts w:asciiTheme="minorHAnsi" w:hAnsiTheme="minorHAnsi" w:cstheme="minorHAnsi"/>
          <w:szCs w:val="28"/>
        </w:rPr>
        <w:t>K</w:t>
      </w:r>
      <w:r w:rsidRPr="00753B9C">
        <w:rPr>
          <w:rFonts w:asciiTheme="minorHAnsi" w:hAnsiTheme="minorHAnsi" w:cstheme="minorHAnsi"/>
          <w:szCs w:val="28"/>
        </w:rPr>
        <w:t>omisji i protokół zakończono.</w:t>
      </w:r>
      <w:r w:rsidR="00B81077" w:rsidRPr="00753B9C">
        <w:rPr>
          <w:rFonts w:asciiTheme="minorHAnsi" w:hAnsiTheme="minorHAnsi" w:cstheme="minorHAnsi"/>
          <w:szCs w:val="28"/>
        </w:rPr>
        <w:t xml:space="preserve">    </w:t>
      </w:r>
      <w:r w:rsidR="00B81077" w:rsidRPr="00753B9C">
        <w:rPr>
          <w:rFonts w:asciiTheme="minorHAnsi" w:hAnsiTheme="minorHAnsi" w:cstheme="minorHAnsi"/>
          <w:szCs w:val="28"/>
        </w:rPr>
        <w:tab/>
      </w:r>
      <w:r w:rsidR="00B81077" w:rsidRPr="00753B9C">
        <w:rPr>
          <w:rFonts w:asciiTheme="minorHAnsi" w:hAnsiTheme="minorHAnsi" w:cstheme="minorHAnsi"/>
          <w:szCs w:val="28"/>
        </w:rPr>
        <w:tab/>
      </w:r>
      <w:r w:rsidR="00B81077" w:rsidRPr="00753B9C">
        <w:rPr>
          <w:rFonts w:asciiTheme="minorHAnsi" w:hAnsiTheme="minorHAnsi" w:cstheme="minorHAnsi"/>
          <w:szCs w:val="28"/>
        </w:rPr>
        <w:tab/>
      </w:r>
      <w:r w:rsidRPr="00753B9C">
        <w:rPr>
          <w:rFonts w:asciiTheme="minorHAnsi" w:hAnsiTheme="minorHAnsi" w:cstheme="minorHAnsi"/>
          <w:szCs w:val="28"/>
        </w:rPr>
        <w:tab/>
      </w:r>
      <w:r w:rsidRPr="00753B9C">
        <w:rPr>
          <w:rFonts w:asciiTheme="minorHAnsi" w:hAnsiTheme="minorHAnsi" w:cstheme="minorHAnsi"/>
          <w:szCs w:val="28"/>
        </w:rPr>
        <w:tab/>
      </w:r>
      <w:r w:rsidRPr="00753B9C">
        <w:rPr>
          <w:rFonts w:asciiTheme="minorHAnsi" w:hAnsiTheme="minorHAnsi" w:cstheme="minorHAnsi"/>
          <w:szCs w:val="28"/>
        </w:rPr>
        <w:tab/>
      </w:r>
      <w:r w:rsidRPr="00753B9C">
        <w:rPr>
          <w:rFonts w:asciiTheme="minorHAnsi" w:hAnsiTheme="minorHAnsi" w:cstheme="minorHAnsi"/>
          <w:szCs w:val="28"/>
        </w:rPr>
        <w:tab/>
      </w:r>
    </w:p>
    <w:p w14:paraId="27D80DA2" w14:textId="47D49FBC" w:rsidR="00EF560F" w:rsidRPr="00307FAF" w:rsidRDefault="00EF560F" w:rsidP="00EF560F">
      <w:pPr>
        <w:jc w:val="both"/>
        <w:rPr>
          <w:rFonts w:asciiTheme="minorHAnsi" w:hAnsiTheme="minorHAnsi" w:cstheme="minorHAnsi"/>
          <w:szCs w:val="28"/>
        </w:rPr>
      </w:pPr>
      <w:r w:rsidRPr="00307FAF">
        <w:rPr>
          <w:rFonts w:asciiTheme="minorHAnsi" w:hAnsiTheme="minorHAnsi" w:cstheme="minorHAnsi"/>
          <w:szCs w:val="28"/>
        </w:rPr>
        <w:t>Protokolant:</w:t>
      </w:r>
      <w:r w:rsidRPr="00307FAF">
        <w:rPr>
          <w:rFonts w:asciiTheme="minorHAnsi" w:hAnsiTheme="minorHAnsi" w:cstheme="minorHAnsi"/>
          <w:szCs w:val="28"/>
        </w:rPr>
        <w:tab/>
      </w:r>
      <w:r w:rsidRPr="00307FAF">
        <w:rPr>
          <w:rFonts w:asciiTheme="minorHAnsi" w:hAnsiTheme="minorHAnsi" w:cstheme="minorHAnsi"/>
          <w:szCs w:val="28"/>
        </w:rPr>
        <w:tab/>
      </w:r>
      <w:r w:rsidRPr="00307FAF">
        <w:rPr>
          <w:rFonts w:asciiTheme="minorHAnsi" w:hAnsiTheme="minorHAnsi" w:cstheme="minorHAnsi"/>
          <w:szCs w:val="28"/>
        </w:rPr>
        <w:tab/>
      </w:r>
      <w:r w:rsidRPr="00307FAF">
        <w:rPr>
          <w:rFonts w:asciiTheme="minorHAnsi" w:hAnsiTheme="minorHAnsi" w:cstheme="minorHAnsi"/>
          <w:szCs w:val="28"/>
        </w:rPr>
        <w:tab/>
      </w:r>
      <w:r w:rsidRPr="00307FAF">
        <w:rPr>
          <w:rFonts w:asciiTheme="minorHAnsi" w:hAnsiTheme="minorHAnsi" w:cstheme="minorHAnsi"/>
          <w:szCs w:val="28"/>
        </w:rPr>
        <w:tab/>
        <w:t xml:space="preserve">       </w:t>
      </w:r>
      <w:r w:rsidR="00A8039F" w:rsidRPr="00307FAF">
        <w:rPr>
          <w:rFonts w:asciiTheme="minorHAnsi" w:hAnsiTheme="minorHAnsi" w:cstheme="minorHAnsi"/>
          <w:szCs w:val="28"/>
        </w:rPr>
        <w:t xml:space="preserve">  </w:t>
      </w:r>
      <w:r w:rsidR="00C22D84" w:rsidRPr="00307FAF">
        <w:rPr>
          <w:rFonts w:asciiTheme="minorHAnsi" w:hAnsiTheme="minorHAnsi" w:cstheme="minorHAnsi"/>
          <w:szCs w:val="28"/>
        </w:rPr>
        <w:t>Wiceprzewodniczący</w:t>
      </w:r>
    </w:p>
    <w:p w14:paraId="268FCA1B" w14:textId="77777777" w:rsidR="00EF560F" w:rsidRPr="00307FAF" w:rsidRDefault="00EF560F" w:rsidP="00EF560F">
      <w:pPr>
        <w:jc w:val="both"/>
        <w:rPr>
          <w:rFonts w:asciiTheme="minorHAnsi" w:hAnsiTheme="minorHAnsi" w:cstheme="minorHAnsi"/>
          <w:szCs w:val="28"/>
        </w:rPr>
      </w:pPr>
      <w:r w:rsidRPr="00307FAF">
        <w:rPr>
          <w:rFonts w:asciiTheme="minorHAnsi" w:hAnsiTheme="minorHAnsi" w:cstheme="minorHAnsi"/>
          <w:szCs w:val="28"/>
        </w:rPr>
        <w:t xml:space="preserve">Zofia Kłak </w:t>
      </w:r>
      <w:r w:rsidRPr="00307FAF">
        <w:rPr>
          <w:rFonts w:asciiTheme="minorHAnsi" w:hAnsiTheme="minorHAnsi" w:cstheme="minorHAnsi"/>
          <w:szCs w:val="28"/>
        </w:rPr>
        <w:tab/>
      </w:r>
      <w:r w:rsidRPr="00307FAF">
        <w:rPr>
          <w:rFonts w:asciiTheme="minorHAnsi" w:hAnsiTheme="minorHAnsi" w:cstheme="minorHAnsi"/>
          <w:szCs w:val="28"/>
        </w:rPr>
        <w:tab/>
      </w:r>
      <w:r w:rsidRPr="00307FAF">
        <w:rPr>
          <w:rFonts w:asciiTheme="minorHAnsi" w:hAnsiTheme="minorHAnsi" w:cstheme="minorHAnsi"/>
          <w:szCs w:val="28"/>
        </w:rPr>
        <w:tab/>
      </w:r>
      <w:r w:rsidRPr="00307FAF">
        <w:rPr>
          <w:rFonts w:asciiTheme="minorHAnsi" w:hAnsiTheme="minorHAnsi" w:cstheme="minorHAnsi"/>
          <w:szCs w:val="28"/>
        </w:rPr>
        <w:tab/>
      </w:r>
      <w:r w:rsidRPr="00307FAF">
        <w:rPr>
          <w:rFonts w:asciiTheme="minorHAnsi" w:hAnsiTheme="minorHAnsi" w:cstheme="minorHAnsi"/>
          <w:szCs w:val="28"/>
        </w:rPr>
        <w:tab/>
        <w:t xml:space="preserve">                   </w:t>
      </w:r>
      <w:r w:rsidR="00403CCE" w:rsidRPr="00307FAF">
        <w:rPr>
          <w:rFonts w:asciiTheme="minorHAnsi" w:hAnsiTheme="minorHAnsi" w:cstheme="minorHAnsi"/>
          <w:szCs w:val="28"/>
        </w:rPr>
        <w:t xml:space="preserve">  </w:t>
      </w:r>
      <w:r w:rsidRPr="00307FAF">
        <w:rPr>
          <w:rFonts w:asciiTheme="minorHAnsi" w:hAnsiTheme="minorHAnsi" w:cstheme="minorHAnsi"/>
          <w:szCs w:val="28"/>
        </w:rPr>
        <w:t>Komisji Budżetowej</w:t>
      </w:r>
    </w:p>
    <w:p w14:paraId="754947DF" w14:textId="3FAC4081" w:rsidR="007B3073" w:rsidRPr="00307FAF" w:rsidRDefault="00FD6B44" w:rsidP="006631CE">
      <w:pPr>
        <w:jc w:val="both"/>
        <w:rPr>
          <w:rFonts w:asciiTheme="minorHAnsi" w:hAnsiTheme="minorHAnsi" w:cstheme="minorHAnsi"/>
          <w:iCs/>
          <w:szCs w:val="28"/>
        </w:rPr>
      </w:pPr>
      <w:r w:rsidRPr="00307FAF">
        <w:rPr>
          <w:rFonts w:asciiTheme="minorHAnsi" w:hAnsiTheme="minorHAnsi" w:cstheme="minorHAnsi"/>
          <w:szCs w:val="28"/>
        </w:rPr>
        <w:t>I</w:t>
      </w:r>
      <w:r w:rsidR="00EF560F" w:rsidRPr="00307FAF">
        <w:rPr>
          <w:rFonts w:asciiTheme="minorHAnsi" w:hAnsiTheme="minorHAnsi" w:cstheme="minorHAnsi"/>
          <w:szCs w:val="28"/>
        </w:rPr>
        <w:t>nspektor</w:t>
      </w:r>
      <w:r w:rsidR="004C5B38" w:rsidRPr="00307FAF">
        <w:rPr>
          <w:rFonts w:asciiTheme="minorHAnsi" w:hAnsiTheme="minorHAnsi" w:cstheme="minorHAnsi"/>
          <w:szCs w:val="28"/>
        </w:rPr>
        <w:tab/>
      </w:r>
      <w:r w:rsidR="004C5B38" w:rsidRPr="00307FAF">
        <w:rPr>
          <w:rFonts w:asciiTheme="minorHAnsi" w:hAnsiTheme="minorHAnsi" w:cstheme="minorHAnsi"/>
          <w:szCs w:val="28"/>
        </w:rPr>
        <w:tab/>
      </w:r>
      <w:r w:rsidR="004C5B38" w:rsidRPr="00307FAF">
        <w:rPr>
          <w:rFonts w:asciiTheme="minorHAnsi" w:hAnsiTheme="minorHAnsi" w:cstheme="minorHAnsi"/>
          <w:szCs w:val="28"/>
        </w:rPr>
        <w:tab/>
      </w:r>
      <w:r w:rsidR="00EF560F" w:rsidRPr="00307FAF">
        <w:rPr>
          <w:rFonts w:asciiTheme="minorHAnsi" w:hAnsiTheme="minorHAnsi" w:cstheme="minorHAnsi"/>
          <w:szCs w:val="28"/>
        </w:rPr>
        <w:tab/>
        <w:t xml:space="preserve">       </w:t>
      </w:r>
      <w:r w:rsidR="00403CCE" w:rsidRPr="00307FAF">
        <w:rPr>
          <w:rFonts w:asciiTheme="minorHAnsi" w:hAnsiTheme="minorHAnsi" w:cstheme="minorHAnsi"/>
          <w:szCs w:val="28"/>
        </w:rPr>
        <w:t xml:space="preserve"> </w:t>
      </w:r>
      <w:r w:rsidR="003F4D18" w:rsidRPr="00307FAF">
        <w:rPr>
          <w:rFonts w:asciiTheme="minorHAnsi" w:hAnsiTheme="minorHAnsi" w:cstheme="minorHAnsi"/>
          <w:szCs w:val="28"/>
        </w:rPr>
        <w:t xml:space="preserve">           </w:t>
      </w:r>
      <w:r w:rsidR="00403CCE" w:rsidRPr="00307FAF">
        <w:rPr>
          <w:rFonts w:asciiTheme="minorHAnsi" w:hAnsiTheme="minorHAnsi" w:cstheme="minorHAnsi"/>
          <w:szCs w:val="28"/>
        </w:rPr>
        <w:t xml:space="preserve">  </w:t>
      </w:r>
      <w:r w:rsidR="00C22D84" w:rsidRPr="00307FAF">
        <w:rPr>
          <w:rFonts w:asciiTheme="minorHAnsi" w:hAnsiTheme="minorHAnsi" w:cstheme="minorHAnsi"/>
          <w:szCs w:val="28"/>
        </w:rPr>
        <w:t xml:space="preserve">          </w:t>
      </w:r>
      <w:r w:rsidRPr="00307FAF">
        <w:rPr>
          <w:rFonts w:asciiTheme="minorHAnsi" w:hAnsiTheme="minorHAnsi" w:cstheme="minorHAnsi"/>
          <w:szCs w:val="28"/>
        </w:rPr>
        <w:t>(-)</w:t>
      </w:r>
      <w:r w:rsidR="00403CCE" w:rsidRPr="00307FAF">
        <w:rPr>
          <w:rFonts w:asciiTheme="minorHAnsi" w:hAnsiTheme="minorHAnsi" w:cstheme="minorHAnsi"/>
          <w:szCs w:val="28"/>
        </w:rPr>
        <w:t xml:space="preserve"> </w:t>
      </w:r>
      <w:r w:rsidR="00C22D84" w:rsidRPr="00307FAF">
        <w:rPr>
          <w:rFonts w:asciiTheme="minorHAnsi" w:hAnsiTheme="minorHAnsi" w:cstheme="minorHAnsi"/>
          <w:iCs/>
          <w:szCs w:val="28"/>
        </w:rPr>
        <w:t xml:space="preserve">Mariusz </w:t>
      </w:r>
      <w:proofErr w:type="spellStart"/>
      <w:r w:rsidR="00C22D84" w:rsidRPr="00307FAF">
        <w:rPr>
          <w:rFonts w:asciiTheme="minorHAnsi" w:hAnsiTheme="minorHAnsi" w:cstheme="minorHAnsi"/>
          <w:iCs/>
          <w:szCs w:val="28"/>
        </w:rPr>
        <w:t>Kociemba</w:t>
      </w:r>
      <w:proofErr w:type="spellEnd"/>
      <w:r w:rsidR="00A8039F" w:rsidRPr="00307FAF">
        <w:rPr>
          <w:rFonts w:asciiTheme="minorHAnsi" w:hAnsiTheme="minorHAnsi" w:cstheme="minorHAnsi"/>
          <w:iCs/>
          <w:szCs w:val="28"/>
        </w:rPr>
        <w:t xml:space="preserve"> </w:t>
      </w:r>
    </w:p>
    <w:sectPr w:rsidR="007B3073" w:rsidRPr="00307FAF" w:rsidSect="006B746D">
      <w:headerReference w:type="even" r:id="rId8"/>
      <w:headerReference w:type="default" r:id="rId9"/>
      <w:footerReference w:type="even" r:id="rId10"/>
      <w:footerReference w:type="default" r:id="rId11"/>
      <w:headerReference w:type="first" r:id="rId12"/>
      <w:footerReference w:type="first" r:id="rId13"/>
      <w:pgSz w:w="11907" w:h="16840"/>
      <w:pgMar w:top="1418" w:right="1418" w:bottom="1701" w:left="1701" w:header="709" w:footer="85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7734E" w14:textId="77777777" w:rsidR="00812EDD" w:rsidRDefault="00812EDD">
      <w:r>
        <w:separator/>
      </w:r>
    </w:p>
  </w:endnote>
  <w:endnote w:type="continuationSeparator" w:id="0">
    <w:p w14:paraId="78D69C85" w14:textId="77777777" w:rsidR="00812EDD" w:rsidRDefault="00812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414D" w14:textId="77777777" w:rsidR="00DF7BF0" w:rsidRDefault="00DF7BF0" w:rsidP="00321FB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6EED294" w14:textId="77777777" w:rsidR="00DF7BF0" w:rsidRDefault="00DF7B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89A5" w14:textId="77777777" w:rsidR="008F440A" w:rsidRDefault="008F440A">
    <w:pPr>
      <w:pStyle w:val="Stopka"/>
      <w:jc w:val="center"/>
    </w:pPr>
    <w:r>
      <w:fldChar w:fldCharType="begin"/>
    </w:r>
    <w:r>
      <w:instrText>PAGE   \* MERGEFORMAT</w:instrText>
    </w:r>
    <w:r>
      <w:fldChar w:fldCharType="separate"/>
    </w:r>
    <w:r w:rsidR="00B954AE">
      <w:rPr>
        <w:noProof/>
      </w:rPr>
      <w:t>5</w:t>
    </w:r>
    <w:r>
      <w:fldChar w:fldCharType="end"/>
    </w:r>
  </w:p>
  <w:p w14:paraId="39FD728E" w14:textId="77777777" w:rsidR="00DF7BF0" w:rsidRDefault="00DF7BF0">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F91F" w14:textId="77777777" w:rsidR="00607E0C" w:rsidRDefault="00607E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51125" w14:textId="77777777" w:rsidR="00812EDD" w:rsidRDefault="00812EDD">
      <w:r>
        <w:separator/>
      </w:r>
    </w:p>
  </w:footnote>
  <w:footnote w:type="continuationSeparator" w:id="0">
    <w:p w14:paraId="3F1EA6CE" w14:textId="77777777" w:rsidR="00812EDD" w:rsidRDefault="00812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C5CF8" w14:textId="77777777" w:rsidR="00607E0C" w:rsidRDefault="00607E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A7825" w14:textId="77777777" w:rsidR="00607E0C" w:rsidRDefault="00607E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142A" w14:textId="77777777" w:rsidR="00607E0C" w:rsidRDefault="00607E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749039B2"/>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619AE34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A20BA3A"/>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487596C"/>
    <w:multiLevelType w:val="hybridMultilevel"/>
    <w:tmpl w:val="F8A43D9E"/>
    <w:lvl w:ilvl="0" w:tplc="3362B78A">
      <w:start w:val="1"/>
      <w:numFmt w:val="lowerLetter"/>
      <w:lvlText w:val="%1)"/>
      <w:lvlJc w:val="left"/>
      <w:pPr>
        <w:ind w:left="1788" w:hanging="360"/>
      </w:pPr>
      <w:rPr>
        <w:color w:val="auto"/>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4" w15:restartNumberingAfterBreak="0">
    <w:nsid w:val="0E272DAA"/>
    <w:multiLevelType w:val="hybridMultilevel"/>
    <w:tmpl w:val="2EA00CA8"/>
    <w:lvl w:ilvl="0" w:tplc="494C50EC">
      <w:start w:val="1"/>
      <w:numFmt w:val="lowerLetter"/>
      <w:lvlText w:val="%1)"/>
      <w:lvlJc w:val="left"/>
      <w:pPr>
        <w:ind w:left="1788" w:hanging="360"/>
      </w:p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5" w15:restartNumberingAfterBreak="0">
    <w:nsid w:val="21E91F5B"/>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6" w15:restartNumberingAfterBreak="0">
    <w:nsid w:val="255C7D4C"/>
    <w:multiLevelType w:val="hybridMultilevel"/>
    <w:tmpl w:val="52645624"/>
    <w:lvl w:ilvl="0" w:tplc="2BF26766">
      <w:start w:val="1"/>
      <w:numFmt w:val="lowerLetter"/>
      <w:lvlText w:val="%1)"/>
      <w:lvlJc w:val="left"/>
      <w:pPr>
        <w:ind w:left="72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8324E99"/>
    <w:multiLevelType w:val="hybridMultilevel"/>
    <w:tmpl w:val="22683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E31EAB"/>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9" w15:restartNumberingAfterBreak="0">
    <w:nsid w:val="2FFC1D36"/>
    <w:multiLevelType w:val="hybridMultilevel"/>
    <w:tmpl w:val="E50219EA"/>
    <w:lvl w:ilvl="0" w:tplc="744AA00E">
      <w:start w:val="13"/>
      <w:numFmt w:val="bullet"/>
      <w:lvlText w:val=""/>
      <w:lvlJc w:val="left"/>
      <w:pPr>
        <w:ind w:left="1068" w:hanging="360"/>
      </w:pPr>
      <w:rPr>
        <w:rFonts w:ascii="Symbol" w:eastAsia="Times New Roman" w:hAnsi="Symbol" w:cs="Times New Roman" w:hint="default"/>
        <w:b w:val="0"/>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302078FA"/>
    <w:multiLevelType w:val="hybridMultilevel"/>
    <w:tmpl w:val="3DE84474"/>
    <w:lvl w:ilvl="0" w:tplc="88629A2A">
      <w:start w:val="1"/>
      <w:numFmt w:val="lowerLetter"/>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AA16F4"/>
    <w:multiLevelType w:val="hybridMultilevel"/>
    <w:tmpl w:val="4EA21BD2"/>
    <w:lvl w:ilvl="0" w:tplc="A2BC828C">
      <w:start w:val="1"/>
      <w:numFmt w:val="lowerLetter"/>
      <w:lvlText w:val="%1)"/>
      <w:lvlJc w:val="left"/>
      <w:pPr>
        <w:ind w:left="1065" w:hanging="360"/>
      </w:pPr>
      <w:rPr>
        <w:rFonts w:hint="default"/>
        <w:strike w:val="0"/>
        <w:color w:val="auto"/>
        <w:sz w:val="28"/>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 w15:restartNumberingAfterBreak="0">
    <w:nsid w:val="332B44D1"/>
    <w:multiLevelType w:val="hybridMultilevel"/>
    <w:tmpl w:val="7EAAD9E6"/>
    <w:lvl w:ilvl="0" w:tplc="248A3310">
      <w:numFmt w:val="bullet"/>
      <w:lvlText w:val=""/>
      <w:lvlJc w:val="left"/>
      <w:pPr>
        <w:ind w:left="1068" w:hanging="360"/>
      </w:pPr>
      <w:rPr>
        <w:rFonts w:ascii="Symbol" w:eastAsia="Times New Roman" w:hAnsi="Symbol" w:cs="Times New Roman" w:hint="default"/>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48B7029"/>
    <w:multiLevelType w:val="hybridMultilevel"/>
    <w:tmpl w:val="4740D09E"/>
    <w:lvl w:ilvl="0" w:tplc="EC9477C4">
      <w:start w:val="1"/>
      <w:numFmt w:val="lowerLetter"/>
      <w:lvlText w:val="%1)"/>
      <w:lvlJc w:val="left"/>
      <w:pPr>
        <w:ind w:left="1069" w:hanging="360"/>
      </w:pPr>
      <w:rPr>
        <w:rFonts w:hint="default"/>
        <w:color w:val="auto"/>
        <w:sz w:val="28"/>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35C340AF"/>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5" w15:restartNumberingAfterBreak="0">
    <w:nsid w:val="3BA27E76"/>
    <w:multiLevelType w:val="hybridMultilevel"/>
    <w:tmpl w:val="6E1CAF38"/>
    <w:lvl w:ilvl="0" w:tplc="7772C9AE">
      <w:start w:val="1"/>
      <w:numFmt w:val="lowerLetter"/>
      <w:lvlText w:val="%1)"/>
      <w:lvlJc w:val="left"/>
      <w:pPr>
        <w:ind w:left="786" w:hanging="360"/>
      </w:pPr>
      <w:rPr>
        <w:strike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6" w15:restartNumberingAfterBreak="0">
    <w:nsid w:val="408E3652"/>
    <w:multiLevelType w:val="hybridMultilevel"/>
    <w:tmpl w:val="8FC4D844"/>
    <w:lvl w:ilvl="0" w:tplc="6FC66CE2">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3625957"/>
    <w:multiLevelType w:val="hybridMultilevel"/>
    <w:tmpl w:val="EA6CEB90"/>
    <w:lvl w:ilvl="0" w:tplc="977853AA">
      <w:start w:val="1"/>
      <w:numFmt w:val="decimal"/>
      <w:lvlText w:val="%1."/>
      <w:lvlJc w:val="left"/>
      <w:pPr>
        <w:ind w:left="360" w:hanging="360"/>
      </w:pPr>
      <w:rPr>
        <w:rFonts w:ascii="Times New Roman" w:eastAsia="Times New Roman" w:hAnsi="Times New Roman" w:cs="Times New Roman"/>
        <w:sz w:val="28"/>
      </w:rPr>
    </w:lvl>
    <w:lvl w:ilvl="1" w:tplc="B1049A4A">
      <w:start w:val="1"/>
      <w:numFmt w:val="lowerLetter"/>
      <w:lvlText w:val="%2."/>
      <w:lvlJc w:val="left"/>
      <w:pPr>
        <w:ind w:left="2214" w:hanging="360"/>
      </w:pPr>
      <w:rPr>
        <w:rFonts w:hint="default"/>
      </w:rPr>
    </w:lvl>
    <w:lvl w:ilvl="2" w:tplc="0415000F">
      <w:start w:val="1"/>
      <w:numFmt w:val="decimal"/>
      <w:lvlText w:val="%3."/>
      <w:lvlJc w:val="left"/>
      <w:pPr>
        <w:ind w:left="3114" w:hanging="360"/>
      </w:pPr>
      <w:rPr>
        <w:rFonts w:hint="default"/>
      </w:rPr>
    </w:lvl>
    <w:lvl w:ilvl="3" w:tplc="C3CA97E0">
      <w:start w:val="1"/>
      <w:numFmt w:val="decimal"/>
      <w:lvlText w:val="%4."/>
      <w:lvlJc w:val="left"/>
      <w:pPr>
        <w:ind w:left="360" w:hanging="360"/>
      </w:pPr>
      <w:rPr>
        <w:color w:val="auto"/>
      </w:rPr>
    </w:lvl>
    <w:lvl w:ilvl="4" w:tplc="ABCEAD70">
      <w:start w:val="1"/>
      <w:numFmt w:val="lowerLetter"/>
      <w:lvlText w:val="%5)"/>
      <w:lvlJc w:val="left"/>
      <w:pPr>
        <w:ind w:left="4374" w:hanging="360"/>
      </w:pPr>
      <w:rPr>
        <w:rFonts w:ascii="Times New Roman" w:eastAsia="Times New Roman" w:hAnsi="Times New Roman" w:cs="Times New Roman"/>
        <w:b w:val="0"/>
        <w:bCs/>
      </w:r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8" w15:restartNumberingAfterBreak="0">
    <w:nsid w:val="44FC34C8"/>
    <w:multiLevelType w:val="hybridMultilevel"/>
    <w:tmpl w:val="ADECEA20"/>
    <w:lvl w:ilvl="0" w:tplc="57688B54">
      <w:start w:val="1"/>
      <w:numFmt w:val="lowerLetter"/>
      <w:lvlText w:val="%1)"/>
      <w:lvlJc w:val="left"/>
      <w:pPr>
        <w:ind w:left="1069" w:hanging="360"/>
      </w:pPr>
      <w:rPr>
        <w:rFonts w:cs="Calibri"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466F566C"/>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20" w15:restartNumberingAfterBreak="0">
    <w:nsid w:val="4BBF2EFD"/>
    <w:multiLevelType w:val="hybridMultilevel"/>
    <w:tmpl w:val="EE3ABDA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21" w15:restartNumberingAfterBreak="0">
    <w:nsid w:val="5539353B"/>
    <w:multiLevelType w:val="hybridMultilevel"/>
    <w:tmpl w:val="4740D09E"/>
    <w:lvl w:ilvl="0" w:tplc="FFFFFFFF">
      <w:start w:val="1"/>
      <w:numFmt w:val="lowerLetter"/>
      <w:lvlText w:val="%1)"/>
      <w:lvlJc w:val="left"/>
      <w:pPr>
        <w:ind w:left="1069" w:hanging="360"/>
      </w:pPr>
      <w:rPr>
        <w:rFonts w:hint="default"/>
        <w:color w:val="auto"/>
        <w:sz w:val="28"/>
        <w:szCs w:val="2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2" w15:restartNumberingAfterBreak="0">
    <w:nsid w:val="5AA3728D"/>
    <w:multiLevelType w:val="hybridMultilevel"/>
    <w:tmpl w:val="E6026E8C"/>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3" w15:restartNumberingAfterBreak="0">
    <w:nsid w:val="659271D8"/>
    <w:multiLevelType w:val="hybridMultilevel"/>
    <w:tmpl w:val="EFF423A8"/>
    <w:lvl w:ilvl="0" w:tplc="362C9172">
      <w:start w:val="1"/>
      <w:numFmt w:val="lowerLetter"/>
      <w:lvlText w:val="%1)"/>
      <w:lvlJc w:val="left"/>
      <w:pPr>
        <w:ind w:left="720" w:hanging="360"/>
      </w:pPr>
      <w:rPr>
        <w:b w:val="0"/>
        <w:strike w:val="0"/>
        <w:dstrike w:val="0"/>
        <w:u w:val="none"/>
        <w:effect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4B630EC"/>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25" w15:restartNumberingAfterBreak="0">
    <w:nsid w:val="7C1D48B3"/>
    <w:multiLevelType w:val="hybridMultilevel"/>
    <w:tmpl w:val="4C46939E"/>
    <w:lvl w:ilvl="0" w:tplc="DC203A56">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6" w15:restartNumberingAfterBreak="0">
    <w:nsid w:val="7C67457D"/>
    <w:multiLevelType w:val="hybridMultilevel"/>
    <w:tmpl w:val="3DF8DB4C"/>
    <w:lvl w:ilvl="0" w:tplc="B2A028E8">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E5144D9"/>
    <w:multiLevelType w:val="hybridMultilevel"/>
    <w:tmpl w:val="956A6DA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2288773">
    <w:abstractNumId w:val="1"/>
  </w:num>
  <w:num w:numId="2" w16cid:durableId="1726564806">
    <w:abstractNumId w:val="0"/>
  </w:num>
  <w:num w:numId="3" w16cid:durableId="251011733">
    <w:abstractNumId w:val="2"/>
  </w:num>
  <w:num w:numId="4" w16cid:durableId="457067909">
    <w:abstractNumId w:val="26"/>
  </w:num>
  <w:num w:numId="5" w16cid:durableId="954485396">
    <w:abstractNumId w:val="17"/>
  </w:num>
  <w:num w:numId="6" w16cid:durableId="904411136">
    <w:abstractNumId w:val="12"/>
  </w:num>
  <w:num w:numId="7" w16cid:durableId="43063683">
    <w:abstractNumId w:val="27"/>
  </w:num>
  <w:num w:numId="8" w16cid:durableId="1916428809">
    <w:abstractNumId w:val="17"/>
  </w:num>
  <w:num w:numId="9" w16cid:durableId="15272543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3246050">
    <w:abstractNumId w:val="4"/>
  </w:num>
  <w:num w:numId="11" w16cid:durableId="1075317662">
    <w:abstractNumId w:val="18"/>
  </w:num>
  <w:num w:numId="12" w16cid:durableId="600451474">
    <w:abstractNumId w:val="4"/>
  </w:num>
  <w:num w:numId="13" w16cid:durableId="6495543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7159648">
    <w:abstractNumId w:val="19"/>
  </w:num>
  <w:num w:numId="15" w16cid:durableId="627779131">
    <w:abstractNumId w:val="10"/>
  </w:num>
  <w:num w:numId="16" w16cid:durableId="774405441">
    <w:abstractNumId w:val="15"/>
  </w:num>
  <w:num w:numId="17" w16cid:durableId="1373384816">
    <w:abstractNumId w:val="20"/>
  </w:num>
  <w:num w:numId="18" w16cid:durableId="17017099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76356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927733">
    <w:abstractNumId w:val="8"/>
  </w:num>
  <w:num w:numId="21" w16cid:durableId="454523534">
    <w:abstractNumId w:val="7"/>
  </w:num>
  <w:num w:numId="22" w16cid:durableId="4335233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9567504">
    <w:abstractNumId w:val="13"/>
  </w:num>
  <w:num w:numId="24" w16cid:durableId="1432968689">
    <w:abstractNumId w:val="11"/>
  </w:num>
  <w:num w:numId="25" w16cid:durableId="115099033">
    <w:abstractNumId w:val="9"/>
  </w:num>
  <w:num w:numId="26" w16cid:durableId="1263227477">
    <w:abstractNumId w:val="3"/>
  </w:num>
  <w:num w:numId="27" w16cid:durableId="290407541">
    <w:abstractNumId w:val="24"/>
  </w:num>
  <w:num w:numId="28" w16cid:durableId="1798376845">
    <w:abstractNumId w:val="5"/>
  </w:num>
  <w:num w:numId="29" w16cid:durableId="1250892787">
    <w:abstractNumId w:val="16"/>
  </w:num>
  <w:num w:numId="30" w16cid:durableId="6661361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7157825">
    <w:abstractNumId w:val="14"/>
  </w:num>
  <w:num w:numId="32" w16cid:durableId="1605963549">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D60"/>
    <w:rsid w:val="000007F3"/>
    <w:rsid w:val="00001174"/>
    <w:rsid w:val="00001515"/>
    <w:rsid w:val="0000187B"/>
    <w:rsid w:val="00001D48"/>
    <w:rsid w:val="00001EFB"/>
    <w:rsid w:val="00002239"/>
    <w:rsid w:val="0000261E"/>
    <w:rsid w:val="00003B23"/>
    <w:rsid w:val="000047C9"/>
    <w:rsid w:val="00004BD6"/>
    <w:rsid w:val="00005272"/>
    <w:rsid w:val="00005843"/>
    <w:rsid w:val="000061E8"/>
    <w:rsid w:val="000066E3"/>
    <w:rsid w:val="00006A1B"/>
    <w:rsid w:val="00006ADB"/>
    <w:rsid w:val="00006CB3"/>
    <w:rsid w:val="000078E1"/>
    <w:rsid w:val="000079ED"/>
    <w:rsid w:val="00007B71"/>
    <w:rsid w:val="00007C63"/>
    <w:rsid w:val="000101A1"/>
    <w:rsid w:val="000103BF"/>
    <w:rsid w:val="00010EE9"/>
    <w:rsid w:val="00011358"/>
    <w:rsid w:val="0001193B"/>
    <w:rsid w:val="000120D0"/>
    <w:rsid w:val="00012FED"/>
    <w:rsid w:val="00013273"/>
    <w:rsid w:val="0001374C"/>
    <w:rsid w:val="00013C11"/>
    <w:rsid w:val="0001446C"/>
    <w:rsid w:val="000146F5"/>
    <w:rsid w:val="0001580E"/>
    <w:rsid w:val="00016633"/>
    <w:rsid w:val="000170FC"/>
    <w:rsid w:val="00017196"/>
    <w:rsid w:val="00017468"/>
    <w:rsid w:val="00017C67"/>
    <w:rsid w:val="00017E42"/>
    <w:rsid w:val="00017FCE"/>
    <w:rsid w:val="0002014C"/>
    <w:rsid w:val="000205D3"/>
    <w:rsid w:val="00020EFA"/>
    <w:rsid w:val="0002143E"/>
    <w:rsid w:val="00021484"/>
    <w:rsid w:val="0002192D"/>
    <w:rsid w:val="00021950"/>
    <w:rsid w:val="00022187"/>
    <w:rsid w:val="00022DE4"/>
    <w:rsid w:val="000232CD"/>
    <w:rsid w:val="000233C8"/>
    <w:rsid w:val="00023695"/>
    <w:rsid w:val="0002373D"/>
    <w:rsid w:val="000244D9"/>
    <w:rsid w:val="0002502E"/>
    <w:rsid w:val="0002552B"/>
    <w:rsid w:val="00025765"/>
    <w:rsid w:val="0002643C"/>
    <w:rsid w:val="0002665C"/>
    <w:rsid w:val="00027045"/>
    <w:rsid w:val="00027048"/>
    <w:rsid w:val="0002707E"/>
    <w:rsid w:val="00027685"/>
    <w:rsid w:val="000306CD"/>
    <w:rsid w:val="00030942"/>
    <w:rsid w:val="00031580"/>
    <w:rsid w:val="00031E81"/>
    <w:rsid w:val="00032614"/>
    <w:rsid w:val="00032728"/>
    <w:rsid w:val="00032953"/>
    <w:rsid w:val="00032F7C"/>
    <w:rsid w:val="000332C2"/>
    <w:rsid w:val="000336EE"/>
    <w:rsid w:val="00033C03"/>
    <w:rsid w:val="00033E38"/>
    <w:rsid w:val="00033E84"/>
    <w:rsid w:val="000349C3"/>
    <w:rsid w:val="000354E2"/>
    <w:rsid w:val="000356F5"/>
    <w:rsid w:val="00035E81"/>
    <w:rsid w:val="000360A5"/>
    <w:rsid w:val="00036C4C"/>
    <w:rsid w:val="00037401"/>
    <w:rsid w:val="00037510"/>
    <w:rsid w:val="0004062F"/>
    <w:rsid w:val="00040AB4"/>
    <w:rsid w:val="00040CEA"/>
    <w:rsid w:val="00041646"/>
    <w:rsid w:val="00041E3D"/>
    <w:rsid w:val="00043478"/>
    <w:rsid w:val="0004353A"/>
    <w:rsid w:val="00043E87"/>
    <w:rsid w:val="00044091"/>
    <w:rsid w:val="0004469E"/>
    <w:rsid w:val="00044A6D"/>
    <w:rsid w:val="00044CAF"/>
    <w:rsid w:val="00045327"/>
    <w:rsid w:val="0004549A"/>
    <w:rsid w:val="00046445"/>
    <w:rsid w:val="00046CA3"/>
    <w:rsid w:val="0004710A"/>
    <w:rsid w:val="00047706"/>
    <w:rsid w:val="00050125"/>
    <w:rsid w:val="0005123A"/>
    <w:rsid w:val="00051251"/>
    <w:rsid w:val="000515AB"/>
    <w:rsid w:val="00051F3D"/>
    <w:rsid w:val="00052689"/>
    <w:rsid w:val="00052B6B"/>
    <w:rsid w:val="0005414E"/>
    <w:rsid w:val="00054E9C"/>
    <w:rsid w:val="00055B17"/>
    <w:rsid w:val="00055C99"/>
    <w:rsid w:val="00055DDD"/>
    <w:rsid w:val="00055E04"/>
    <w:rsid w:val="000568CD"/>
    <w:rsid w:val="00056AE1"/>
    <w:rsid w:val="00056B0A"/>
    <w:rsid w:val="00056FB7"/>
    <w:rsid w:val="00057D52"/>
    <w:rsid w:val="00060123"/>
    <w:rsid w:val="00060527"/>
    <w:rsid w:val="00060532"/>
    <w:rsid w:val="00060FA1"/>
    <w:rsid w:val="00061858"/>
    <w:rsid w:val="00062E13"/>
    <w:rsid w:val="00063F17"/>
    <w:rsid w:val="00065152"/>
    <w:rsid w:val="000652E3"/>
    <w:rsid w:val="0006596B"/>
    <w:rsid w:val="000666B9"/>
    <w:rsid w:val="000666C5"/>
    <w:rsid w:val="00066A09"/>
    <w:rsid w:val="00066A75"/>
    <w:rsid w:val="00067859"/>
    <w:rsid w:val="00067A62"/>
    <w:rsid w:val="00067DEC"/>
    <w:rsid w:val="000703DD"/>
    <w:rsid w:val="00070F9F"/>
    <w:rsid w:val="0007185D"/>
    <w:rsid w:val="00071E34"/>
    <w:rsid w:val="0007219A"/>
    <w:rsid w:val="0007273E"/>
    <w:rsid w:val="000728C6"/>
    <w:rsid w:val="00072A18"/>
    <w:rsid w:val="00073017"/>
    <w:rsid w:val="000730E1"/>
    <w:rsid w:val="000733F8"/>
    <w:rsid w:val="0007362A"/>
    <w:rsid w:val="000736B4"/>
    <w:rsid w:val="00073A14"/>
    <w:rsid w:val="00073C06"/>
    <w:rsid w:val="00073D2B"/>
    <w:rsid w:val="000744F1"/>
    <w:rsid w:val="000745D8"/>
    <w:rsid w:val="000748E7"/>
    <w:rsid w:val="00074CC6"/>
    <w:rsid w:val="00074F0E"/>
    <w:rsid w:val="00075098"/>
    <w:rsid w:val="00075AD3"/>
    <w:rsid w:val="0007619A"/>
    <w:rsid w:val="00076229"/>
    <w:rsid w:val="0007631C"/>
    <w:rsid w:val="00076CDE"/>
    <w:rsid w:val="00076CFF"/>
    <w:rsid w:val="000770AF"/>
    <w:rsid w:val="00077364"/>
    <w:rsid w:val="0007778A"/>
    <w:rsid w:val="00082927"/>
    <w:rsid w:val="00083618"/>
    <w:rsid w:val="00083B5B"/>
    <w:rsid w:val="0008433B"/>
    <w:rsid w:val="000844CC"/>
    <w:rsid w:val="0008514B"/>
    <w:rsid w:val="00085F23"/>
    <w:rsid w:val="00086238"/>
    <w:rsid w:val="000864B6"/>
    <w:rsid w:val="000872BA"/>
    <w:rsid w:val="00087320"/>
    <w:rsid w:val="0008750F"/>
    <w:rsid w:val="0008782E"/>
    <w:rsid w:val="00087A52"/>
    <w:rsid w:val="00087C7C"/>
    <w:rsid w:val="00090272"/>
    <w:rsid w:val="00090396"/>
    <w:rsid w:val="00090548"/>
    <w:rsid w:val="00090952"/>
    <w:rsid w:val="000918EA"/>
    <w:rsid w:val="00091B50"/>
    <w:rsid w:val="00092154"/>
    <w:rsid w:val="000924E9"/>
    <w:rsid w:val="0009271A"/>
    <w:rsid w:val="00092F2A"/>
    <w:rsid w:val="00093692"/>
    <w:rsid w:val="000936D7"/>
    <w:rsid w:val="00093D44"/>
    <w:rsid w:val="00093F3E"/>
    <w:rsid w:val="00093F70"/>
    <w:rsid w:val="00094D55"/>
    <w:rsid w:val="00094FB1"/>
    <w:rsid w:val="00095560"/>
    <w:rsid w:val="000955EC"/>
    <w:rsid w:val="00095F09"/>
    <w:rsid w:val="00096758"/>
    <w:rsid w:val="00096CEF"/>
    <w:rsid w:val="00096D75"/>
    <w:rsid w:val="00097BD7"/>
    <w:rsid w:val="00097C46"/>
    <w:rsid w:val="000A02A7"/>
    <w:rsid w:val="000A1986"/>
    <w:rsid w:val="000A1ABD"/>
    <w:rsid w:val="000A1E98"/>
    <w:rsid w:val="000A32AC"/>
    <w:rsid w:val="000A35CC"/>
    <w:rsid w:val="000A35EB"/>
    <w:rsid w:val="000A3C46"/>
    <w:rsid w:val="000A3CDB"/>
    <w:rsid w:val="000A414B"/>
    <w:rsid w:val="000A4893"/>
    <w:rsid w:val="000A48EE"/>
    <w:rsid w:val="000A53D2"/>
    <w:rsid w:val="000A6D94"/>
    <w:rsid w:val="000A7B5C"/>
    <w:rsid w:val="000B0466"/>
    <w:rsid w:val="000B0F06"/>
    <w:rsid w:val="000B12DD"/>
    <w:rsid w:val="000B15F2"/>
    <w:rsid w:val="000B1635"/>
    <w:rsid w:val="000B1A23"/>
    <w:rsid w:val="000B20EF"/>
    <w:rsid w:val="000B2B73"/>
    <w:rsid w:val="000B35D6"/>
    <w:rsid w:val="000B3868"/>
    <w:rsid w:val="000B3DB1"/>
    <w:rsid w:val="000B3DEB"/>
    <w:rsid w:val="000B42EE"/>
    <w:rsid w:val="000B4BEA"/>
    <w:rsid w:val="000B4F15"/>
    <w:rsid w:val="000B5505"/>
    <w:rsid w:val="000B56AF"/>
    <w:rsid w:val="000B6319"/>
    <w:rsid w:val="000B666E"/>
    <w:rsid w:val="000B6928"/>
    <w:rsid w:val="000B699F"/>
    <w:rsid w:val="000B6A4A"/>
    <w:rsid w:val="000B6D7A"/>
    <w:rsid w:val="000B6E66"/>
    <w:rsid w:val="000B7731"/>
    <w:rsid w:val="000B7DFB"/>
    <w:rsid w:val="000C000D"/>
    <w:rsid w:val="000C00C2"/>
    <w:rsid w:val="000C0AB8"/>
    <w:rsid w:val="000C0CDB"/>
    <w:rsid w:val="000C14C1"/>
    <w:rsid w:val="000C16AF"/>
    <w:rsid w:val="000C17CC"/>
    <w:rsid w:val="000C1F0B"/>
    <w:rsid w:val="000C22AC"/>
    <w:rsid w:val="000C2C28"/>
    <w:rsid w:val="000C32F1"/>
    <w:rsid w:val="000C34DD"/>
    <w:rsid w:val="000C3B2F"/>
    <w:rsid w:val="000C3DBE"/>
    <w:rsid w:val="000C433C"/>
    <w:rsid w:val="000C44B6"/>
    <w:rsid w:val="000C4731"/>
    <w:rsid w:val="000C4EFE"/>
    <w:rsid w:val="000C6D8D"/>
    <w:rsid w:val="000C72BD"/>
    <w:rsid w:val="000C76B7"/>
    <w:rsid w:val="000D0022"/>
    <w:rsid w:val="000D09A1"/>
    <w:rsid w:val="000D1D94"/>
    <w:rsid w:val="000D22D3"/>
    <w:rsid w:val="000D232C"/>
    <w:rsid w:val="000D2D44"/>
    <w:rsid w:val="000D49FE"/>
    <w:rsid w:val="000D534A"/>
    <w:rsid w:val="000D55EA"/>
    <w:rsid w:val="000D69A8"/>
    <w:rsid w:val="000D6C8D"/>
    <w:rsid w:val="000D6CD0"/>
    <w:rsid w:val="000D6FB6"/>
    <w:rsid w:val="000D70FA"/>
    <w:rsid w:val="000D7C32"/>
    <w:rsid w:val="000E0992"/>
    <w:rsid w:val="000E0A51"/>
    <w:rsid w:val="000E0C96"/>
    <w:rsid w:val="000E11B0"/>
    <w:rsid w:val="000E155E"/>
    <w:rsid w:val="000E17E8"/>
    <w:rsid w:val="000E1FD4"/>
    <w:rsid w:val="000E2CD2"/>
    <w:rsid w:val="000E2CFD"/>
    <w:rsid w:val="000E4A5E"/>
    <w:rsid w:val="000E4EC4"/>
    <w:rsid w:val="000E50C4"/>
    <w:rsid w:val="000E55F8"/>
    <w:rsid w:val="000E56E7"/>
    <w:rsid w:val="000E5AD6"/>
    <w:rsid w:val="000E5BFD"/>
    <w:rsid w:val="000E5C20"/>
    <w:rsid w:val="000E6414"/>
    <w:rsid w:val="000E6574"/>
    <w:rsid w:val="000E69AD"/>
    <w:rsid w:val="000F1608"/>
    <w:rsid w:val="000F1824"/>
    <w:rsid w:val="000F186F"/>
    <w:rsid w:val="000F2482"/>
    <w:rsid w:val="000F2580"/>
    <w:rsid w:val="000F26FC"/>
    <w:rsid w:val="000F26FE"/>
    <w:rsid w:val="000F2F26"/>
    <w:rsid w:val="000F338F"/>
    <w:rsid w:val="000F3723"/>
    <w:rsid w:val="000F3916"/>
    <w:rsid w:val="000F3B8A"/>
    <w:rsid w:val="000F3C4D"/>
    <w:rsid w:val="000F3D7E"/>
    <w:rsid w:val="000F42BE"/>
    <w:rsid w:val="000F43E3"/>
    <w:rsid w:val="000F4625"/>
    <w:rsid w:val="000F496B"/>
    <w:rsid w:val="000F4B2D"/>
    <w:rsid w:val="000F6116"/>
    <w:rsid w:val="000F625B"/>
    <w:rsid w:val="000F7283"/>
    <w:rsid w:val="000F76AF"/>
    <w:rsid w:val="00100495"/>
    <w:rsid w:val="00100A63"/>
    <w:rsid w:val="00100E39"/>
    <w:rsid w:val="00100F31"/>
    <w:rsid w:val="001010D4"/>
    <w:rsid w:val="001017CA"/>
    <w:rsid w:val="00101C12"/>
    <w:rsid w:val="00101DC9"/>
    <w:rsid w:val="00102989"/>
    <w:rsid w:val="00102DC8"/>
    <w:rsid w:val="00102DD4"/>
    <w:rsid w:val="00102ECA"/>
    <w:rsid w:val="001039A0"/>
    <w:rsid w:val="00103A7D"/>
    <w:rsid w:val="00103CBD"/>
    <w:rsid w:val="00104178"/>
    <w:rsid w:val="00104B26"/>
    <w:rsid w:val="00104B4E"/>
    <w:rsid w:val="00104BDB"/>
    <w:rsid w:val="00104C22"/>
    <w:rsid w:val="00104FE2"/>
    <w:rsid w:val="00105327"/>
    <w:rsid w:val="0010652F"/>
    <w:rsid w:val="00106567"/>
    <w:rsid w:val="0010656F"/>
    <w:rsid w:val="00106F7E"/>
    <w:rsid w:val="00107116"/>
    <w:rsid w:val="001071AE"/>
    <w:rsid w:val="0010763C"/>
    <w:rsid w:val="001101B4"/>
    <w:rsid w:val="001102E5"/>
    <w:rsid w:val="001104BA"/>
    <w:rsid w:val="001112DC"/>
    <w:rsid w:val="00112B77"/>
    <w:rsid w:val="00112EF5"/>
    <w:rsid w:val="00114098"/>
    <w:rsid w:val="00114456"/>
    <w:rsid w:val="00114AE2"/>
    <w:rsid w:val="00114EA1"/>
    <w:rsid w:val="0011513B"/>
    <w:rsid w:val="00115BD0"/>
    <w:rsid w:val="00116787"/>
    <w:rsid w:val="00116C28"/>
    <w:rsid w:val="001171ED"/>
    <w:rsid w:val="0011774A"/>
    <w:rsid w:val="00117A04"/>
    <w:rsid w:val="00120064"/>
    <w:rsid w:val="00120761"/>
    <w:rsid w:val="00121C41"/>
    <w:rsid w:val="00122158"/>
    <w:rsid w:val="001226A4"/>
    <w:rsid w:val="00122FD7"/>
    <w:rsid w:val="001232C6"/>
    <w:rsid w:val="00123359"/>
    <w:rsid w:val="00123930"/>
    <w:rsid w:val="0012393B"/>
    <w:rsid w:val="00124AF5"/>
    <w:rsid w:val="00124B87"/>
    <w:rsid w:val="00125260"/>
    <w:rsid w:val="00125309"/>
    <w:rsid w:val="001254FA"/>
    <w:rsid w:val="00125E20"/>
    <w:rsid w:val="00126452"/>
    <w:rsid w:val="00126CA2"/>
    <w:rsid w:val="001274AA"/>
    <w:rsid w:val="001274E9"/>
    <w:rsid w:val="00127B1C"/>
    <w:rsid w:val="00127B64"/>
    <w:rsid w:val="001300BE"/>
    <w:rsid w:val="0013031A"/>
    <w:rsid w:val="0013060F"/>
    <w:rsid w:val="001306D3"/>
    <w:rsid w:val="0013081B"/>
    <w:rsid w:val="00130AAD"/>
    <w:rsid w:val="00130B49"/>
    <w:rsid w:val="00130B63"/>
    <w:rsid w:val="001315E9"/>
    <w:rsid w:val="00131866"/>
    <w:rsid w:val="001318AB"/>
    <w:rsid w:val="00132508"/>
    <w:rsid w:val="0013258D"/>
    <w:rsid w:val="00132F11"/>
    <w:rsid w:val="001332B8"/>
    <w:rsid w:val="00133392"/>
    <w:rsid w:val="00133842"/>
    <w:rsid w:val="00133BD7"/>
    <w:rsid w:val="00133C2C"/>
    <w:rsid w:val="00133CAD"/>
    <w:rsid w:val="001342E2"/>
    <w:rsid w:val="0013477C"/>
    <w:rsid w:val="00134892"/>
    <w:rsid w:val="00134D42"/>
    <w:rsid w:val="00134E84"/>
    <w:rsid w:val="00134F3C"/>
    <w:rsid w:val="001358F2"/>
    <w:rsid w:val="00135A38"/>
    <w:rsid w:val="00135D5B"/>
    <w:rsid w:val="001367C1"/>
    <w:rsid w:val="00136804"/>
    <w:rsid w:val="00136AFC"/>
    <w:rsid w:val="00136D2F"/>
    <w:rsid w:val="00137092"/>
    <w:rsid w:val="00137390"/>
    <w:rsid w:val="00137B4B"/>
    <w:rsid w:val="00137BC3"/>
    <w:rsid w:val="00137E1A"/>
    <w:rsid w:val="00140EB7"/>
    <w:rsid w:val="00141280"/>
    <w:rsid w:val="00141D3D"/>
    <w:rsid w:val="00141FBC"/>
    <w:rsid w:val="001429AF"/>
    <w:rsid w:val="00143453"/>
    <w:rsid w:val="001435D4"/>
    <w:rsid w:val="001437D5"/>
    <w:rsid w:val="001439EF"/>
    <w:rsid w:val="00143CE5"/>
    <w:rsid w:val="00143F73"/>
    <w:rsid w:val="0014426D"/>
    <w:rsid w:val="00144B8E"/>
    <w:rsid w:val="00145292"/>
    <w:rsid w:val="00145502"/>
    <w:rsid w:val="00145652"/>
    <w:rsid w:val="0014580A"/>
    <w:rsid w:val="001466C6"/>
    <w:rsid w:val="0014683E"/>
    <w:rsid w:val="001472C2"/>
    <w:rsid w:val="00147690"/>
    <w:rsid w:val="0014786F"/>
    <w:rsid w:val="001478AE"/>
    <w:rsid w:val="0014790F"/>
    <w:rsid w:val="00150ABE"/>
    <w:rsid w:val="0015130E"/>
    <w:rsid w:val="00152A2E"/>
    <w:rsid w:val="00152A35"/>
    <w:rsid w:val="00152C67"/>
    <w:rsid w:val="00153344"/>
    <w:rsid w:val="00153734"/>
    <w:rsid w:val="001541D4"/>
    <w:rsid w:val="0015439A"/>
    <w:rsid w:val="001548A9"/>
    <w:rsid w:val="00154D6E"/>
    <w:rsid w:val="001552FF"/>
    <w:rsid w:val="00155796"/>
    <w:rsid w:val="00155E6E"/>
    <w:rsid w:val="00156717"/>
    <w:rsid w:val="001572E1"/>
    <w:rsid w:val="00157601"/>
    <w:rsid w:val="001576A8"/>
    <w:rsid w:val="00157779"/>
    <w:rsid w:val="00160244"/>
    <w:rsid w:val="00160CBF"/>
    <w:rsid w:val="00161B45"/>
    <w:rsid w:val="0016201A"/>
    <w:rsid w:val="001620AA"/>
    <w:rsid w:val="001623B2"/>
    <w:rsid w:val="00162B88"/>
    <w:rsid w:val="00162DF4"/>
    <w:rsid w:val="00163BF2"/>
    <w:rsid w:val="00163F50"/>
    <w:rsid w:val="001641F4"/>
    <w:rsid w:val="0016468F"/>
    <w:rsid w:val="001647BA"/>
    <w:rsid w:val="0016514E"/>
    <w:rsid w:val="001656ED"/>
    <w:rsid w:val="001659B1"/>
    <w:rsid w:val="00165F26"/>
    <w:rsid w:val="00166D4E"/>
    <w:rsid w:val="00166EE3"/>
    <w:rsid w:val="0016787D"/>
    <w:rsid w:val="00167CCF"/>
    <w:rsid w:val="00167D93"/>
    <w:rsid w:val="001701A4"/>
    <w:rsid w:val="0017036F"/>
    <w:rsid w:val="00170C0A"/>
    <w:rsid w:val="00170D0E"/>
    <w:rsid w:val="001728C1"/>
    <w:rsid w:val="00173027"/>
    <w:rsid w:val="00173669"/>
    <w:rsid w:val="00173930"/>
    <w:rsid w:val="00173E7E"/>
    <w:rsid w:val="0017455C"/>
    <w:rsid w:val="00174766"/>
    <w:rsid w:val="00174FBC"/>
    <w:rsid w:val="00175100"/>
    <w:rsid w:val="001751B8"/>
    <w:rsid w:val="0017559E"/>
    <w:rsid w:val="00175DAD"/>
    <w:rsid w:val="00176208"/>
    <w:rsid w:val="001762BC"/>
    <w:rsid w:val="00176D9C"/>
    <w:rsid w:val="00176EAF"/>
    <w:rsid w:val="001771EF"/>
    <w:rsid w:val="00177C2C"/>
    <w:rsid w:val="00180E4D"/>
    <w:rsid w:val="00181635"/>
    <w:rsid w:val="0018170B"/>
    <w:rsid w:val="001820AE"/>
    <w:rsid w:val="0018222C"/>
    <w:rsid w:val="001832D2"/>
    <w:rsid w:val="001842AD"/>
    <w:rsid w:val="0018432F"/>
    <w:rsid w:val="00184557"/>
    <w:rsid w:val="0018481A"/>
    <w:rsid w:val="0018495C"/>
    <w:rsid w:val="00185773"/>
    <w:rsid w:val="00185970"/>
    <w:rsid w:val="001861CE"/>
    <w:rsid w:val="00186ECA"/>
    <w:rsid w:val="0018770E"/>
    <w:rsid w:val="00190099"/>
    <w:rsid w:val="00190AA1"/>
    <w:rsid w:val="0019255D"/>
    <w:rsid w:val="001928F5"/>
    <w:rsid w:val="00192D1C"/>
    <w:rsid w:val="00192D3C"/>
    <w:rsid w:val="0019392E"/>
    <w:rsid w:val="00194C46"/>
    <w:rsid w:val="00194DCE"/>
    <w:rsid w:val="00195038"/>
    <w:rsid w:val="001950EB"/>
    <w:rsid w:val="00195243"/>
    <w:rsid w:val="001954AF"/>
    <w:rsid w:val="00195A8A"/>
    <w:rsid w:val="00195C9A"/>
    <w:rsid w:val="00196878"/>
    <w:rsid w:val="00196954"/>
    <w:rsid w:val="00196D80"/>
    <w:rsid w:val="00196EEA"/>
    <w:rsid w:val="00197DED"/>
    <w:rsid w:val="001A00B0"/>
    <w:rsid w:val="001A00C1"/>
    <w:rsid w:val="001A02F8"/>
    <w:rsid w:val="001A034A"/>
    <w:rsid w:val="001A0DC6"/>
    <w:rsid w:val="001A1537"/>
    <w:rsid w:val="001A202A"/>
    <w:rsid w:val="001A2037"/>
    <w:rsid w:val="001A2188"/>
    <w:rsid w:val="001A336E"/>
    <w:rsid w:val="001A4CAB"/>
    <w:rsid w:val="001A5F16"/>
    <w:rsid w:val="001A5F57"/>
    <w:rsid w:val="001A6044"/>
    <w:rsid w:val="001A640E"/>
    <w:rsid w:val="001A72D0"/>
    <w:rsid w:val="001A75BC"/>
    <w:rsid w:val="001A7A3D"/>
    <w:rsid w:val="001B0243"/>
    <w:rsid w:val="001B0999"/>
    <w:rsid w:val="001B1030"/>
    <w:rsid w:val="001B1175"/>
    <w:rsid w:val="001B11F0"/>
    <w:rsid w:val="001B1C2F"/>
    <w:rsid w:val="001B245B"/>
    <w:rsid w:val="001B2F8D"/>
    <w:rsid w:val="001B3A37"/>
    <w:rsid w:val="001B41AC"/>
    <w:rsid w:val="001B54D2"/>
    <w:rsid w:val="001B6416"/>
    <w:rsid w:val="001B644C"/>
    <w:rsid w:val="001B64D8"/>
    <w:rsid w:val="001B7AFF"/>
    <w:rsid w:val="001C00B1"/>
    <w:rsid w:val="001C0857"/>
    <w:rsid w:val="001C15E7"/>
    <w:rsid w:val="001C1651"/>
    <w:rsid w:val="001C18A8"/>
    <w:rsid w:val="001C1CFC"/>
    <w:rsid w:val="001C2029"/>
    <w:rsid w:val="001C20B7"/>
    <w:rsid w:val="001C238D"/>
    <w:rsid w:val="001C2F71"/>
    <w:rsid w:val="001C31FB"/>
    <w:rsid w:val="001C4407"/>
    <w:rsid w:val="001C5033"/>
    <w:rsid w:val="001C5550"/>
    <w:rsid w:val="001C6850"/>
    <w:rsid w:val="001C6E5F"/>
    <w:rsid w:val="001C7780"/>
    <w:rsid w:val="001C7F37"/>
    <w:rsid w:val="001D0010"/>
    <w:rsid w:val="001D0554"/>
    <w:rsid w:val="001D058D"/>
    <w:rsid w:val="001D0780"/>
    <w:rsid w:val="001D0F8B"/>
    <w:rsid w:val="001D10F7"/>
    <w:rsid w:val="001D1190"/>
    <w:rsid w:val="001D3A45"/>
    <w:rsid w:val="001D43A8"/>
    <w:rsid w:val="001D453C"/>
    <w:rsid w:val="001D48F8"/>
    <w:rsid w:val="001D4D1B"/>
    <w:rsid w:val="001D4EA5"/>
    <w:rsid w:val="001D4F20"/>
    <w:rsid w:val="001D527C"/>
    <w:rsid w:val="001D564E"/>
    <w:rsid w:val="001D5CF7"/>
    <w:rsid w:val="001D6037"/>
    <w:rsid w:val="001D628E"/>
    <w:rsid w:val="001D65F7"/>
    <w:rsid w:val="001D6B31"/>
    <w:rsid w:val="001D711F"/>
    <w:rsid w:val="001D74DF"/>
    <w:rsid w:val="001D7F35"/>
    <w:rsid w:val="001E0138"/>
    <w:rsid w:val="001E082B"/>
    <w:rsid w:val="001E0DF4"/>
    <w:rsid w:val="001E11C1"/>
    <w:rsid w:val="001E12F6"/>
    <w:rsid w:val="001E14AB"/>
    <w:rsid w:val="001E161B"/>
    <w:rsid w:val="001E1D7B"/>
    <w:rsid w:val="001E2650"/>
    <w:rsid w:val="001E2D18"/>
    <w:rsid w:val="001E3AE5"/>
    <w:rsid w:val="001E3F4D"/>
    <w:rsid w:val="001E4972"/>
    <w:rsid w:val="001E5719"/>
    <w:rsid w:val="001E5B50"/>
    <w:rsid w:val="001E67FE"/>
    <w:rsid w:val="001E6B01"/>
    <w:rsid w:val="001E6D16"/>
    <w:rsid w:val="001E74F0"/>
    <w:rsid w:val="001E76FD"/>
    <w:rsid w:val="001E78F2"/>
    <w:rsid w:val="001E7B22"/>
    <w:rsid w:val="001E7E24"/>
    <w:rsid w:val="001F1B3C"/>
    <w:rsid w:val="001F1FED"/>
    <w:rsid w:val="001F276D"/>
    <w:rsid w:val="001F2989"/>
    <w:rsid w:val="001F2CEF"/>
    <w:rsid w:val="001F2DD1"/>
    <w:rsid w:val="001F330C"/>
    <w:rsid w:val="001F3F89"/>
    <w:rsid w:val="001F4300"/>
    <w:rsid w:val="001F4984"/>
    <w:rsid w:val="001F50B4"/>
    <w:rsid w:val="001F57DD"/>
    <w:rsid w:val="001F5BC4"/>
    <w:rsid w:val="001F5C07"/>
    <w:rsid w:val="001F6075"/>
    <w:rsid w:val="001F61FD"/>
    <w:rsid w:val="001F64D7"/>
    <w:rsid w:val="001F7DAF"/>
    <w:rsid w:val="001F7F58"/>
    <w:rsid w:val="00200D08"/>
    <w:rsid w:val="002015B2"/>
    <w:rsid w:val="0020171D"/>
    <w:rsid w:val="00201BB8"/>
    <w:rsid w:val="002026D6"/>
    <w:rsid w:val="00202FB7"/>
    <w:rsid w:val="00203943"/>
    <w:rsid w:val="0020413B"/>
    <w:rsid w:val="002047D6"/>
    <w:rsid w:val="002055AD"/>
    <w:rsid w:val="002063B4"/>
    <w:rsid w:val="00206A87"/>
    <w:rsid w:val="00206CC3"/>
    <w:rsid w:val="00210513"/>
    <w:rsid w:val="00211075"/>
    <w:rsid w:val="00211355"/>
    <w:rsid w:val="002117EF"/>
    <w:rsid w:val="002118EC"/>
    <w:rsid w:val="0021221A"/>
    <w:rsid w:val="00212305"/>
    <w:rsid w:val="002126C4"/>
    <w:rsid w:val="00212C34"/>
    <w:rsid w:val="00212E6E"/>
    <w:rsid w:val="00213251"/>
    <w:rsid w:val="002139F8"/>
    <w:rsid w:val="00213A21"/>
    <w:rsid w:val="00213AF4"/>
    <w:rsid w:val="00213FBE"/>
    <w:rsid w:val="00214905"/>
    <w:rsid w:val="002158E0"/>
    <w:rsid w:val="00215CCB"/>
    <w:rsid w:val="00215F18"/>
    <w:rsid w:val="00216302"/>
    <w:rsid w:val="0021698D"/>
    <w:rsid w:val="00216E19"/>
    <w:rsid w:val="00216F10"/>
    <w:rsid w:val="00217A76"/>
    <w:rsid w:val="00217DC9"/>
    <w:rsid w:val="00221189"/>
    <w:rsid w:val="00221341"/>
    <w:rsid w:val="00221577"/>
    <w:rsid w:val="00223578"/>
    <w:rsid w:val="0022360B"/>
    <w:rsid w:val="00223C29"/>
    <w:rsid w:val="002242DC"/>
    <w:rsid w:val="00224743"/>
    <w:rsid w:val="002247CF"/>
    <w:rsid w:val="00225081"/>
    <w:rsid w:val="0022567E"/>
    <w:rsid w:val="002256E6"/>
    <w:rsid w:val="00225750"/>
    <w:rsid w:val="00225891"/>
    <w:rsid w:val="00226602"/>
    <w:rsid w:val="00226616"/>
    <w:rsid w:val="00226AB2"/>
    <w:rsid w:val="00226B2C"/>
    <w:rsid w:val="00226BB4"/>
    <w:rsid w:val="00226D5C"/>
    <w:rsid w:val="0022772E"/>
    <w:rsid w:val="00227B96"/>
    <w:rsid w:val="00231E38"/>
    <w:rsid w:val="00232086"/>
    <w:rsid w:val="0023222E"/>
    <w:rsid w:val="00232264"/>
    <w:rsid w:val="0023238C"/>
    <w:rsid w:val="0023252B"/>
    <w:rsid w:val="0023256A"/>
    <w:rsid w:val="00232966"/>
    <w:rsid w:val="00233A6C"/>
    <w:rsid w:val="00233D6F"/>
    <w:rsid w:val="00233F4C"/>
    <w:rsid w:val="0023487D"/>
    <w:rsid w:val="00234C2A"/>
    <w:rsid w:val="00235D65"/>
    <w:rsid w:val="002364F9"/>
    <w:rsid w:val="00236C34"/>
    <w:rsid w:val="00236ED7"/>
    <w:rsid w:val="002374B0"/>
    <w:rsid w:val="00237C6F"/>
    <w:rsid w:val="00237F39"/>
    <w:rsid w:val="00240250"/>
    <w:rsid w:val="0024033C"/>
    <w:rsid w:val="002407B3"/>
    <w:rsid w:val="00240973"/>
    <w:rsid w:val="00240CD7"/>
    <w:rsid w:val="00241489"/>
    <w:rsid w:val="002416B4"/>
    <w:rsid w:val="0024179E"/>
    <w:rsid w:val="00241A80"/>
    <w:rsid w:val="00241E35"/>
    <w:rsid w:val="00242440"/>
    <w:rsid w:val="002426AE"/>
    <w:rsid w:val="00242C0D"/>
    <w:rsid w:val="00242C44"/>
    <w:rsid w:val="00242CF8"/>
    <w:rsid w:val="00243382"/>
    <w:rsid w:val="002441A1"/>
    <w:rsid w:val="002448AC"/>
    <w:rsid w:val="00245B63"/>
    <w:rsid w:val="00246821"/>
    <w:rsid w:val="00246A64"/>
    <w:rsid w:val="00246A6F"/>
    <w:rsid w:val="00246BE6"/>
    <w:rsid w:val="00246C4A"/>
    <w:rsid w:val="002471EA"/>
    <w:rsid w:val="002477F2"/>
    <w:rsid w:val="00247827"/>
    <w:rsid w:val="00247C1C"/>
    <w:rsid w:val="00247C85"/>
    <w:rsid w:val="00247E16"/>
    <w:rsid w:val="0025040A"/>
    <w:rsid w:val="00250B27"/>
    <w:rsid w:val="002511C3"/>
    <w:rsid w:val="002513E5"/>
    <w:rsid w:val="00252197"/>
    <w:rsid w:val="0025283A"/>
    <w:rsid w:val="00252A08"/>
    <w:rsid w:val="00252B19"/>
    <w:rsid w:val="00253178"/>
    <w:rsid w:val="002532FF"/>
    <w:rsid w:val="00253D1A"/>
    <w:rsid w:val="00254BEA"/>
    <w:rsid w:val="0025552B"/>
    <w:rsid w:val="002556C8"/>
    <w:rsid w:val="002558A2"/>
    <w:rsid w:val="00255A69"/>
    <w:rsid w:val="00255D4F"/>
    <w:rsid w:val="002562D9"/>
    <w:rsid w:val="0025698C"/>
    <w:rsid w:val="00256A96"/>
    <w:rsid w:val="00256DBA"/>
    <w:rsid w:val="0025714F"/>
    <w:rsid w:val="0025766A"/>
    <w:rsid w:val="00257AA7"/>
    <w:rsid w:val="00257D20"/>
    <w:rsid w:val="00260C41"/>
    <w:rsid w:val="002617E4"/>
    <w:rsid w:val="002618E3"/>
    <w:rsid w:val="00261D39"/>
    <w:rsid w:val="00261E4D"/>
    <w:rsid w:val="00261FB6"/>
    <w:rsid w:val="0026301A"/>
    <w:rsid w:val="00263077"/>
    <w:rsid w:val="0026329E"/>
    <w:rsid w:val="0026367F"/>
    <w:rsid w:val="00264057"/>
    <w:rsid w:val="0026450C"/>
    <w:rsid w:val="002646C7"/>
    <w:rsid w:val="00264B94"/>
    <w:rsid w:val="00264FF0"/>
    <w:rsid w:val="002651E1"/>
    <w:rsid w:val="002652AE"/>
    <w:rsid w:val="00265493"/>
    <w:rsid w:val="002654A8"/>
    <w:rsid w:val="002656CE"/>
    <w:rsid w:val="00265EDC"/>
    <w:rsid w:val="00267060"/>
    <w:rsid w:val="002672F2"/>
    <w:rsid w:val="0027007B"/>
    <w:rsid w:val="002709B3"/>
    <w:rsid w:val="00270B71"/>
    <w:rsid w:val="00270F0A"/>
    <w:rsid w:val="002710E5"/>
    <w:rsid w:val="002718F6"/>
    <w:rsid w:val="00271D62"/>
    <w:rsid w:val="0027200C"/>
    <w:rsid w:val="00272028"/>
    <w:rsid w:val="00272794"/>
    <w:rsid w:val="00272DF2"/>
    <w:rsid w:val="0027307B"/>
    <w:rsid w:val="002732DD"/>
    <w:rsid w:val="00273708"/>
    <w:rsid w:val="00273DB5"/>
    <w:rsid w:val="00273E33"/>
    <w:rsid w:val="00273EE3"/>
    <w:rsid w:val="00274D91"/>
    <w:rsid w:val="00274E22"/>
    <w:rsid w:val="00275CA4"/>
    <w:rsid w:val="00275F87"/>
    <w:rsid w:val="0027640F"/>
    <w:rsid w:val="00276432"/>
    <w:rsid w:val="00276C2A"/>
    <w:rsid w:val="0027752F"/>
    <w:rsid w:val="00277ACA"/>
    <w:rsid w:val="00277CBF"/>
    <w:rsid w:val="00277CC1"/>
    <w:rsid w:val="002801C2"/>
    <w:rsid w:val="00280C4B"/>
    <w:rsid w:val="00281384"/>
    <w:rsid w:val="00281900"/>
    <w:rsid w:val="00282131"/>
    <w:rsid w:val="002823B7"/>
    <w:rsid w:val="00282CD8"/>
    <w:rsid w:val="00282F27"/>
    <w:rsid w:val="002839FC"/>
    <w:rsid w:val="00283BCD"/>
    <w:rsid w:val="00283CDF"/>
    <w:rsid w:val="00284714"/>
    <w:rsid w:val="00284ACE"/>
    <w:rsid w:val="00284BC0"/>
    <w:rsid w:val="0028526F"/>
    <w:rsid w:val="00285337"/>
    <w:rsid w:val="0028551F"/>
    <w:rsid w:val="00285611"/>
    <w:rsid w:val="002856AB"/>
    <w:rsid w:val="00285908"/>
    <w:rsid w:val="00285AA2"/>
    <w:rsid w:val="00285E66"/>
    <w:rsid w:val="0028641A"/>
    <w:rsid w:val="00286618"/>
    <w:rsid w:val="00286934"/>
    <w:rsid w:val="00287B80"/>
    <w:rsid w:val="00290AF8"/>
    <w:rsid w:val="00291D0F"/>
    <w:rsid w:val="00291D9B"/>
    <w:rsid w:val="00292379"/>
    <w:rsid w:val="00292D48"/>
    <w:rsid w:val="00292FED"/>
    <w:rsid w:val="0029342D"/>
    <w:rsid w:val="00293C24"/>
    <w:rsid w:val="00293D38"/>
    <w:rsid w:val="0029406E"/>
    <w:rsid w:val="00294576"/>
    <w:rsid w:val="00294812"/>
    <w:rsid w:val="0029484C"/>
    <w:rsid w:val="002948D6"/>
    <w:rsid w:val="002948D7"/>
    <w:rsid w:val="00294C30"/>
    <w:rsid w:val="00294E98"/>
    <w:rsid w:val="00294ED3"/>
    <w:rsid w:val="00295CC5"/>
    <w:rsid w:val="00295CED"/>
    <w:rsid w:val="00296674"/>
    <w:rsid w:val="00297185"/>
    <w:rsid w:val="00297A88"/>
    <w:rsid w:val="002A05A5"/>
    <w:rsid w:val="002A086B"/>
    <w:rsid w:val="002A0A32"/>
    <w:rsid w:val="002A130F"/>
    <w:rsid w:val="002A144A"/>
    <w:rsid w:val="002A1B3A"/>
    <w:rsid w:val="002A225D"/>
    <w:rsid w:val="002A22BF"/>
    <w:rsid w:val="002A238F"/>
    <w:rsid w:val="002A302B"/>
    <w:rsid w:val="002A3E45"/>
    <w:rsid w:val="002A43D2"/>
    <w:rsid w:val="002A466B"/>
    <w:rsid w:val="002A4A41"/>
    <w:rsid w:val="002A4D1B"/>
    <w:rsid w:val="002A5013"/>
    <w:rsid w:val="002A5172"/>
    <w:rsid w:val="002A533B"/>
    <w:rsid w:val="002A5604"/>
    <w:rsid w:val="002A5ED3"/>
    <w:rsid w:val="002A60D3"/>
    <w:rsid w:val="002A6103"/>
    <w:rsid w:val="002A63B7"/>
    <w:rsid w:val="002A642D"/>
    <w:rsid w:val="002A6EA7"/>
    <w:rsid w:val="002A755F"/>
    <w:rsid w:val="002A7681"/>
    <w:rsid w:val="002A79FD"/>
    <w:rsid w:val="002B0370"/>
    <w:rsid w:val="002B03F8"/>
    <w:rsid w:val="002B170D"/>
    <w:rsid w:val="002B1B08"/>
    <w:rsid w:val="002B1BB1"/>
    <w:rsid w:val="002B1C90"/>
    <w:rsid w:val="002B296A"/>
    <w:rsid w:val="002B2B78"/>
    <w:rsid w:val="002B30EA"/>
    <w:rsid w:val="002B3166"/>
    <w:rsid w:val="002B3EEA"/>
    <w:rsid w:val="002B4A20"/>
    <w:rsid w:val="002B577C"/>
    <w:rsid w:val="002B5FE3"/>
    <w:rsid w:val="002B617F"/>
    <w:rsid w:val="002B64D4"/>
    <w:rsid w:val="002B6D09"/>
    <w:rsid w:val="002B6D6D"/>
    <w:rsid w:val="002B70C6"/>
    <w:rsid w:val="002B7190"/>
    <w:rsid w:val="002B741C"/>
    <w:rsid w:val="002B76A9"/>
    <w:rsid w:val="002B77F1"/>
    <w:rsid w:val="002B790F"/>
    <w:rsid w:val="002B7D0C"/>
    <w:rsid w:val="002C0345"/>
    <w:rsid w:val="002C0763"/>
    <w:rsid w:val="002C1A70"/>
    <w:rsid w:val="002C2002"/>
    <w:rsid w:val="002C2765"/>
    <w:rsid w:val="002C2D4B"/>
    <w:rsid w:val="002C2F1A"/>
    <w:rsid w:val="002C2F81"/>
    <w:rsid w:val="002C2FFC"/>
    <w:rsid w:val="002C3975"/>
    <w:rsid w:val="002C4FCD"/>
    <w:rsid w:val="002C5328"/>
    <w:rsid w:val="002C5C57"/>
    <w:rsid w:val="002C6A81"/>
    <w:rsid w:val="002C6EB5"/>
    <w:rsid w:val="002C6F48"/>
    <w:rsid w:val="002C70D4"/>
    <w:rsid w:val="002C7A68"/>
    <w:rsid w:val="002C7F06"/>
    <w:rsid w:val="002D10F1"/>
    <w:rsid w:val="002D1B52"/>
    <w:rsid w:val="002D1D31"/>
    <w:rsid w:val="002D1D6D"/>
    <w:rsid w:val="002D1FF8"/>
    <w:rsid w:val="002D2AC7"/>
    <w:rsid w:val="002D37E1"/>
    <w:rsid w:val="002D46E7"/>
    <w:rsid w:val="002D4A77"/>
    <w:rsid w:val="002D4B98"/>
    <w:rsid w:val="002D4DB2"/>
    <w:rsid w:val="002D4DE1"/>
    <w:rsid w:val="002D513F"/>
    <w:rsid w:val="002D52AD"/>
    <w:rsid w:val="002D54AF"/>
    <w:rsid w:val="002D5E34"/>
    <w:rsid w:val="002E0EC4"/>
    <w:rsid w:val="002E1457"/>
    <w:rsid w:val="002E1879"/>
    <w:rsid w:val="002E21AC"/>
    <w:rsid w:val="002E2417"/>
    <w:rsid w:val="002E2773"/>
    <w:rsid w:val="002E3008"/>
    <w:rsid w:val="002E338D"/>
    <w:rsid w:val="002E36E8"/>
    <w:rsid w:val="002E47FE"/>
    <w:rsid w:val="002E4831"/>
    <w:rsid w:val="002E4A21"/>
    <w:rsid w:val="002E5A02"/>
    <w:rsid w:val="002E5A31"/>
    <w:rsid w:val="002E5BC1"/>
    <w:rsid w:val="002E5EE7"/>
    <w:rsid w:val="002E5F5A"/>
    <w:rsid w:val="002E637E"/>
    <w:rsid w:val="002E6DAB"/>
    <w:rsid w:val="002E6E88"/>
    <w:rsid w:val="002E7954"/>
    <w:rsid w:val="002F034E"/>
    <w:rsid w:val="002F03C6"/>
    <w:rsid w:val="002F043F"/>
    <w:rsid w:val="002F0ADF"/>
    <w:rsid w:val="002F0B37"/>
    <w:rsid w:val="002F1AB1"/>
    <w:rsid w:val="002F21CE"/>
    <w:rsid w:val="002F2514"/>
    <w:rsid w:val="002F2D51"/>
    <w:rsid w:val="002F3404"/>
    <w:rsid w:val="002F405F"/>
    <w:rsid w:val="002F42AC"/>
    <w:rsid w:val="002F4A02"/>
    <w:rsid w:val="002F506E"/>
    <w:rsid w:val="002F5CC9"/>
    <w:rsid w:val="002F5DF0"/>
    <w:rsid w:val="002F6FF3"/>
    <w:rsid w:val="002F731B"/>
    <w:rsid w:val="002F7586"/>
    <w:rsid w:val="002F7795"/>
    <w:rsid w:val="00300542"/>
    <w:rsid w:val="00300B2B"/>
    <w:rsid w:val="00301175"/>
    <w:rsid w:val="0030145C"/>
    <w:rsid w:val="00302444"/>
    <w:rsid w:val="00303151"/>
    <w:rsid w:val="003037EA"/>
    <w:rsid w:val="00303DA8"/>
    <w:rsid w:val="0030414A"/>
    <w:rsid w:val="0030434E"/>
    <w:rsid w:val="00304560"/>
    <w:rsid w:val="003049D7"/>
    <w:rsid w:val="00304E42"/>
    <w:rsid w:val="00304F35"/>
    <w:rsid w:val="003050CA"/>
    <w:rsid w:val="003067D2"/>
    <w:rsid w:val="00307018"/>
    <w:rsid w:val="00307FAF"/>
    <w:rsid w:val="003100B3"/>
    <w:rsid w:val="00310331"/>
    <w:rsid w:val="003105B6"/>
    <w:rsid w:val="003106F0"/>
    <w:rsid w:val="003107A6"/>
    <w:rsid w:val="00310869"/>
    <w:rsid w:val="00310BB0"/>
    <w:rsid w:val="00311065"/>
    <w:rsid w:val="003119FC"/>
    <w:rsid w:val="00311C2A"/>
    <w:rsid w:val="00311F9C"/>
    <w:rsid w:val="00312B1E"/>
    <w:rsid w:val="00313150"/>
    <w:rsid w:val="00313337"/>
    <w:rsid w:val="00313DDD"/>
    <w:rsid w:val="003145AA"/>
    <w:rsid w:val="00315A90"/>
    <w:rsid w:val="00315BDA"/>
    <w:rsid w:val="00315F86"/>
    <w:rsid w:val="00315FF3"/>
    <w:rsid w:val="00316DA6"/>
    <w:rsid w:val="00316F70"/>
    <w:rsid w:val="00317974"/>
    <w:rsid w:val="003201D5"/>
    <w:rsid w:val="00320654"/>
    <w:rsid w:val="00321262"/>
    <w:rsid w:val="003215AE"/>
    <w:rsid w:val="00321F93"/>
    <w:rsid w:val="00321FB1"/>
    <w:rsid w:val="00322947"/>
    <w:rsid w:val="00322BE4"/>
    <w:rsid w:val="00322D22"/>
    <w:rsid w:val="0032354B"/>
    <w:rsid w:val="0032381F"/>
    <w:rsid w:val="00323992"/>
    <w:rsid w:val="003245A3"/>
    <w:rsid w:val="00325031"/>
    <w:rsid w:val="003250BA"/>
    <w:rsid w:val="003251CF"/>
    <w:rsid w:val="0032531A"/>
    <w:rsid w:val="00325558"/>
    <w:rsid w:val="003257B4"/>
    <w:rsid w:val="00325F73"/>
    <w:rsid w:val="00326393"/>
    <w:rsid w:val="00326890"/>
    <w:rsid w:val="00326B3C"/>
    <w:rsid w:val="0032732D"/>
    <w:rsid w:val="00327768"/>
    <w:rsid w:val="00327D1A"/>
    <w:rsid w:val="003305C9"/>
    <w:rsid w:val="00331257"/>
    <w:rsid w:val="003316EA"/>
    <w:rsid w:val="003317F6"/>
    <w:rsid w:val="00331ABC"/>
    <w:rsid w:val="00331D28"/>
    <w:rsid w:val="003320C9"/>
    <w:rsid w:val="003329B5"/>
    <w:rsid w:val="00332CC8"/>
    <w:rsid w:val="003335E3"/>
    <w:rsid w:val="00334EB3"/>
    <w:rsid w:val="00335283"/>
    <w:rsid w:val="003352B3"/>
    <w:rsid w:val="0033589B"/>
    <w:rsid w:val="00335C83"/>
    <w:rsid w:val="0033693E"/>
    <w:rsid w:val="00336B3A"/>
    <w:rsid w:val="0033700D"/>
    <w:rsid w:val="00337FFD"/>
    <w:rsid w:val="003404BE"/>
    <w:rsid w:val="003406C2"/>
    <w:rsid w:val="0034095C"/>
    <w:rsid w:val="00340EB9"/>
    <w:rsid w:val="003411C7"/>
    <w:rsid w:val="0034150B"/>
    <w:rsid w:val="00341809"/>
    <w:rsid w:val="00341BCA"/>
    <w:rsid w:val="00341C88"/>
    <w:rsid w:val="00341EE1"/>
    <w:rsid w:val="00341FCE"/>
    <w:rsid w:val="003421FB"/>
    <w:rsid w:val="00342205"/>
    <w:rsid w:val="0034228D"/>
    <w:rsid w:val="00342AF0"/>
    <w:rsid w:val="00342C24"/>
    <w:rsid w:val="003434A6"/>
    <w:rsid w:val="00343507"/>
    <w:rsid w:val="003438AD"/>
    <w:rsid w:val="003439AB"/>
    <w:rsid w:val="003439DF"/>
    <w:rsid w:val="00343CDF"/>
    <w:rsid w:val="00343F14"/>
    <w:rsid w:val="00345031"/>
    <w:rsid w:val="003454E8"/>
    <w:rsid w:val="00345581"/>
    <w:rsid w:val="00345A3A"/>
    <w:rsid w:val="003464DC"/>
    <w:rsid w:val="00346BD3"/>
    <w:rsid w:val="0034750F"/>
    <w:rsid w:val="00347511"/>
    <w:rsid w:val="00347BA7"/>
    <w:rsid w:val="00347EA8"/>
    <w:rsid w:val="00347F3F"/>
    <w:rsid w:val="0035045A"/>
    <w:rsid w:val="0035155C"/>
    <w:rsid w:val="00351B53"/>
    <w:rsid w:val="00351E3F"/>
    <w:rsid w:val="00352270"/>
    <w:rsid w:val="003524B7"/>
    <w:rsid w:val="00352558"/>
    <w:rsid w:val="00352A20"/>
    <w:rsid w:val="00352D51"/>
    <w:rsid w:val="0035315F"/>
    <w:rsid w:val="00353BA6"/>
    <w:rsid w:val="00354046"/>
    <w:rsid w:val="00355F43"/>
    <w:rsid w:val="00356769"/>
    <w:rsid w:val="00356AC2"/>
    <w:rsid w:val="00356C38"/>
    <w:rsid w:val="003570B9"/>
    <w:rsid w:val="00357134"/>
    <w:rsid w:val="003579F5"/>
    <w:rsid w:val="003579F7"/>
    <w:rsid w:val="00357BC4"/>
    <w:rsid w:val="00360127"/>
    <w:rsid w:val="003603CD"/>
    <w:rsid w:val="00360582"/>
    <w:rsid w:val="00361148"/>
    <w:rsid w:val="0036157B"/>
    <w:rsid w:val="00361ADD"/>
    <w:rsid w:val="00361BAC"/>
    <w:rsid w:val="00361BF6"/>
    <w:rsid w:val="00361C44"/>
    <w:rsid w:val="00361CCA"/>
    <w:rsid w:val="00362953"/>
    <w:rsid w:val="00362A8A"/>
    <w:rsid w:val="00362AA2"/>
    <w:rsid w:val="00363264"/>
    <w:rsid w:val="003632D6"/>
    <w:rsid w:val="0036333F"/>
    <w:rsid w:val="00363C05"/>
    <w:rsid w:val="00363F37"/>
    <w:rsid w:val="003649E4"/>
    <w:rsid w:val="00364FBD"/>
    <w:rsid w:val="003653FB"/>
    <w:rsid w:val="003658E7"/>
    <w:rsid w:val="00366B21"/>
    <w:rsid w:val="0036705B"/>
    <w:rsid w:val="003671D0"/>
    <w:rsid w:val="0036726B"/>
    <w:rsid w:val="003672D8"/>
    <w:rsid w:val="00367D63"/>
    <w:rsid w:val="00370671"/>
    <w:rsid w:val="00371263"/>
    <w:rsid w:val="003712AD"/>
    <w:rsid w:val="003714B7"/>
    <w:rsid w:val="0037158E"/>
    <w:rsid w:val="003719B4"/>
    <w:rsid w:val="00371A83"/>
    <w:rsid w:val="003720AB"/>
    <w:rsid w:val="00372ECF"/>
    <w:rsid w:val="00373DA1"/>
    <w:rsid w:val="00373E54"/>
    <w:rsid w:val="00374535"/>
    <w:rsid w:val="003746FF"/>
    <w:rsid w:val="003750DD"/>
    <w:rsid w:val="00375A4B"/>
    <w:rsid w:val="00376034"/>
    <w:rsid w:val="00376DC6"/>
    <w:rsid w:val="00376FC2"/>
    <w:rsid w:val="00377412"/>
    <w:rsid w:val="003775C6"/>
    <w:rsid w:val="003776BB"/>
    <w:rsid w:val="00377845"/>
    <w:rsid w:val="00380026"/>
    <w:rsid w:val="003801AF"/>
    <w:rsid w:val="003802C9"/>
    <w:rsid w:val="00380F03"/>
    <w:rsid w:val="00381DCE"/>
    <w:rsid w:val="0038237F"/>
    <w:rsid w:val="00382F8A"/>
    <w:rsid w:val="00383396"/>
    <w:rsid w:val="00383F0F"/>
    <w:rsid w:val="003843AD"/>
    <w:rsid w:val="00384D5E"/>
    <w:rsid w:val="0038639E"/>
    <w:rsid w:val="00386AE7"/>
    <w:rsid w:val="00386C74"/>
    <w:rsid w:val="00387458"/>
    <w:rsid w:val="00387752"/>
    <w:rsid w:val="00387A47"/>
    <w:rsid w:val="00387FFB"/>
    <w:rsid w:val="00390151"/>
    <w:rsid w:val="003903FB"/>
    <w:rsid w:val="00390D72"/>
    <w:rsid w:val="003910C2"/>
    <w:rsid w:val="0039183A"/>
    <w:rsid w:val="00391BA6"/>
    <w:rsid w:val="00391DB8"/>
    <w:rsid w:val="003925F0"/>
    <w:rsid w:val="00392C0D"/>
    <w:rsid w:val="00393046"/>
    <w:rsid w:val="003931B6"/>
    <w:rsid w:val="00393261"/>
    <w:rsid w:val="003934D1"/>
    <w:rsid w:val="00393781"/>
    <w:rsid w:val="00393E2B"/>
    <w:rsid w:val="00393FBA"/>
    <w:rsid w:val="00394130"/>
    <w:rsid w:val="003944AE"/>
    <w:rsid w:val="003944DD"/>
    <w:rsid w:val="00394ECD"/>
    <w:rsid w:val="00394F92"/>
    <w:rsid w:val="00395C1F"/>
    <w:rsid w:val="00395DC8"/>
    <w:rsid w:val="0039600B"/>
    <w:rsid w:val="003960F4"/>
    <w:rsid w:val="00396798"/>
    <w:rsid w:val="00397208"/>
    <w:rsid w:val="00397987"/>
    <w:rsid w:val="003A0402"/>
    <w:rsid w:val="003A096F"/>
    <w:rsid w:val="003A1076"/>
    <w:rsid w:val="003A14D6"/>
    <w:rsid w:val="003A1B9B"/>
    <w:rsid w:val="003A1DCF"/>
    <w:rsid w:val="003A2035"/>
    <w:rsid w:val="003A2134"/>
    <w:rsid w:val="003A25FE"/>
    <w:rsid w:val="003A2609"/>
    <w:rsid w:val="003A26DD"/>
    <w:rsid w:val="003A274A"/>
    <w:rsid w:val="003A32CF"/>
    <w:rsid w:val="003A363E"/>
    <w:rsid w:val="003A3A37"/>
    <w:rsid w:val="003A437F"/>
    <w:rsid w:val="003A48C3"/>
    <w:rsid w:val="003A4ECE"/>
    <w:rsid w:val="003A59B0"/>
    <w:rsid w:val="003A60DF"/>
    <w:rsid w:val="003A6E3F"/>
    <w:rsid w:val="003A716D"/>
    <w:rsid w:val="003A7219"/>
    <w:rsid w:val="003A7777"/>
    <w:rsid w:val="003A7AEB"/>
    <w:rsid w:val="003A7B37"/>
    <w:rsid w:val="003A7CD1"/>
    <w:rsid w:val="003A7D92"/>
    <w:rsid w:val="003B0A5B"/>
    <w:rsid w:val="003B0CD1"/>
    <w:rsid w:val="003B0E89"/>
    <w:rsid w:val="003B102D"/>
    <w:rsid w:val="003B110D"/>
    <w:rsid w:val="003B174E"/>
    <w:rsid w:val="003B193F"/>
    <w:rsid w:val="003B1A01"/>
    <w:rsid w:val="003B1A7B"/>
    <w:rsid w:val="003B2099"/>
    <w:rsid w:val="003B2984"/>
    <w:rsid w:val="003B2DDA"/>
    <w:rsid w:val="003B336F"/>
    <w:rsid w:val="003B3574"/>
    <w:rsid w:val="003B3848"/>
    <w:rsid w:val="003B3AC6"/>
    <w:rsid w:val="003B5129"/>
    <w:rsid w:val="003B54AE"/>
    <w:rsid w:val="003B6767"/>
    <w:rsid w:val="003B6EB6"/>
    <w:rsid w:val="003B72CC"/>
    <w:rsid w:val="003C04A2"/>
    <w:rsid w:val="003C0571"/>
    <w:rsid w:val="003C08C6"/>
    <w:rsid w:val="003C1297"/>
    <w:rsid w:val="003C12C0"/>
    <w:rsid w:val="003C12C5"/>
    <w:rsid w:val="003C2CFF"/>
    <w:rsid w:val="003C2F7A"/>
    <w:rsid w:val="003C3432"/>
    <w:rsid w:val="003C345F"/>
    <w:rsid w:val="003C3641"/>
    <w:rsid w:val="003C384B"/>
    <w:rsid w:val="003C42D2"/>
    <w:rsid w:val="003C4545"/>
    <w:rsid w:val="003C4566"/>
    <w:rsid w:val="003C4AD3"/>
    <w:rsid w:val="003C507C"/>
    <w:rsid w:val="003C50BD"/>
    <w:rsid w:val="003C5210"/>
    <w:rsid w:val="003C5234"/>
    <w:rsid w:val="003C526A"/>
    <w:rsid w:val="003C596C"/>
    <w:rsid w:val="003C5FE5"/>
    <w:rsid w:val="003C63E0"/>
    <w:rsid w:val="003C675B"/>
    <w:rsid w:val="003C6997"/>
    <w:rsid w:val="003C6ABC"/>
    <w:rsid w:val="003C6E65"/>
    <w:rsid w:val="003C74B4"/>
    <w:rsid w:val="003C7A92"/>
    <w:rsid w:val="003D020A"/>
    <w:rsid w:val="003D06EB"/>
    <w:rsid w:val="003D081D"/>
    <w:rsid w:val="003D0BDC"/>
    <w:rsid w:val="003D105A"/>
    <w:rsid w:val="003D1E54"/>
    <w:rsid w:val="003D1FA5"/>
    <w:rsid w:val="003D2EDE"/>
    <w:rsid w:val="003D314D"/>
    <w:rsid w:val="003D33F7"/>
    <w:rsid w:val="003D3FDB"/>
    <w:rsid w:val="003D4836"/>
    <w:rsid w:val="003D4C3B"/>
    <w:rsid w:val="003D4C4C"/>
    <w:rsid w:val="003D5464"/>
    <w:rsid w:val="003D54A3"/>
    <w:rsid w:val="003D5679"/>
    <w:rsid w:val="003D56A4"/>
    <w:rsid w:val="003D5D41"/>
    <w:rsid w:val="003D687E"/>
    <w:rsid w:val="003D7A0C"/>
    <w:rsid w:val="003E00ED"/>
    <w:rsid w:val="003E0183"/>
    <w:rsid w:val="003E033B"/>
    <w:rsid w:val="003E0AE8"/>
    <w:rsid w:val="003E0C12"/>
    <w:rsid w:val="003E11AD"/>
    <w:rsid w:val="003E16F0"/>
    <w:rsid w:val="003E1BF6"/>
    <w:rsid w:val="003E1DF5"/>
    <w:rsid w:val="003E262D"/>
    <w:rsid w:val="003E2A10"/>
    <w:rsid w:val="003E2C2C"/>
    <w:rsid w:val="003E32AC"/>
    <w:rsid w:val="003E3374"/>
    <w:rsid w:val="003E3413"/>
    <w:rsid w:val="003E3ECD"/>
    <w:rsid w:val="003E48EF"/>
    <w:rsid w:val="003E490E"/>
    <w:rsid w:val="003E4BBC"/>
    <w:rsid w:val="003E558A"/>
    <w:rsid w:val="003E5DB7"/>
    <w:rsid w:val="003E677E"/>
    <w:rsid w:val="003E7C95"/>
    <w:rsid w:val="003F05D5"/>
    <w:rsid w:val="003F092A"/>
    <w:rsid w:val="003F0A56"/>
    <w:rsid w:val="003F0F49"/>
    <w:rsid w:val="003F15EF"/>
    <w:rsid w:val="003F164B"/>
    <w:rsid w:val="003F16CC"/>
    <w:rsid w:val="003F1AD0"/>
    <w:rsid w:val="003F200B"/>
    <w:rsid w:val="003F28CF"/>
    <w:rsid w:val="003F32A9"/>
    <w:rsid w:val="003F35C2"/>
    <w:rsid w:val="003F36EB"/>
    <w:rsid w:val="003F3F4F"/>
    <w:rsid w:val="003F47DF"/>
    <w:rsid w:val="003F4BD3"/>
    <w:rsid w:val="003F4D18"/>
    <w:rsid w:val="003F51A9"/>
    <w:rsid w:val="003F52F6"/>
    <w:rsid w:val="003F538C"/>
    <w:rsid w:val="003F5B88"/>
    <w:rsid w:val="003F5FA3"/>
    <w:rsid w:val="003F646D"/>
    <w:rsid w:val="003F75AC"/>
    <w:rsid w:val="003F7AEF"/>
    <w:rsid w:val="003F7BE4"/>
    <w:rsid w:val="003F7F11"/>
    <w:rsid w:val="00400772"/>
    <w:rsid w:val="00400A48"/>
    <w:rsid w:val="00400E68"/>
    <w:rsid w:val="004015E0"/>
    <w:rsid w:val="00401DE8"/>
    <w:rsid w:val="004024D4"/>
    <w:rsid w:val="004028E6"/>
    <w:rsid w:val="00402B52"/>
    <w:rsid w:val="004036CD"/>
    <w:rsid w:val="00403CCE"/>
    <w:rsid w:val="00403EB4"/>
    <w:rsid w:val="00404036"/>
    <w:rsid w:val="00404526"/>
    <w:rsid w:val="00404B47"/>
    <w:rsid w:val="00404E6F"/>
    <w:rsid w:val="00405115"/>
    <w:rsid w:val="00407A7B"/>
    <w:rsid w:val="00407C54"/>
    <w:rsid w:val="00407D5A"/>
    <w:rsid w:val="00407E2E"/>
    <w:rsid w:val="004107E1"/>
    <w:rsid w:val="004108DF"/>
    <w:rsid w:val="004118FF"/>
    <w:rsid w:val="00411AC5"/>
    <w:rsid w:val="00412809"/>
    <w:rsid w:val="00412E8B"/>
    <w:rsid w:val="00412E8F"/>
    <w:rsid w:val="00413591"/>
    <w:rsid w:val="00413ACC"/>
    <w:rsid w:val="00413BEE"/>
    <w:rsid w:val="00414031"/>
    <w:rsid w:val="0041445E"/>
    <w:rsid w:val="00414829"/>
    <w:rsid w:val="00414CCD"/>
    <w:rsid w:val="00414D21"/>
    <w:rsid w:val="00415565"/>
    <w:rsid w:val="0041628D"/>
    <w:rsid w:val="004162B5"/>
    <w:rsid w:val="00416547"/>
    <w:rsid w:val="004167A7"/>
    <w:rsid w:val="00416DB5"/>
    <w:rsid w:val="00417264"/>
    <w:rsid w:val="00417D3C"/>
    <w:rsid w:val="00417DB9"/>
    <w:rsid w:val="00421442"/>
    <w:rsid w:val="00421BBC"/>
    <w:rsid w:val="0042234B"/>
    <w:rsid w:val="0042298F"/>
    <w:rsid w:val="00422D21"/>
    <w:rsid w:val="004235DA"/>
    <w:rsid w:val="00423B59"/>
    <w:rsid w:val="00424290"/>
    <w:rsid w:val="00424294"/>
    <w:rsid w:val="0042464B"/>
    <w:rsid w:val="00424719"/>
    <w:rsid w:val="0042595F"/>
    <w:rsid w:val="00425D16"/>
    <w:rsid w:val="004264AC"/>
    <w:rsid w:val="00426D8D"/>
    <w:rsid w:val="0042714E"/>
    <w:rsid w:val="004273E4"/>
    <w:rsid w:val="00427FF9"/>
    <w:rsid w:val="00431A61"/>
    <w:rsid w:val="00431FD4"/>
    <w:rsid w:val="00432470"/>
    <w:rsid w:val="0043263B"/>
    <w:rsid w:val="0043297A"/>
    <w:rsid w:val="004338B8"/>
    <w:rsid w:val="00433C77"/>
    <w:rsid w:val="00433F47"/>
    <w:rsid w:val="004343B6"/>
    <w:rsid w:val="0043444C"/>
    <w:rsid w:val="00434EC5"/>
    <w:rsid w:val="00434ED6"/>
    <w:rsid w:val="00435262"/>
    <w:rsid w:val="0043538C"/>
    <w:rsid w:val="0043570E"/>
    <w:rsid w:val="004362D1"/>
    <w:rsid w:val="004365FA"/>
    <w:rsid w:val="004374AC"/>
    <w:rsid w:val="00437BC8"/>
    <w:rsid w:val="00437FFA"/>
    <w:rsid w:val="00440C46"/>
    <w:rsid w:val="00441171"/>
    <w:rsid w:val="0044152B"/>
    <w:rsid w:val="00441854"/>
    <w:rsid w:val="00441C28"/>
    <w:rsid w:val="00442A6C"/>
    <w:rsid w:val="00443417"/>
    <w:rsid w:val="00443515"/>
    <w:rsid w:val="00443F61"/>
    <w:rsid w:val="004444D1"/>
    <w:rsid w:val="00444B20"/>
    <w:rsid w:val="00444F4D"/>
    <w:rsid w:val="00445437"/>
    <w:rsid w:val="00445A69"/>
    <w:rsid w:val="00445CBA"/>
    <w:rsid w:val="00446532"/>
    <w:rsid w:val="004468D3"/>
    <w:rsid w:val="00446BC4"/>
    <w:rsid w:val="00447310"/>
    <w:rsid w:val="00447821"/>
    <w:rsid w:val="00447CE3"/>
    <w:rsid w:val="0045069C"/>
    <w:rsid w:val="0045099B"/>
    <w:rsid w:val="004512D7"/>
    <w:rsid w:val="004513F6"/>
    <w:rsid w:val="0045167F"/>
    <w:rsid w:val="00451BF8"/>
    <w:rsid w:val="0045220D"/>
    <w:rsid w:val="00452222"/>
    <w:rsid w:val="00452D81"/>
    <w:rsid w:val="00452E96"/>
    <w:rsid w:val="00453403"/>
    <w:rsid w:val="004537EA"/>
    <w:rsid w:val="0045404E"/>
    <w:rsid w:val="00454194"/>
    <w:rsid w:val="004542EA"/>
    <w:rsid w:val="00454B61"/>
    <w:rsid w:val="00454B81"/>
    <w:rsid w:val="00454C54"/>
    <w:rsid w:val="004552F9"/>
    <w:rsid w:val="0045534D"/>
    <w:rsid w:val="004553CF"/>
    <w:rsid w:val="00457375"/>
    <w:rsid w:val="00457958"/>
    <w:rsid w:val="004600E0"/>
    <w:rsid w:val="004600ED"/>
    <w:rsid w:val="00460703"/>
    <w:rsid w:val="00460BA0"/>
    <w:rsid w:val="004619F3"/>
    <w:rsid w:val="00461F39"/>
    <w:rsid w:val="004624EA"/>
    <w:rsid w:val="00462675"/>
    <w:rsid w:val="00463477"/>
    <w:rsid w:val="00463599"/>
    <w:rsid w:val="00463E08"/>
    <w:rsid w:val="00464B6B"/>
    <w:rsid w:val="00465034"/>
    <w:rsid w:val="00465269"/>
    <w:rsid w:val="00465494"/>
    <w:rsid w:val="00465A0E"/>
    <w:rsid w:val="00465F19"/>
    <w:rsid w:val="0046623B"/>
    <w:rsid w:val="00466871"/>
    <w:rsid w:val="00466929"/>
    <w:rsid w:val="00466A58"/>
    <w:rsid w:val="00466D87"/>
    <w:rsid w:val="00470651"/>
    <w:rsid w:val="004709DF"/>
    <w:rsid w:val="00470ABD"/>
    <w:rsid w:val="00470E6B"/>
    <w:rsid w:val="0047104C"/>
    <w:rsid w:val="004716F4"/>
    <w:rsid w:val="004721AC"/>
    <w:rsid w:val="0047377E"/>
    <w:rsid w:val="00473E46"/>
    <w:rsid w:val="004742A8"/>
    <w:rsid w:val="0047458B"/>
    <w:rsid w:val="00474599"/>
    <w:rsid w:val="00474967"/>
    <w:rsid w:val="004750B8"/>
    <w:rsid w:val="0047518F"/>
    <w:rsid w:val="00475211"/>
    <w:rsid w:val="004765E7"/>
    <w:rsid w:val="004768DE"/>
    <w:rsid w:val="00476946"/>
    <w:rsid w:val="00476B40"/>
    <w:rsid w:val="004775E4"/>
    <w:rsid w:val="00477705"/>
    <w:rsid w:val="00477794"/>
    <w:rsid w:val="0047795C"/>
    <w:rsid w:val="004808A6"/>
    <w:rsid w:val="00480C9E"/>
    <w:rsid w:val="00480EB3"/>
    <w:rsid w:val="00481C0F"/>
    <w:rsid w:val="004820E4"/>
    <w:rsid w:val="004823B1"/>
    <w:rsid w:val="00482E8E"/>
    <w:rsid w:val="00482FCE"/>
    <w:rsid w:val="0048329B"/>
    <w:rsid w:val="004838E7"/>
    <w:rsid w:val="00485350"/>
    <w:rsid w:val="00485751"/>
    <w:rsid w:val="00485BF4"/>
    <w:rsid w:val="0048664F"/>
    <w:rsid w:val="00486BBC"/>
    <w:rsid w:val="00486DDD"/>
    <w:rsid w:val="0048759D"/>
    <w:rsid w:val="0049004B"/>
    <w:rsid w:val="0049028C"/>
    <w:rsid w:val="004913C3"/>
    <w:rsid w:val="004917FD"/>
    <w:rsid w:val="0049185D"/>
    <w:rsid w:val="00491F0A"/>
    <w:rsid w:val="00493F94"/>
    <w:rsid w:val="00494A57"/>
    <w:rsid w:val="00495222"/>
    <w:rsid w:val="00495529"/>
    <w:rsid w:val="00495BF3"/>
    <w:rsid w:val="00495EE9"/>
    <w:rsid w:val="00495EF1"/>
    <w:rsid w:val="00496308"/>
    <w:rsid w:val="004964A2"/>
    <w:rsid w:val="00496642"/>
    <w:rsid w:val="00496B7F"/>
    <w:rsid w:val="004974AC"/>
    <w:rsid w:val="0049763C"/>
    <w:rsid w:val="004A02D7"/>
    <w:rsid w:val="004A0C41"/>
    <w:rsid w:val="004A1551"/>
    <w:rsid w:val="004A1678"/>
    <w:rsid w:val="004A175B"/>
    <w:rsid w:val="004A1C59"/>
    <w:rsid w:val="004A2829"/>
    <w:rsid w:val="004A2BFA"/>
    <w:rsid w:val="004A30C8"/>
    <w:rsid w:val="004A3C0F"/>
    <w:rsid w:val="004A3E14"/>
    <w:rsid w:val="004A4802"/>
    <w:rsid w:val="004A4ACA"/>
    <w:rsid w:val="004A5BB7"/>
    <w:rsid w:val="004A5CC9"/>
    <w:rsid w:val="004A6C06"/>
    <w:rsid w:val="004A709C"/>
    <w:rsid w:val="004A7473"/>
    <w:rsid w:val="004A7533"/>
    <w:rsid w:val="004A7933"/>
    <w:rsid w:val="004B01C8"/>
    <w:rsid w:val="004B1076"/>
    <w:rsid w:val="004B15FA"/>
    <w:rsid w:val="004B168E"/>
    <w:rsid w:val="004B24B9"/>
    <w:rsid w:val="004B268C"/>
    <w:rsid w:val="004B29F6"/>
    <w:rsid w:val="004B356B"/>
    <w:rsid w:val="004B35C7"/>
    <w:rsid w:val="004B3C30"/>
    <w:rsid w:val="004B462A"/>
    <w:rsid w:val="004B46E4"/>
    <w:rsid w:val="004B4A07"/>
    <w:rsid w:val="004B4EA0"/>
    <w:rsid w:val="004B52E3"/>
    <w:rsid w:val="004B6888"/>
    <w:rsid w:val="004B6B83"/>
    <w:rsid w:val="004B6D93"/>
    <w:rsid w:val="004B7CC1"/>
    <w:rsid w:val="004C0041"/>
    <w:rsid w:val="004C0665"/>
    <w:rsid w:val="004C0FD2"/>
    <w:rsid w:val="004C1093"/>
    <w:rsid w:val="004C120A"/>
    <w:rsid w:val="004C13CF"/>
    <w:rsid w:val="004C1ED1"/>
    <w:rsid w:val="004C2B59"/>
    <w:rsid w:val="004C365A"/>
    <w:rsid w:val="004C3D96"/>
    <w:rsid w:val="004C49D0"/>
    <w:rsid w:val="004C576B"/>
    <w:rsid w:val="004C5B38"/>
    <w:rsid w:val="004C5CC6"/>
    <w:rsid w:val="004C6D97"/>
    <w:rsid w:val="004C74BB"/>
    <w:rsid w:val="004C76E1"/>
    <w:rsid w:val="004C7741"/>
    <w:rsid w:val="004C7DF8"/>
    <w:rsid w:val="004C7E89"/>
    <w:rsid w:val="004D0417"/>
    <w:rsid w:val="004D0C76"/>
    <w:rsid w:val="004D172C"/>
    <w:rsid w:val="004D1CD7"/>
    <w:rsid w:val="004D246E"/>
    <w:rsid w:val="004D262C"/>
    <w:rsid w:val="004D4774"/>
    <w:rsid w:val="004D4830"/>
    <w:rsid w:val="004D4D2E"/>
    <w:rsid w:val="004D4D5B"/>
    <w:rsid w:val="004D5A30"/>
    <w:rsid w:val="004D5ECE"/>
    <w:rsid w:val="004D5F8C"/>
    <w:rsid w:val="004D6520"/>
    <w:rsid w:val="004D6C06"/>
    <w:rsid w:val="004D735A"/>
    <w:rsid w:val="004D7475"/>
    <w:rsid w:val="004D7902"/>
    <w:rsid w:val="004D7B18"/>
    <w:rsid w:val="004D7F13"/>
    <w:rsid w:val="004D7FE7"/>
    <w:rsid w:val="004E064C"/>
    <w:rsid w:val="004E0675"/>
    <w:rsid w:val="004E071E"/>
    <w:rsid w:val="004E0E14"/>
    <w:rsid w:val="004E13A3"/>
    <w:rsid w:val="004E14E9"/>
    <w:rsid w:val="004E1572"/>
    <w:rsid w:val="004E17FE"/>
    <w:rsid w:val="004E1D95"/>
    <w:rsid w:val="004E1FD8"/>
    <w:rsid w:val="004E27D4"/>
    <w:rsid w:val="004E2C8A"/>
    <w:rsid w:val="004E2EF6"/>
    <w:rsid w:val="004E3276"/>
    <w:rsid w:val="004E32E9"/>
    <w:rsid w:val="004E37F0"/>
    <w:rsid w:val="004E3FCC"/>
    <w:rsid w:val="004E4311"/>
    <w:rsid w:val="004E62AE"/>
    <w:rsid w:val="004E6B4C"/>
    <w:rsid w:val="004F0432"/>
    <w:rsid w:val="004F090D"/>
    <w:rsid w:val="004F09C0"/>
    <w:rsid w:val="004F0B78"/>
    <w:rsid w:val="004F0BF2"/>
    <w:rsid w:val="004F0EE3"/>
    <w:rsid w:val="004F1B43"/>
    <w:rsid w:val="004F1C73"/>
    <w:rsid w:val="004F1ED2"/>
    <w:rsid w:val="004F2B35"/>
    <w:rsid w:val="004F3C39"/>
    <w:rsid w:val="004F4E32"/>
    <w:rsid w:val="004F6095"/>
    <w:rsid w:val="004F6179"/>
    <w:rsid w:val="004F65F4"/>
    <w:rsid w:val="004F67A7"/>
    <w:rsid w:val="004F688D"/>
    <w:rsid w:val="004F7162"/>
    <w:rsid w:val="004F7F1E"/>
    <w:rsid w:val="0050018F"/>
    <w:rsid w:val="005008FE"/>
    <w:rsid w:val="00500D2E"/>
    <w:rsid w:val="005014CC"/>
    <w:rsid w:val="005019D3"/>
    <w:rsid w:val="00501D7B"/>
    <w:rsid w:val="00502374"/>
    <w:rsid w:val="0050249C"/>
    <w:rsid w:val="0050272B"/>
    <w:rsid w:val="0050298E"/>
    <w:rsid w:val="00503339"/>
    <w:rsid w:val="00503429"/>
    <w:rsid w:val="00504180"/>
    <w:rsid w:val="0050484C"/>
    <w:rsid w:val="0050492A"/>
    <w:rsid w:val="00504F8E"/>
    <w:rsid w:val="00505249"/>
    <w:rsid w:val="0050551A"/>
    <w:rsid w:val="0050595C"/>
    <w:rsid w:val="005067A3"/>
    <w:rsid w:val="00506EDD"/>
    <w:rsid w:val="0050781F"/>
    <w:rsid w:val="005103EC"/>
    <w:rsid w:val="0051046D"/>
    <w:rsid w:val="005108FF"/>
    <w:rsid w:val="0051095B"/>
    <w:rsid w:val="00510C12"/>
    <w:rsid w:val="00511176"/>
    <w:rsid w:val="00511303"/>
    <w:rsid w:val="00511D60"/>
    <w:rsid w:val="005120D7"/>
    <w:rsid w:val="00512F2D"/>
    <w:rsid w:val="005130A9"/>
    <w:rsid w:val="00513385"/>
    <w:rsid w:val="005137F8"/>
    <w:rsid w:val="0051388D"/>
    <w:rsid w:val="00513DEF"/>
    <w:rsid w:val="00513F31"/>
    <w:rsid w:val="00515EB1"/>
    <w:rsid w:val="00516302"/>
    <w:rsid w:val="005163FB"/>
    <w:rsid w:val="00516842"/>
    <w:rsid w:val="00516D1A"/>
    <w:rsid w:val="00517037"/>
    <w:rsid w:val="00517478"/>
    <w:rsid w:val="005178A6"/>
    <w:rsid w:val="00517A22"/>
    <w:rsid w:val="00517DB7"/>
    <w:rsid w:val="005208A0"/>
    <w:rsid w:val="00520E89"/>
    <w:rsid w:val="0052135B"/>
    <w:rsid w:val="00521AA8"/>
    <w:rsid w:val="00521DA1"/>
    <w:rsid w:val="00522564"/>
    <w:rsid w:val="00522AD7"/>
    <w:rsid w:val="00523166"/>
    <w:rsid w:val="0052360A"/>
    <w:rsid w:val="00523655"/>
    <w:rsid w:val="005238F2"/>
    <w:rsid w:val="00523B05"/>
    <w:rsid w:val="005240AA"/>
    <w:rsid w:val="00524566"/>
    <w:rsid w:val="00524CC8"/>
    <w:rsid w:val="00524E3D"/>
    <w:rsid w:val="00524E45"/>
    <w:rsid w:val="005257FF"/>
    <w:rsid w:val="005259ED"/>
    <w:rsid w:val="00525C2C"/>
    <w:rsid w:val="00525CF5"/>
    <w:rsid w:val="0052680C"/>
    <w:rsid w:val="00526B8D"/>
    <w:rsid w:val="00526C86"/>
    <w:rsid w:val="00527484"/>
    <w:rsid w:val="0052775A"/>
    <w:rsid w:val="005278EA"/>
    <w:rsid w:val="0053037C"/>
    <w:rsid w:val="00530965"/>
    <w:rsid w:val="00530BED"/>
    <w:rsid w:val="0053117A"/>
    <w:rsid w:val="0053194D"/>
    <w:rsid w:val="00532A28"/>
    <w:rsid w:val="00533727"/>
    <w:rsid w:val="00533B9F"/>
    <w:rsid w:val="00533C09"/>
    <w:rsid w:val="00534293"/>
    <w:rsid w:val="00534370"/>
    <w:rsid w:val="005344AC"/>
    <w:rsid w:val="00534CD7"/>
    <w:rsid w:val="00534DEC"/>
    <w:rsid w:val="005351DD"/>
    <w:rsid w:val="005353EA"/>
    <w:rsid w:val="00535482"/>
    <w:rsid w:val="00535F54"/>
    <w:rsid w:val="0053623C"/>
    <w:rsid w:val="00536878"/>
    <w:rsid w:val="00536C8D"/>
    <w:rsid w:val="005372F6"/>
    <w:rsid w:val="005403EB"/>
    <w:rsid w:val="00540448"/>
    <w:rsid w:val="00540662"/>
    <w:rsid w:val="00540721"/>
    <w:rsid w:val="00540FCE"/>
    <w:rsid w:val="0054133A"/>
    <w:rsid w:val="0054167B"/>
    <w:rsid w:val="00542215"/>
    <w:rsid w:val="0054245B"/>
    <w:rsid w:val="00542E64"/>
    <w:rsid w:val="00544C01"/>
    <w:rsid w:val="00544E29"/>
    <w:rsid w:val="005451D1"/>
    <w:rsid w:val="00545D9B"/>
    <w:rsid w:val="00545DF8"/>
    <w:rsid w:val="00545F26"/>
    <w:rsid w:val="0054630E"/>
    <w:rsid w:val="00546655"/>
    <w:rsid w:val="00547011"/>
    <w:rsid w:val="00547809"/>
    <w:rsid w:val="005500DF"/>
    <w:rsid w:val="0055037D"/>
    <w:rsid w:val="00550F66"/>
    <w:rsid w:val="00550FA7"/>
    <w:rsid w:val="00550FD2"/>
    <w:rsid w:val="0055183D"/>
    <w:rsid w:val="00551955"/>
    <w:rsid w:val="005523E1"/>
    <w:rsid w:val="00552521"/>
    <w:rsid w:val="005527D8"/>
    <w:rsid w:val="00552949"/>
    <w:rsid w:val="00552B1D"/>
    <w:rsid w:val="005530F4"/>
    <w:rsid w:val="0055324C"/>
    <w:rsid w:val="00553405"/>
    <w:rsid w:val="00553461"/>
    <w:rsid w:val="0055446E"/>
    <w:rsid w:val="00554CB8"/>
    <w:rsid w:val="00555ACF"/>
    <w:rsid w:val="005567D7"/>
    <w:rsid w:val="00556AB0"/>
    <w:rsid w:val="00556DEF"/>
    <w:rsid w:val="00557563"/>
    <w:rsid w:val="0055778C"/>
    <w:rsid w:val="00557F14"/>
    <w:rsid w:val="0056080B"/>
    <w:rsid w:val="00560A54"/>
    <w:rsid w:val="00560F38"/>
    <w:rsid w:val="0056144B"/>
    <w:rsid w:val="00561BEB"/>
    <w:rsid w:val="0056236A"/>
    <w:rsid w:val="00562414"/>
    <w:rsid w:val="0056241B"/>
    <w:rsid w:val="00562850"/>
    <w:rsid w:val="00563780"/>
    <w:rsid w:val="005639F6"/>
    <w:rsid w:val="00563C29"/>
    <w:rsid w:val="0056463D"/>
    <w:rsid w:val="00564912"/>
    <w:rsid w:val="00565AB8"/>
    <w:rsid w:val="00565C2B"/>
    <w:rsid w:val="0056630A"/>
    <w:rsid w:val="00566565"/>
    <w:rsid w:val="00566567"/>
    <w:rsid w:val="00566936"/>
    <w:rsid w:val="00566D56"/>
    <w:rsid w:val="005676D9"/>
    <w:rsid w:val="00567EAA"/>
    <w:rsid w:val="00570BDA"/>
    <w:rsid w:val="00571D73"/>
    <w:rsid w:val="00572B7F"/>
    <w:rsid w:val="00572E0B"/>
    <w:rsid w:val="00574BD2"/>
    <w:rsid w:val="00575139"/>
    <w:rsid w:val="00575458"/>
    <w:rsid w:val="00575E6D"/>
    <w:rsid w:val="00575E9D"/>
    <w:rsid w:val="005760D0"/>
    <w:rsid w:val="005767AD"/>
    <w:rsid w:val="00576FA3"/>
    <w:rsid w:val="0057758F"/>
    <w:rsid w:val="00577C03"/>
    <w:rsid w:val="005801F9"/>
    <w:rsid w:val="0058045F"/>
    <w:rsid w:val="00580826"/>
    <w:rsid w:val="005809FE"/>
    <w:rsid w:val="00580E12"/>
    <w:rsid w:val="00581466"/>
    <w:rsid w:val="005819E4"/>
    <w:rsid w:val="00582386"/>
    <w:rsid w:val="0058313A"/>
    <w:rsid w:val="00583687"/>
    <w:rsid w:val="005849D7"/>
    <w:rsid w:val="00584B49"/>
    <w:rsid w:val="00584DDD"/>
    <w:rsid w:val="00585592"/>
    <w:rsid w:val="005862F3"/>
    <w:rsid w:val="00586737"/>
    <w:rsid w:val="00586761"/>
    <w:rsid w:val="00586D0D"/>
    <w:rsid w:val="00587126"/>
    <w:rsid w:val="00587823"/>
    <w:rsid w:val="00590651"/>
    <w:rsid w:val="00590764"/>
    <w:rsid w:val="00590F16"/>
    <w:rsid w:val="00591A6F"/>
    <w:rsid w:val="00591B02"/>
    <w:rsid w:val="00591C9B"/>
    <w:rsid w:val="0059421A"/>
    <w:rsid w:val="00594373"/>
    <w:rsid w:val="005962EC"/>
    <w:rsid w:val="00596C89"/>
    <w:rsid w:val="00597840"/>
    <w:rsid w:val="0059789E"/>
    <w:rsid w:val="005978A1"/>
    <w:rsid w:val="00597BCE"/>
    <w:rsid w:val="00597D6C"/>
    <w:rsid w:val="00597F61"/>
    <w:rsid w:val="005A060C"/>
    <w:rsid w:val="005A0850"/>
    <w:rsid w:val="005A0F60"/>
    <w:rsid w:val="005A157A"/>
    <w:rsid w:val="005A19F7"/>
    <w:rsid w:val="005A1CF1"/>
    <w:rsid w:val="005A2127"/>
    <w:rsid w:val="005A263D"/>
    <w:rsid w:val="005A26EC"/>
    <w:rsid w:val="005A270D"/>
    <w:rsid w:val="005A272C"/>
    <w:rsid w:val="005A28D7"/>
    <w:rsid w:val="005A2AE1"/>
    <w:rsid w:val="005A2CAA"/>
    <w:rsid w:val="005A3D26"/>
    <w:rsid w:val="005A410E"/>
    <w:rsid w:val="005A41A2"/>
    <w:rsid w:val="005A51B7"/>
    <w:rsid w:val="005A5313"/>
    <w:rsid w:val="005A5431"/>
    <w:rsid w:val="005A5EBB"/>
    <w:rsid w:val="005A5F7C"/>
    <w:rsid w:val="005A62B5"/>
    <w:rsid w:val="005A6780"/>
    <w:rsid w:val="005A725E"/>
    <w:rsid w:val="005B0109"/>
    <w:rsid w:val="005B0160"/>
    <w:rsid w:val="005B12C8"/>
    <w:rsid w:val="005B20EC"/>
    <w:rsid w:val="005B2304"/>
    <w:rsid w:val="005B285D"/>
    <w:rsid w:val="005B46EA"/>
    <w:rsid w:val="005B5387"/>
    <w:rsid w:val="005B5937"/>
    <w:rsid w:val="005B6822"/>
    <w:rsid w:val="005B6D91"/>
    <w:rsid w:val="005B73B2"/>
    <w:rsid w:val="005C017D"/>
    <w:rsid w:val="005C04DC"/>
    <w:rsid w:val="005C070A"/>
    <w:rsid w:val="005C1241"/>
    <w:rsid w:val="005C12E8"/>
    <w:rsid w:val="005C1547"/>
    <w:rsid w:val="005C1D30"/>
    <w:rsid w:val="005C1DAE"/>
    <w:rsid w:val="005C283B"/>
    <w:rsid w:val="005C2D36"/>
    <w:rsid w:val="005C356F"/>
    <w:rsid w:val="005C4E57"/>
    <w:rsid w:val="005C4E70"/>
    <w:rsid w:val="005C5066"/>
    <w:rsid w:val="005C606F"/>
    <w:rsid w:val="005C63B4"/>
    <w:rsid w:val="005C7C95"/>
    <w:rsid w:val="005D0504"/>
    <w:rsid w:val="005D0519"/>
    <w:rsid w:val="005D12AA"/>
    <w:rsid w:val="005D13DC"/>
    <w:rsid w:val="005D14B0"/>
    <w:rsid w:val="005D1B93"/>
    <w:rsid w:val="005D21F4"/>
    <w:rsid w:val="005D223A"/>
    <w:rsid w:val="005D39B7"/>
    <w:rsid w:val="005D3D99"/>
    <w:rsid w:val="005D458C"/>
    <w:rsid w:val="005D4F4D"/>
    <w:rsid w:val="005D5A52"/>
    <w:rsid w:val="005D5D2B"/>
    <w:rsid w:val="005D6611"/>
    <w:rsid w:val="005D6AD5"/>
    <w:rsid w:val="005E0428"/>
    <w:rsid w:val="005E09BD"/>
    <w:rsid w:val="005E14A0"/>
    <w:rsid w:val="005E2429"/>
    <w:rsid w:val="005E2550"/>
    <w:rsid w:val="005E26EF"/>
    <w:rsid w:val="005E285B"/>
    <w:rsid w:val="005E2AC3"/>
    <w:rsid w:val="005E3772"/>
    <w:rsid w:val="005E3A79"/>
    <w:rsid w:val="005E41F1"/>
    <w:rsid w:val="005E4778"/>
    <w:rsid w:val="005E57DC"/>
    <w:rsid w:val="005E5ED8"/>
    <w:rsid w:val="005E67D6"/>
    <w:rsid w:val="005E7AC2"/>
    <w:rsid w:val="005E7B42"/>
    <w:rsid w:val="005F0618"/>
    <w:rsid w:val="005F075E"/>
    <w:rsid w:val="005F0760"/>
    <w:rsid w:val="005F0FA5"/>
    <w:rsid w:val="005F114D"/>
    <w:rsid w:val="005F11C5"/>
    <w:rsid w:val="005F178F"/>
    <w:rsid w:val="005F325A"/>
    <w:rsid w:val="005F3335"/>
    <w:rsid w:val="005F3A7E"/>
    <w:rsid w:val="005F3B8F"/>
    <w:rsid w:val="005F3E02"/>
    <w:rsid w:val="005F3FB8"/>
    <w:rsid w:val="005F4DA9"/>
    <w:rsid w:val="005F4DE1"/>
    <w:rsid w:val="005F4F08"/>
    <w:rsid w:val="005F55E3"/>
    <w:rsid w:val="005F5C62"/>
    <w:rsid w:val="005F5D5D"/>
    <w:rsid w:val="005F5D7C"/>
    <w:rsid w:val="005F60FC"/>
    <w:rsid w:val="005F6D6A"/>
    <w:rsid w:val="005F78E6"/>
    <w:rsid w:val="00600808"/>
    <w:rsid w:val="0060093B"/>
    <w:rsid w:val="00600E4E"/>
    <w:rsid w:val="00600E99"/>
    <w:rsid w:val="00600F5F"/>
    <w:rsid w:val="006013AA"/>
    <w:rsid w:val="006019B3"/>
    <w:rsid w:val="00601CBE"/>
    <w:rsid w:val="00601F5D"/>
    <w:rsid w:val="00602661"/>
    <w:rsid w:val="00602757"/>
    <w:rsid w:val="00602D78"/>
    <w:rsid w:val="00603A27"/>
    <w:rsid w:val="0060441F"/>
    <w:rsid w:val="00604BE7"/>
    <w:rsid w:val="00604EB5"/>
    <w:rsid w:val="00604F5B"/>
    <w:rsid w:val="00604FAE"/>
    <w:rsid w:val="00605438"/>
    <w:rsid w:val="00605C86"/>
    <w:rsid w:val="006060C2"/>
    <w:rsid w:val="00606201"/>
    <w:rsid w:val="00606E69"/>
    <w:rsid w:val="006072D9"/>
    <w:rsid w:val="00607BD5"/>
    <w:rsid w:val="00607E0C"/>
    <w:rsid w:val="00610411"/>
    <w:rsid w:val="006112B5"/>
    <w:rsid w:val="00611BFB"/>
    <w:rsid w:val="00611D3C"/>
    <w:rsid w:val="00611E2E"/>
    <w:rsid w:val="00611E4E"/>
    <w:rsid w:val="00612027"/>
    <w:rsid w:val="006127B3"/>
    <w:rsid w:val="00612D2A"/>
    <w:rsid w:val="0061347B"/>
    <w:rsid w:val="00613713"/>
    <w:rsid w:val="00613F72"/>
    <w:rsid w:val="006147A3"/>
    <w:rsid w:val="006147F9"/>
    <w:rsid w:val="00615C53"/>
    <w:rsid w:val="00616BBB"/>
    <w:rsid w:val="006172E8"/>
    <w:rsid w:val="00617704"/>
    <w:rsid w:val="00617A5B"/>
    <w:rsid w:val="00617FF9"/>
    <w:rsid w:val="0062013C"/>
    <w:rsid w:val="006201B2"/>
    <w:rsid w:val="0062046C"/>
    <w:rsid w:val="006212EF"/>
    <w:rsid w:val="006214B2"/>
    <w:rsid w:val="006217E8"/>
    <w:rsid w:val="0062189C"/>
    <w:rsid w:val="006218B8"/>
    <w:rsid w:val="00622200"/>
    <w:rsid w:val="006226C8"/>
    <w:rsid w:val="006227C8"/>
    <w:rsid w:val="00622F84"/>
    <w:rsid w:val="00623DB1"/>
    <w:rsid w:val="006249B2"/>
    <w:rsid w:val="00624D58"/>
    <w:rsid w:val="00625385"/>
    <w:rsid w:val="00625423"/>
    <w:rsid w:val="00625826"/>
    <w:rsid w:val="00626742"/>
    <w:rsid w:val="00626987"/>
    <w:rsid w:val="00626D7B"/>
    <w:rsid w:val="00626D97"/>
    <w:rsid w:val="00626ED1"/>
    <w:rsid w:val="00627213"/>
    <w:rsid w:val="006273D8"/>
    <w:rsid w:val="00627535"/>
    <w:rsid w:val="00627785"/>
    <w:rsid w:val="00627EAB"/>
    <w:rsid w:val="00627F66"/>
    <w:rsid w:val="00630273"/>
    <w:rsid w:val="006303A8"/>
    <w:rsid w:val="00630806"/>
    <w:rsid w:val="0063096C"/>
    <w:rsid w:val="0063107E"/>
    <w:rsid w:val="00631347"/>
    <w:rsid w:val="00631DB7"/>
    <w:rsid w:val="006320E4"/>
    <w:rsid w:val="006321E6"/>
    <w:rsid w:val="00632804"/>
    <w:rsid w:val="0063326B"/>
    <w:rsid w:val="0063327F"/>
    <w:rsid w:val="00633319"/>
    <w:rsid w:val="00634270"/>
    <w:rsid w:val="00634EA8"/>
    <w:rsid w:val="00634F79"/>
    <w:rsid w:val="00635C4F"/>
    <w:rsid w:val="0063796D"/>
    <w:rsid w:val="00640DAC"/>
    <w:rsid w:val="006415D0"/>
    <w:rsid w:val="00641630"/>
    <w:rsid w:val="006416A1"/>
    <w:rsid w:val="00641AC1"/>
    <w:rsid w:val="00641DAD"/>
    <w:rsid w:val="0064216E"/>
    <w:rsid w:val="00642635"/>
    <w:rsid w:val="00642CCE"/>
    <w:rsid w:val="00643087"/>
    <w:rsid w:val="00643164"/>
    <w:rsid w:val="00643304"/>
    <w:rsid w:val="00644B8D"/>
    <w:rsid w:val="00645794"/>
    <w:rsid w:val="006459AB"/>
    <w:rsid w:val="00645A2A"/>
    <w:rsid w:val="006460F8"/>
    <w:rsid w:val="0064691B"/>
    <w:rsid w:val="00646D5A"/>
    <w:rsid w:val="006473FC"/>
    <w:rsid w:val="006476AF"/>
    <w:rsid w:val="00647BC1"/>
    <w:rsid w:val="00647EDB"/>
    <w:rsid w:val="00650565"/>
    <w:rsid w:val="006513F1"/>
    <w:rsid w:val="00651C61"/>
    <w:rsid w:val="006521A4"/>
    <w:rsid w:val="00652274"/>
    <w:rsid w:val="006522C7"/>
    <w:rsid w:val="0065249A"/>
    <w:rsid w:val="006533D4"/>
    <w:rsid w:val="00653C2D"/>
    <w:rsid w:val="00653E17"/>
    <w:rsid w:val="0065424E"/>
    <w:rsid w:val="00655335"/>
    <w:rsid w:val="00656297"/>
    <w:rsid w:val="00656C95"/>
    <w:rsid w:val="00656F9D"/>
    <w:rsid w:val="00657403"/>
    <w:rsid w:val="00657505"/>
    <w:rsid w:val="006606B2"/>
    <w:rsid w:val="00660F87"/>
    <w:rsid w:val="00662557"/>
    <w:rsid w:val="00662854"/>
    <w:rsid w:val="00662923"/>
    <w:rsid w:val="00662ADD"/>
    <w:rsid w:val="00662EB1"/>
    <w:rsid w:val="006630DC"/>
    <w:rsid w:val="006631CE"/>
    <w:rsid w:val="006638A5"/>
    <w:rsid w:val="00664115"/>
    <w:rsid w:val="0066414C"/>
    <w:rsid w:val="006641F3"/>
    <w:rsid w:val="006643B4"/>
    <w:rsid w:val="00664609"/>
    <w:rsid w:val="0066480B"/>
    <w:rsid w:val="00664C17"/>
    <w:rsid w:val="00665304"/>
    <w:rsid w:val="0066541A"/>
    <w:rsid w:val="00665960"/>
    <w:rsid w:val="0066611B"/>
    <w:rsid w:val="00666EF3"/>
    <w:rsid w:val="0066726F"/>
    <w:rsid w:val="00667EEF"/>
    <w:rsid w:val="00667FB9"/>
    <w:rsid w:val="006708CA"/>
    <w:rsid w:val="006708CD"/>
    <w:rsid w:val="00670C82"/>
    <w:rsid w:val="00670EED"/>
    <w:rsid w:val="00670F42"/>
    <w:rsid w:val="00671724"/>
    <w:rsid w:val="006717C0"/>
    <w:rsid w:val="00671855"/>
    <w:rsid w:val="00671CBB"/>
    <w:rsid w:val="00672265"/>
    <w:rsid w:val="00672D60"/>
    <w:rsid w:val="00672FB7"/>
    <w:rsid w:val="006739D7"/>
    <w:rsid w:val="00674088"/>
    <w:rsid w:val="00674491"/>
    <w:rsid w:val="00674A29"/>
    <w:rsid w:val="0067591E"/>
    <w:rsid w:val="0067689A"/>
    <w:rsid w:val="0068020D"/>
    <w:rsid w:val="006803BA"/>
    <w:rsid w:val="00680694"/>
    <w:rsid w:val="006812A7"/>
    <w:rsid w:val="006816B4"/>
    <w:rsid w:val="00681718"/>
    <w:rsid w:val="00681A7A"/>
    <w:rsid w:val="00681DA2"/>
    <w:rsid w:val="00681F97"/>
    <w:rsid w:val="00682804"/>
    <w:rsid w:val="00682DA4"/>
    <w:rsid w:val="00682E02"/>
    <w:rsid w:val="00682E40"/>
    <w:rsid w:val="00682E58"/>
    <w:rsid w:val="0068390F"/>
    <w:rsid w:val="00683E5D"/>
    <w:rsid w:val="00683FEF"/>
    <w:rsid w:val="0068429B"/>
    <w:rsid w:val="00685010"/>
    <w:rsid w:val="0068530B"/>
    <w:rsid w:val="006855C4"/>
    <w:rsid w:val="006862E1"/>
    <w:rsid w:val="006869EB"/>
    <w:rsid w:val="00686F47"/>
    <w:rsid w:val="00687500"/>
    <w:rsid w:val="00687716"/>
    <w:rsid w:val="0069123E"/>
    <w:rsid w:val="00691569"/>
    <w:rsid w:val="006915FD"/>
    <w:rsid w:val="00692023"/>
    <w:rsid w:val="00692063"/>
    <w:rsid w:val="00692F19"/>
    <w:rsid w:val="0069316F"/>
    <w:rsid w:val="0069371F"/>
    <w:rsid w:val="00694206"/>
    <w:rsid w:val="006943D3"/>
    <w:rsid w:val="00694641"/>
    <w:rsid w:val="00694705"/>
    <w:rsid w:val="0069523D"/>
    <w:rsid w:val="00695804"/>
    <w:rsid w:val="00695B1C"/>
    <w:rsid w:val="00696FB2"/>
    <w:rsid w:val="00696FD8"/>
    <w:rsid w:val="00697186"/>
    <w:rsid w:val="0069718A"/>
    <w:rsid w:val="006972CA"/>
    <w:rsid w:val="006975DE"/>
    <w:rsid w:val="0069782F"/>
    <w:rsid w:val="00697B49"/>
    <w:rsid w:val="00697B90"/>
    <w:rsid w:val="006A094E"/>
    <w:rsid w:val="006A0B8C"/>
    <w:rsid w:val="006A0F94"/>
    <w:rsid w:val="006A1154"/>
    <w:rsid w:val="006A1B26"/>
    <w:rsid w:val="006A1C09"/>
    <w:rsid w:val="006A2012"/>
    <w:rsid w:val="006A2565"/>
    <w:rsid w:val="006A2B76"/>
    <w:rsid w:val="006A32BC"/>
    <w:rsid w:val="006A355B"/>
    <w:rsid w:val="006A355E"/>
    <w:rsid w:val="006A36D1"/>
    <w:rsid w:val="006A37DD"/>
    <w:rsid w:val="006A40E7"/>
    <w:rsid w:val="006A435F"/>
    <w:rsid w:val="006A455D"/>
    <w:rsid w:val="006A5A9F"/>
    <w:rsid w:val="006A5CB6"/>
    <w:rsid w:val="006A6349"/>
    <w:rsid w:val="006A648D"/>
    <w:rsid w:val="006A649D"/>
    <w:rsid w:val="006A7910"/>
    <w:rsid w:val="006A7937"/>
    <w:rsid w:val="006B0E49"/>
    <w:rsid w:val="006B0F55"/>
    <w:rsid w:val="006B116C"/>
    <w:rsid w:val="006B1523"/>
    <w:rsid w:val="006B1AD2"/>
    <w:rsid w:val="006B1C73"/>
    <w:rsid w:val="006B21F6"/>
    <w:rsid w:val="006B309D"/>
    <w:rsid w:val="006B412F"/>
    <w:rsid w:val="006B4F8A"/>
    <w:rsid w:val="006B54D4"/>
    <w:rsid w:val="006B6374"/>
    <w:rsid w:val="006B6BAC"/>
    <w:rsid w:val="006B6C41"/>
    <w:rsid w:val="006B73D5"/>
    <w:rsid w:val="006B746D"/>
    <w:rsid w:val="006B7476"/>
    <w:rsid w:val="006B7BAE"/>
    <w:rsid w:val="006B7C4D"/>
    <w:rsid w:val="006C00E6"/>
    <w:rsid w:val="006C0512"/>
    <w:rsid w:val="006C0B75"/>
    <w:rsid w:val="006C0D55"/>
    <w:rsid w:val="006C1373"/>
    <w:rsid w:val="006C144B"/>
    <w:rsid w:val="006C1E6D"/>
    <w:rsid w:val="006C2112"/>
    <w:rsid w:val="006C2197"/>
    <w:rsid w:val="006C2679"/>
    <w:rsid w:val="006C28C1"/>
    <w:rsid w:val="006C3247"/>
    <w:rsid w:val="006C342C"/>
    <w:rsid w:val="006C34AC"/>
    <w:rsid w:val="006C38D6"/>
    <w:rsid w:val="006C3E97"/>
    <w:rsid w:val="006C417D"/>
    <w:rsid w:val="006C5283"/>
    <w:rsid w:val="006C52AD"/>
    <w:rsid w:val="006C5983"/>
    <w:rsid w:val="006C5A58"/>
    <w:rsid w:val="006C6113"/>
    <w:rsid w:val="006C7265"/>
    <w:rsid w:val="006C77B1"/>
    <w:rsid w:val="006C78FA"/>
    <w:rsid w:val="006D0374"/>
    <w:rsid w:val="006D0693"/>
    <w:rsid w:val="006D07A0"/>
    <w:rsid w:val="006D0CFA"/>
    <w:rsid w:val="006D1787"/>
    <w:rsid w:val="006D1885"/>
    <w:rsid w:val="006D18C1"/>
    <w:rsid w:val="006D1C93"/>
    <w:rsid w:val="006D1EEA"/>
    <w:rsid w:val="006D3594"/>
    <w:rsid w:val="006D4255"/>
    <w:rsid w:val="006D42E3"/>
    <w:rsid w:val="006D44A1"/>
    <w:rsid w:val="006D5538"/>
    <w:rsid w:val="006D59C8"/>
    <w:rsid w:val="006D5C2A"/>
    <w:rsid w:val="006D6690"/>
    <w:rsid w:val="006D6B7E"/>
    <w:rsid w:val="006D7EE7"/>
    <w:rsid w:val="006E050B"/>
    <w:rsid w:val="006E0BF7"/>
    <w:rsid w:val="006E1852"/>
    <w:rsid w:val="006E1F3F"/>
    <w:rsid w:val="006E3891"/>
    <w:rsid w:val="006E3904"/>
    <w:rsid w:val="006E4001"/>
    <w:rsid w:val="006E40FC"/>
    <w:rsid w:val="006E419B"/>
    <w:rsid w:val="006E4216"/>
    <w:rsid w:val="006E4601"/>
    <w:rsid w:val="006E46CB"/>
    <w:rsid w:val="006E494A"/>
    <w:rsid w:val="006E4B01"/>
    <w:rsid w:val="006E54BB"/>
    <w:rsid w:val="006E55CB"/>
    <w:rsid w:val="006E5808"/>
    <w:rsid w:val="006E5B09"/>
    <w:rsid w:val="006E5FEA"/>
    <w:rsid w:val="006E60D1"/>
    <w:rsid w:val="006E6576"/>
    <w:rsid w:val="006E6640"/>
    <w:rsid w:val="006E67D1"/>
    <w:rsid w:val="006E6BB8"/>
    <w:rsid w:val="006E6CA8"/>
    <w:rsid w:val="006E741D"/>
    <w:rsid w:val="006E7464"/>
    <w:rsid w:val="006F0391"/>
    <w:rsid w:val="006F18BE"/>
    <w:rsid w:val="006F1C91"/>
    <w:rsid w:val="006F1E9F"/>
    <w:rsid w:val="006F1F1D"/>
    <w:rsid w:val="006F23D5"/>
    <w:rsid w:val="006F2677"/>
    <w:rsid w:val="006F30D2"/>
    <w:rsid w:val="006F31B6"/>
    <w:rsid w:val="006F322D"/>
    <w:rsid w:val="006F34EB"/>
    <w:rsid w:val="006F3AF2"/>
    <w:rsid w:val="006F3DFB"/>
    <w:rsid w:val="006F40C4"/>
    <w:rsid w:val="006F4131"/>
    <w:rsid w:val="006F43B5"/>
    <w:rsid w:val="006F4600"/>
    <w:rsid w:val="006F48D6"/>
    <w:rsid w:val="006F496A"/>
    <w:rsid w:val="006F4BA5"/>
    <w:rsid w:val="006F5340"/>
    <w:rsid w:val="006F54BA"/>
    <w:rsid w:val="006F55E0"/>
    <w:rsid w:val="006F5750"/>
    <w:rsid w:val="006F619E"/>
    <w:rsid w:val="006F649C"/>
    <w:rsid w:val="006F6855"/>
    <w:rsid w:val="006F6BF5"/>
    <w:rsid w:val="006F7BB8"/>
    <w:rsid w:val="006F7BBE"/>
    <w:rsid w:val="007009EE"/>
    <w:rsid w:val="00700ACC"/>
    <w:rsid w:val="00700B43"/>
    <w:rsid w:val="00700C68"/>
    <w:rsid w:val="00701717"/>
    <w:rsid w:val="00701B98"/>
    <w:rsid w:val="00701BF8"/>
    <w:rsid w:val="00702417"/>
    <w:rsid w:val="00702535"/>
    <w:rsid w:val="00702B07"/>
    <w:rsid w:val="007042B6"/>
    <w:rsid w:val="007043C4"/>
    <w:rsid w:val="007053BD"/>
    <w:rsid w:val="0070654D"/>
    <w:rsid w:val="007066E2"/>
    <w:rsid w:val="007069BA"/>
    <w:rsid w:val="007072A2"/>
    <w:rsid w:val="0070760D"/>
    <w:rsid w:val="00707E63"/>
    <w:rsid w:val="00707F0F"/>
    <w:rsid w:val="00710514"/>
    <w:rsid w:val="00710618"/>
    <w:rsid w:val="007109D3"/>
    <w:rsid w:val="00710E02"/>
    <w:rsid w:val="00710F70"/>
    <w:rsid w:val="00712401"/>
    <w:rsid w:val="00712B4E"/>
    <w:rsid w:val="00712B67"/>
    <w:rsid w:val="00712C57"/>
    <w:rsid w:val="00712F44"/>
    <w:rsid w:val="00712FF4"/>
    <w:rsid w:val="007132FB"/>
    <w:rsid w:val="00713793"/>
    <w:rsid w:val="007139A9"/>
    <w:rsid w:val="00714004"/>
    <w:rsid w:val="00714076"/>
    <w:rsid w:val="00714118"/>
    <w:rsid w:val="007141A9"/>
    <w:rsid w:val="007142EF"/>
    <w:rsid w:val="00714569"/>
    <w:rsid w:val="00715184"/>
    <w:rsid w:val="00715B32"/>
    <w:rsid w:val="00715F49"/>
    <w:rsid w:val="00716C65"/>
    <w:rsid w:val="0071702B"/>
    <w:rsid w:val="0071744D"/>
    <w:rsid w:val="00717788"/>
    <w:rsid w:val="007200BB"/>
    <w:rsid w:val="007212A0"/>
    <w:rsid w:val="0072198F"/>
    <w:rsid w:val="00721C6F"/>
    <w:rsid w:val="00722232"/>
    <w:rsid w:val="007224CC"/>
    <w:rsid w:val="00722628"/>
    <w:rsid w:val="0072337F"/>
    <w:rsid w:val="00723FB7"/>
    <w:rsid w:val="007241EA"/>
    <w:rsid w:val="0072493D"/>
    <w:rsid w:val="00724D50"/>
    <w:rsid w:val="00724DEF"/>
    <w:rsid w:val="007254F5"/>
    <w:rsid w:val="00726090"/>
    <w:rsid w:val="00726590"/>
    <w:rsid w:val="00726E00"/>
    <w:rsid w:val="00727265"/>
    <w:rsid w:val="00727B99"/>
    <w:rsid w:val="00730208"/>
    <w:rsid w:val="0073040F"/>
    <w:rsid w:val="00730505"/>
    <w:rsid w:val="0073059F"/>
    <w:rsid w:val="007312A5"/>
    <w:rsid w:val="007312D8"/>
    <w:rsid w:val="00731E92"/>
    <w:rsid w:val="0073200D"/>
    <w:rsid w:val="00732434"/>
    <w:rsid w:val="0073292C"/>
    <w:rsid w:val="00732F7F"/>
    <w:rsid w:val="007336B8"/>
    <w:rsid w:val="00733A69"/>
    <w:rsid w:val="00733BAF"/>
    <w:rsid w:val="00733D65"/>
    <w:rsid w:val="00733FD9"/>
    <w:rsid w:val="007343D3"/>
    <w:rsid w:val="00734B59"/>
    <w:rsid w:val="00734DC8"/>
    <w:rsid w:val="00735190"/>
    <w:rsid w:val="00735B72"/>
    <w:rsid w:val="00735F27"/>
    <w:rsid w:val="007363E4"/>
    <w:rsid w:val="00736EE9"/>
    <w:rsid w:val="00736FA0"/>
    <w:rsid w:val="00737CA9"/>
    <w:rsid w:val="007406FD"/>
    <w:rsid w:val="007408BB"/>
    <w:rsid w:val="00740A4B"/>
    <w:rsid w:val="00740AD2"/>
    <w:rsid w:val="00740CF2"/>
    <w:rsid w:val="0074152F"/>
    <w:rsid w:val="007416D3"/>
    <w:rsid w:val="00741919"/>
    <w:rsid w:val="007426F9"/>
    <w:rsid w:val="00743070"/>
    <w:rsid w:val="0074345F"/>
    <w:rsid w:val="00743629"/>
    <w:rsid w:val="0074380E"/>
    <w:rsid w:val="007449DC"/>
    <w:rsid w:val="00744A8A"/>
    <w:rsid w:val="00744C69"/>
    <w:rsid w:val="0074553A"/>
    <w:rsid w:val="007455CD"/>
    <w:rsid w:val="00745882"/>
    <w:rsid w:val="007459D2"/>
    <w:rsid w:val="00745B18"/>
    <w:rsid w:val="00746BBB"/>
    <w:rsid w:val="007471AC"/>
    <w:rsid w:val="00747201"/>
    <w:rsid w:val="00747CF0"/>
    <w:rsid w:val="007501A6"/>
    <w:rsid w:val="0075072C"/>
    <w:rsid w:val="007514A9"/>
    <w:rsid w:val="007514E2"/>
    <w:rsid w:val="00751614"/>
    <w:rsid w:val="00751736"/>
    <w:rsid w:val="00751801"/>
    <w:rsid w:val="00751BC5"/>
    <w:rsid w:val="0075239D"/>
    <w:rsid w:val="00752507"/>
    <w:rsid w:val="007525FA"/>
    <w:rsid w:val="007526EB"/>
    <w:rsid w:val="00752F24"/>
    <w:rsid w:val="00753619"/>
    <w:rsid w:val="00753B9C"/>
    <w:rsid w:val="00754543"/>
    <w:rsid w:val="007548E1"/>
    <w:rsid w:val="00755F8B"/>
    <w:rsid w:val="00756B4B"/>
    <w:rsid w:val="007574B9"/>
    <w:rsid w:val="007575DE"/>
    <w:rsid w:val="00757776"/>
    <w:rsid w:val="007603D8"/>
    <w:rsid w:val="00760CD3"/>
    <w:rsid w:val="00760D9E"/>
    <w:rsid w:val="00760DBA"/>
    <w:rsid w:val="00761A84"/>
    <w:rsid w:val="00761C98"/>
    <w:rsid w:val="007621AF"/>
    <w:rsid w:val="00762A16"/>
    <w:rsid w:val="00762C79"/>
    <w:rsid w:val="00763204"/>
    <w:rsid w:val="00763EF7"/>
    <w:rsid w:val="00765C32"/>
    <w:rsid w:val="00767087"/>
    <w:rsid w:val="0076780C"/>
    <w:rsid w:val="00767A00"/>
    <w:rsid w:val="00767A59"/>
    <w:rsid w:val="00767AE0"/>
    <w:rsid w:val="00767E3C"/>
    <w:rsid w:val="00770077"/>
    <w:rsid w:val="00770BE4"/>
    <w:rsid w:val="0077107B"/>
    <w:rsid w:val="00771192"/>
    <w:rsid w:val="00771650"/>
    <w:rsid w:val="00771921"/>
    <w:rsid w:val="00772455"/>
    <w:rsid w:val="007726C8"/>
    <w:rsid w:val="00772988"/>
    <w:rsid w:val="00772BB2"/>
    <w:rsid w:val="00772EAF"/>
    <w:rsid w:val="0077435C"/>
    <w:rsid w:val="00774CB8"/>
    <w:rsid w:val="00776FB7"/>
    <w:rsid w:val="00777A5C"/>
    <w:rsid w:val="0078012A"/>
    <w:rsid w:val="00780C3E"/>
    <w:rsid w:val="00780D7E"/>
    <w:rsid w:val="00781808"/>
    <w:rsid w:val="0078181C"/>
    <w:rsid w:val="00781C96"/>
    <w:rsid w:val="00781D3A"/>
    <w:rsid w:val="00782373"/>
    <w:rsid w:val="00782A3F"/>
    <w:rsid w:val="00782A54"/>
    <w:rsid w:val="0078333B"/>
    <w:rsid w:val="007834D3"/>
    <w:rsid w:val="007839D5"/>
    <w:rsid w:val="00783C10"/>
    <w:rsid w:val="0078414D"/>
    <w:rsid w:val="007845AE"/>
    <w:rsid w:val="0078558A"/>
    <w:rsid w:val="00785AEF"/>
    <w:rsid w:val="00786BF7"/>
    <w:rsid w:val="00786C9F"/>
    <w:rsid w:val="00786E58"/>
    <w:rsid w:val="00786EBC"/>
    <w:rsid w:val="00786F4A"/>
    <w:rsid w:val="0078706B"/>
    <w:rsid w:val="0078760B"/>
    <w:rsid w:val="00787E00"/>
    <w:rsid w:val="007903CC"/>
    <w:rsid w:val="007905D8"/>
    <w:rsid w:val="0079068C"/>
    <w:rsid w:val="007909AE"/>
    <w:rsid w:val="00790D1C"/>
    <w:rsid w:val="00790D78"/>
    <w:rsid w:val="00791005"/>
    <w:rsid w:val="007915B0"/>
    <w:rsid w:val="0079173B"/>
    <w:rsid w:val="00791A54"/>
    <w:rsid w:val="00791D97"/>
    <w:rsid w:val="0079203D"/>
    <w:rsid w:val="0079230A"/>
    <w:rsid w:val="00792506"/>
    <w:rsid w:val="00792545"/>
    <w:rsid w:val="00793212"/>
    <w:rsid w:val="00794118"/>
    <w:rsid w:val="007944DA"/>
    <w:rsid w:val="0079456E"/>
    <w:rsid w:val="00794586"/>
    <w:rsid w:val="00794595"/>
    <w:rsid w:val="00794712"/>
    <w:rsid w:val="00794DC1"/>
    <w:rsid w:val="0079531A"/>
    <w:rsid w:val="00795690"/>
    <w:rsid w:val="007959C8"/>
    <w:rsid w:val="00795A98"/>
    <w:rsid w:val="00795DBF"/>
    <w:rsid w:val="007961C7"/>
    <w:rsid w:val="007961DF"/>
    <w:rsid w:val="00796A4E"/>
    <w:rsid w:val="00796AB6"/>
    <w:rsid w:val="00796B90"/>
    <w:rsid w:val="00796BAF"/>
    <w:rsid w:val="00796D72"/>
    <w:rsid w:val="00796EDC"/>
    <w:rsid w:val="00796F2E"/>
    <w:rsid w:val="00796FB1"/>
    <w:rsid w:val="00796FDF"/>
    <w:rsid w:val="0079736E"/>
    <w:rsid w:val="00797775"/>
    <w:rsid w:val="00797A7A"/>
    <w:rsid w:val="007A0705"/>
    <w:rsid w:val="007A0DA8"/>
    <w:rsid w:val="007A0E3C"/>
    <w:rsid w:val="007A0E84"/>
    <w:rsid w:val="007A1EB4"/>
    <w:rsid w:val="007A1EC7"/>
    <w:rsid w:val="007A26A4"/>
    <w:rsid w:val="007A27DA"/>
    <w:rsid w:val="007A2C26"/>
    <w:rsid w:val="007A32AB"/>
    <w:rsid w:val="007A38A7"/>
    <w:rsid w:val="007A3BF9"/>
    <w:rsid w:val="007A42E9"/>
    <w:rsid w:val="007A454B"/>
    <w:rsid w:val="007A4EDB"/>
    <w:rsid w:val="007A5068"/>
    <w:rsid w:val="007A54ED"/>
    <w:rsid w:val="007A5CA8"/>
    <w:rsid w:val="007A5E07"/>
    <w:rsid w:val="007A699C"/>
    <w:rsid w:val="007A6EBB"/>
    <w:rsid w:val="007A757A"/>
    <w:rsid w:val="007A7876"/>
    <w:rsid w:val="007A7E54"/>
    <w:rsid w:val="007B01D6"/>
    <w:rsid w:val="007B1859"/>
    <w:rsid w:val="007B18A0"/>
    <w:rsid w:val="007B2327"/>
    <w:rsid w:val="007B25D1"/>
    <w:rsid w:val="007B2653"/>
    <w:rsid w:val="007B27B1"/>
    <w:rsid w:val="007B2830"/>
    <w:rsid w:val="007B2FFE"/>
    <w:rsid w:val="007B3073"/>
    <w:rsid w:val="007B37B8"/>
    <w:rsid w:val="007B39CB"/>
    <w:rsid w:val="007B3DC2"/>
    <w:rsid w:val="007B41FB"/>
    <w:rsid w:val="007B421D"/>
    <w:rsid w:val="007B468E"/>
    <w:rsid w:val="007B4A20"/>
    <w:rsid w:val="007B5299"/>
    <w:rsid w:val="007B599C"/>
    <w:rsid w:val="007B628C"/>
    <w:rsid w:val="007B686E"/>
    <w:rsid w:val="007B710E"/>
    <w:rsid w:val="007C01E0"/>
    <w:rsid w:val="007C0442"/>
    <w:rsid w:val="007C063F"/>
    <w:rsid w:val="007C0917"/>
    <w:rsid w:val="007C0DDC"/>
    <w:rsid w:val="007C0FFD"/>
    <w:rsid w:val="007C13D2"/>
    <w:rsid w:val="007C1452"/>
    <w:rsid w:val="007C1596"/>
    <w:rsid w:val="007C19A3"/>
    <w:rsid w:val="007C24D9"/>
    <w:rsid w:val="007C2569"/>
    <w:rsid w:val="007C2C21"/>
    <w:rsid w:val="007C2D25"/>
    <w:rsid w:val="007C3070"/>
    <w:rsid w:val="007C31FE"/>
    <w:rsid w:val="007C375D"/>
    <w:rsid w:val="007C37AB"/>
    <w:rsid w:val="007C3E0A"/>
    <w:rsid w:val="007C41A6"/>
    <w:rsid w:val="007C438F"/>
    <w:rsid w:val="007C4E35"/>
    <w:rsid w:val="007C5AFE"/>
    <w:rsid w:val="007C5CF2"/>
    <w:rsid w:val="007C60A8"/>
    <w:rsid w:val="007C6304"/>
    <w:rsid w:val="007C6917"/>
    <w:rsid w:val="007C721F"/>
    <w:rsid w:val="007C7299"/>
    <w:rsid w:val="007C7A46"/>
    <w:rsid w:val="007C7FEE"/>
    <w:rsid w:val="007D025D"/>
    <w:rsid w:val="007D0805"/>
    <w:rsid w:val="007D0ED8"/>
    <w:rsid w:val="007D1228"/>
    <w:rsid w:val="007D136A"/>
    <w:rsid w:val="007D1435"/>
    <w:rsid w:val="007D1445"/>
    <w:rsid w:val="007D20DA"/>
    <w:rsid w:val="007D2493"/>
    <w:rsid w:val="007D2C21"/>
    <w:rsid w:val="007D2D50"/>
    <w:rsid w:val="007D348D"/>
    <w:rsid w:val="007D37F2"/>
    <w:rsid w:val="007D4075"/>
    <w:rsid w:val="007D415C"/>
    <w:rsid w:val="007D466B"/>
    <w:rsid w:val="007D48A4"/>
    <w:rsid w:val="007D6AF0"/>
    <w:rsid w:val="007E0CCE"/>
    <w:rsid w:val="007E1286"/>
    <w:rsid w:val="007E1727"/>
    <w:rsid w:val="007E242C"/>
    <w:rsid w:val="007E2485"/>
    <w:rsid w:val="007E25C3"/>
    <w:rsid w:val="007E26CA"/>
    <w:rsid w:val="007E2810"/>
    <w:rsid w:val="007E28EC"/>
    <w:rsid w:val="007E2F48"/>
    <w:rsid w:val="007E3123"/>
    <w:rsid w:val="007E3827"/>
    <w:rsid w:val="007E3AE9"/>
    <w:rsid w:val="007E50EC"/>
    <w:rsid w:val="007E58F9"/>
    <w:rsid w:val="007E61D0"/>
    <w:rsid w:val="007E648D"/>
    <w:rsid w:val="007E729D"/>
    <w:rsid w:val="007F170F"/>
    <w:rsid w:val="007F1B0B"/>
    <w:rsid w:val="007F2C03"/>
    <w:rsid w:val="007F2CED"/>
    <w:rsid w:val="007F309B"/>
    <w:rsid w:val="007F379A"/>
    <w:rsid w:val="007F435E"/>
    <w:rsid w:val="007F4431"/>
    <w:rsid w:val="007F4575"/>
    <w:rsid w:val="007F48DD"/>
    <w:rsid w:val="007F54A4"/>
    <w:rsid w:val="007F54D1"/>
    <w:rsid w:val="007F684B"/>
    <w:rsid w:val="007F7137"/>
    <w:rsid w:val="007F7702"/>
    <w:rsid w:val="007F7C4C"/>
    <w:rsid w:val="00800298"/>
    <w:rsid w:val="00800C32"/>
    <w:rsid w:val="00801191"/>
    <w:rsid w:val="00801427"/>
    <w:rsid w:val="008018D2"/>
    <w:rsid w:val="00802729"/>
    <w:rsid w:val="008027B9"/>
    <w:rsid w:val="00802B25"/>
    <w:rsid w:val="00802E01"/>
    <w:rsid w:val="00802FA7"/>
    <w:rsid w:val="008032F5"/>
    <w:rsid w:val="00803325"/>
    <w:rsid w:val="008043EF"/>
    <w:rsid w:val="00804657"/>
    <w:rsid w:val="0080624D"/>
    <w:rsid w:val="00806473"/>
    <w:rsid w:val="0080676B"/>
    <w:rsid w:val="00806C5A"/>
    <w:rsid w:val="00806EB2"/>
    <w:rsid w:val="00807170"/>
    <w:rsid w:val="008073E9"/>
    <w:rsid w:val="008078B8"/>
    <w:rsid w:val="00807970"/>
    <w:rsid w:val="008079AF"/>
    <w:rsid w:val="0081040D"/>
    <w:rsid w:val="0081055A"/>
    <w:rsid w:val="00810734"/>
    <w:rsid w:val="008110CE"/>
    <w:rsid w:val="00811214"/>
    <w:rsid w:val="008114C8"/>
    <w:rsid w:val="00811793"/>
    <w:rsid w:val="00811BD5"/>
    <w:rsid w:val="00811D74"/>
    <w:rsid w:val="00812199"/>
    <w:rsid w:val="00812494"/>
    <w:rsid w:val="0081286C"/>
    <w:rsid w:val="00812EDD"/>
    <w:rsid w:val="00813650"/>
    <w:rsid w:val="00813C1E"/>
    <w:rsid w:val="00814BE9"/>
    <w:rsid w:val="00814F00"/>
    <w:rsid w:val="0081589B"/>
    <w:rsid w:val="00816646"/>
    <w:rsid w:val="00816CAD"/>
    <w:rsid w:val="00817227"/>
    <w:rsid w:val="0081757C"/>
    <w:rsid w:val="00817EA4"/>
    <w:rsid w:val="008201A4"/>
    <w:rsid w:val="008209D3"/>
    <w:rsid w:val="008212A7"/>
    <w:rsid w:val="008214A2"/>
    <w:rsid w:val="008217C6"/>
    <w:rsid w:val="00822E70"/>
    <w:rsid w:val="00822FDE"/>
    <w:rsid w:val="00823333"/>
    <w:rsid w:val="00823575"/>
    <w:rsid w:val="00823845"/>
    <w:rsid w:val="00823880"/>
    <w:rsid w:val="0082487B"/>
    <w:rsid w:val="00824FC0"/>
    <w:rsid w:val="008256A4"/>
    <w:rsid w:val="008256C1"/>
    <w:rsid w:val="008256FA"/>
    <w:rsid w:val="008257B9"/>
    <w:rsid w:val="00826B5D"/>
    <w:rsid w:val="00826F32"/>
    <w:rsid w:val="008272D1"/>
    <w:rsid w:val="008275C3"/>
    <w:rsid w:val="00827679"/>
    <w:rsid w:val="0082771F"/>
    <w:rsid w:val="00832224"/>
    <w:rsid w:val="008326CC"/>
    <w:rsid w:val="00832879"/>
    <w:rsid w:val="008342EB"/>
    <w:rsid w:val="0083497D"/>
    <w:rsid w:val="00834BF9"/>
    <w:rsid w:val="0083576F"/>
    <w:rsid w:val="00835A24"/>
    <w:rsid w:val="00835D45"/>
    <w:rsid w:val="008361BD"/>
    <w:rsid w:val="008361BE"/>
    <w:rsid w:val="008363B7"/>
    <w:rsid w:val="00836448"/>
    <w:rsid w:val="00837535"/>
    <w:rsid w:val="008375E2"/>
    <w:rsid w:val="00840109"/>
    <w:rsid w:val="00840C0F"/>
    <w:rsid w:val="00841531"/>
    <w:rsid w:val="008415CD"/>
    <w:rsid w:val="00841E0E"/>
    <w:rsid w:val="00841EC6"/>
    <w:rsid w:val="0084242F"/>
    <w:rsid w:val="00842BC5"/>
    <w:rsid w:val="00842ED9"/>
    <w:rsid w:val="00842F2A"/>
    <w:rsid w:val="008433A1"/>
    <w:rsid w:val="008434A4"/>
    <w:rsid w:val="0084373C"/>
    <w:rsid w:val="008439F1"/>
    <w:rsid w:val="00843C67"/>
    <w:rsid w:val="00843D16"/>
    <w:rsid w:val="00844308"/>
    <w:rsid w:val="00845510"/>
    <w:rsid w:val="0084568F"/>
    <w:rsid w:val="00845E48"/>
    <w:rsid w:val="00845E77"/>
    <w:rsid w:val="00846575"/>
    <w:rsid w:val="00846613"/>
    <w:rsid w:val="00846A62"/>
    <w:rsid w:val="00846FBB"/>
    <w:rsid w:val="00847535"/>
    <w:rsid w:val="00847C25"/>
    <w:rsid w:val="008510A4"/>
    <w:rsid w:val="008514FE"/>
    <w:rsid w:val="00851549"/>
    <w:rsid w:val="00851958"/>
    <w:rsid w:val="00851986"/>
    <w:rsid w:val="008519A6"/>
    <w:rsid w:val="00851EE2"/>
    <w:rsid w:val="00851F59"/>
    <w:rsid w:val="00852556"/>
    <w:rsid w:val="0085295D"/>
    <w:rsid w:val="00852AC9"/>
    <w:rsid w:val="008536D4"/>
    <w:rsid w:val="00853DF7"/>
    <w:rsid w:val="00853F01"/>
    <w:rsid w:val="00853F51"/>
    <w:rsid w:val="00853F9E"/>
    <w:rsid w:val="008543F1"/>
    <w:rsid w:val="008545AA"/>
    <w:rsid w:val="008549C6"/>
    <w:rsid w:val="00854B32"/>
    <w:rsid w:val="00854B7C"/>
    <w:rsid w:val="008550AE"/>
    <w:rsid w:val="00855D60"/>
    <w:rsid w:val="00856287"/>
    <w:rsid w:val="008564E1"/>
    <w:rsid w:val="00856D00"/>
    <w:rsid w:val="008571B5"/>
    <w:rsid w:val="00857204"/>
    <w:rsid w:val="00857BA5"/>
    <w:rsid w:val="00857E9A"/>
    <w:rsid w:val="00860081"/>
    <w:rsid w:val="00860266"/>
    <w:rsid w:val="008606AA"/>
    <w:rsid w:val="00860B5E"/>
    <w:rsid w:val="00860EAD"/>
    <w:rsid w:val="008611DB"/>
    <w:rsid w:val="0086126C"/>
    <w:rsid w:val="00861AC6"/>
    <w:rsid w:val="00862465"/>
    <w:rsid w:val="00862837"/>
    <w:rsid w:val="00862E86"/>
    <w:rsid w:val="00863699"/>
    <w:rsid w:val="008640EC"/>
    <w:rsid w:val="008659EC"/>
    <w:rsid w:val="00865A66"/>
    <w:rsid w:val="00865D1A"/>
    <w:rsid w:val="008664AC"/>
    <w:rsid w:val="0086733B"/>
    <w:rsid w:val="00867C8F"/>
    <w:rsid w:val="00867E9D"/>
    <w:rsid w:val="008707A5"/>
    <w:rsid w:val="00870BD3"/>
    <w:rsid w:val="00870C00"/>
    <w:rsid w:val="008712A5"/>
    <w:rsid w:val="008719DD"/>
    <w:rsid w:val="00871CD8"/>
    <w:rsid w:val="008727BB"/>
    <w:rsid w:val="00872D2C"/>
    <w:rsid w:val="00872E28"/>
    <w:rsid w:val="00873639"/>
    <w:rsid w:val="0087387C"/>
    <w:rsid w:val="00873A36"/>
    <w:rsid w:val="00873FB7"/>
    <w:rsid w:val="00874006"/>
    <w:rsid w:val="00874356"/>
    <w:rsid w:val="0087451A"/>
    <w:rsid w:val="0087461D"/>
    <w:rsid w:val="00874633"/>
    <w:rsid w:val="00874816"/>
    <w:rsid w:val="008748D5"/>
    <w:rsid w:val="00874A08"/>
    <w:rsid w:val="00874BE4"/>
    <w:rsid w:val="00874C87"/>
    <w:rsid w:val="00874F2D"/>
    <w:rsid w:val="00874F6B"/>
    <w:rsid w:val="008753A0"/>
    <w:rsid w:val="008755A9"/>
    <w:rsid w:val="00876128"/>
    <w:rsid w:val="008766B1"/>
    <w:rsid w:val="008766DE"/>
    <w:rsid w:val="0087677D"/>
    <w:rsid w:val="00876BFE"/>
    <w:rsid w:val="008770C1"/>
    <w:rsid w:val="00877972"/>
    <w:rsid w:val="00877D37"/>
    <w:rsid w:val="00877FAF"/>
    <w:rsid w:val="008802C3"/>
    <w:rsid w:val="00880458"/>
    <w:rsid w:val="0088128F"/>
    <w:rsid w:val="00881805"/>
    <w:rsid w:val="00881993"/>
    <w:rsid w:val="00881AF7"/>
    <w:rsid w:val="00881CD5"/>
    <w:rsid w:val="008820EF"/>
    <w:rsid w:val="0088241D"/>
    <w:rsid w:val="00882728"/>
    <w:rsid w:val="00882A54"/>
    <w:rsid w:val="00882B81"/>
    <w:rsid w:val="00883990"/>
    <w:rsid w:val="008848E0"/>
    <w:rsid w:val="00885058"/>
    <w:rsid w:val="00885108"/>
    <w:rsid w:val="00885558"/>
    <w:rsid w:val="00885F3B"/>
    <w:rsid w:val="00885FEE"/>
    <w:rsid w:val="00886025"/>
    <w:rsid w:val="00886874"/>
    <w:rsid w:val="00886FE2"/>
    <w:rsid w:val="0088724C"/>
    <w:rsid w:val="008902A1"/>
    <w:rsid w:val="00890A9A"/>
    <w:rsid w:val="008910CB"/>
    <w:rsid w:val="008910E3"/>
    <w:rsid w:val="0089147C"/>
    <w:rsid w:val="00892161"/>
    <w:rsid w:val="00892193"/>
    <w:rsid w:val="0089238D"/>
    <w:rsid w:val="008923BF"/>
    <w:rsid w:val="00892470"/>
    <w:rsid w:val="00892BFD"/>
    <w:rsid w:val="00893B13"/>
    <w:rsid w:val="00893FA6"/>
    <w:rsid w:val="008945BD"/>
    <w:rsid w:val="00894A9B"/>
    <w:rsid w:val="00895112"/>
    <w:rsid w:val="00895300"/>
    <w:rsid w:val="0089530C"/>
    <w:rsid w:val="008958E9"/>
    <w:rsid w:val="0089631E"/>
    <w:rsid w:val="00896433"/>
    <w:rsid w:val="0089649C"/>
    <w:rsid w:val="0089651C"/>
    <w:rsid w:val="00897627"/>
    <w:rsid w:val="008979B3"/>
    <w:rsid w:val="008A0A6F"/>
    <w:rsid w:val="008A113F"/>
    <w:rsid w:val="008A1144"/>
    <w:rsid w:val="008A12C6"/>
    <w:rsid w:val="008A16CD"/>
    <w:rsid w:val="008A1CAA"/>
    <w:rsid w:val="008A2357"/>
    <w:rsid w:val="008A3175"/>
    <w:rsid w:val="008A336A"/>
    <w:rsid w:val="008A39AB"/>
    <w:rsid w:val="008A3B23"/>
    <w:rsid w:val="008A3D7B"/>
    <w:rsid w:val="008A3DC1"/>
    <w:rsid w:val="008A4C26"/>
    <w:rsid w:val="008A4F32"/>
    <w:rsid w:val="008A54BD"/>
    <w:rsid w:val="008A5889"/>
    <w:rsid w:val="008A626C"/>
    <w:rsid w:val="008A6BE1"/>
    <w:rsid w:val="008A6FB3"/>
    <w:rsid w:val="008A6FC2"/>
    <w:rsid w:val="008A7281"/>
    <w:rsid w:val="008A7EF0"/>
    <w:rsid w:val="008B001A"/>
    <w:rsid w:val="008B0C6E"/>
    <w:rsid w:val="008B0EE9"/>
    <w:rsid w:val="008B0F26"/>
    <w:rsid w:val="008B14EB"/>
    <w:rsid w:val="008B1F55"/>
    <w:rsid w:val="008B2C64"/>
    <w:rsid w:val="008B2DE5"/>
    <w:rsid w:val="008B2EB0"/>
    <w:rsid w:val="008B38C6"/>
    <w:rsid w:val="008B4041"/>
    <w:rsid w:val="008B5E2C"/>
    <w:rsid w:val="008B5F21"/>
    <w:rsid w:val="008B65E2"/>
    <w:rsid w:val="008B6A24"/>
    <w:rsid w:val="008C05E3"/>
    <w:rsid w:val="008C0A43"/>
    <w:rsid w:val="008C1AAE"/>
    <w:rsid w:val="008C1CC9"/>
    <w:rsid w:val="008C1CD2"/>
    <w:rsid w:val="008C28F5"/>
    <w:rsid w:val="008C34CD"/>
    <w:rsid w:val="008C365D"/>
    <w:rsid w:val="008C54C6"/>
    <w:rsid w:val="008C5F54"/>
    <w:rsid w:val="008C6449"/>
    <w:rsid w:val="008C7218"/>
    <w:rsid w:val="008C725C"/>
    <w:rsid w:val="008C73D2"/>
    <w:rsid w:val="008C7E71"/>
    <w:rsid w:val="008D0C1B"/>
    <w:rsid w:val="008D14EB"/>
    <w:rsid w:val="008D17D2"/>
    <w:rsid w:val="008D1C1A"/>
    <w:rsid w:val="008D1DE5"/>
    <w:rsid w:val="008D1E02"/>
    <w:rsid w:val="008D20EE"/>
    <w:rsid w:val="008D21A0"/>
    <w:rsid w:val="008D2906"/>
    <w:rsid w:val="008D2A20"/>
    <w:rsid w:val="008D2E21"/>
    <w:rsid w:val="008D31C5"/>
    <w:rsid w:val="008D37FF"/>
    <w:rsid w:val="008D3C37"/>
    <w:rsid w:val="008D4021"/>
    <w:rsid w:val="008D4945"/>
    <w:rsid w:val="008D4F55"/>
    <w:rsid w:val="008D6801"/>
    <w:rsid w:val="008D688C"/>
    <w:rsid w:val="008D68A5"/>
    <w:rsid w:val="008D69CB"/>
    <w:rsid w:val="008D6A27"/>
    <w:rsid w:val="008D6A93"/>
    <w:rsid w:val="008D6B58"/>
    <w:rsid w:val="008D6CC0"/>
    <w:rsid w:val="008D765F"/>
    <w:rsid w:val="008D799A"/>
    <w:rsid w:val="008D7BB4"/>
    <w:rsid w:val="008D7E07"/>
    <w:rsid w:val="008E0264"/>
    <w:rsid w:val="008E07DF"/>
    <w:rsid w:val="008E07E0"/>
    <w:rsid w:val="008E20FE"/>
    <w:rsid w:val="008E222A"/>
    <w:rsid w:val="008E318E"/>
    <w:rsid w:val="008E319F"/>
    <w:rsid w:val="008E34A8"/>
    <w:rsid w:val="008E3CC2"/>
    <w:rsid w:val="008E3FFD"/>
    <w:rsid w:val="008E4017"/>
    <w:rsid w:val="008E4325"/>
    <w:rsid w:val="008E4461"/>
    <w:rsid w:val="008E4F28"/>
    <w:rsid w:val="008E534F"/>
    <w:rsid w:val="008E5678"/>
    <w:rsid w:val="008E5FBC"/>
    <w:rsid w:val="008E60B8"/>
    <w:rsid w:val="008E6419"/>
    <w:rsid w:val="008E6922"/>
    <w:rsid w:val="008E6DBB"/>
    <w:rsid w:val="008E6EE6"/>
    <w:rsid w:val="008E70DB"/>
    <w:rsid w:val="008E7187"/>
    <w:rsid w:val="008E74FE"/>
    <w:rsid w:val="008E7918"/>
    <w:rsid w:val="008E7F9E"/>
    <w:rsid w:val="008F030A"/>
    <w:rsid w:val="008F0661"/>
    <w:rsid w:val="008F0769"/>
    <w:rsid w:val="008F0963"/>
    <w:rsid w:val="008F0DBE"/>
    <w:rsid w:val="008F15B9"/>
    <w:rsid w:val="008F18E3"/>
    <w:rsid w:val="008F1A85"/>
    <w:rsid w:val="008F1E40"/>
    <w:rsid w:val="008F392E"/>
    <w:rsid w:val="008F3E00"/>
    <w:rsid w:val="008F41E9"/>
    <w:rsid w:val="008F440A"/>
    <w:rsid w:val="008F443C"/>
    <w:rsid w:val="008F4B18"/>
    <w:rsid w:val="008F4DBD"/>
    <w:rsid w:val="008F5412"/>
    <w:rsid w:val="008F54D6"/>
    <w:rsid w:val="008F5B6F"/>
    <w:rsid w:val="008F6208"/>
    <w:rsid w:val="008F7131"/>
    <w:rsid w:val="008F793C"/>
    <w:rsid w:val="008F7C10"/>
    <w:rsid w:val="008F7EB4"/>
    <w:rsid w:val="00900527"/>
    <w:rsid w:val="00901464"/>
    <w:rsid w:val="009019F1"/>
    <w:rsid w:val="00902085"/>
    <w:rsid w:val="00902971"/>
    <w:rsid w:val="00902C30"/>
    <w:rsid w:val="00902EC0"/>
    <w:rsid w:val="0090330A"/>
    <w:rsid w:val="00903BB2"/>
    <w:rsid w:val="00904151"/>
    <w:rsid w:val="0090482B"/>
    <w:rsid w:val="009048DC"/>
    <w:rsid w:val="00905852"/>
    <w:rsid w:val="00905953"/>
    <w:rsid w:val="00906162"/>
    <w:rsid w:val="0090781A"/>
    <w:rsid w:val="00907BB8"/>
    <w:rsid w:val="00907C6E"/>
    <w:rsid w:val="00907DF6"/>
    <w:rsid w:val="0091083A"/>
    <w:rsid w:val="00911FC1"/>
    <w:rsid w:val="00912193"/>
    <w:rsid w:val="00913114"/>
    <w:rsid w:val="009142E1"/>
    <w:rsid w:val="00914C0E"/>
    <w:rsid w:val="009153FC"/>
    <w:rsid w:val="00915918"/>
    <w:rsid w:val="00916835"/>
    <w:rsid w:val="00916AB5"/>
    <w:rsid w:val="00916AE9"/>
    <w:rsid w:val="0091715A"/>
    <w:rsid w:val="009173D0"/>
    <w:rsid w:val="0091773E"/>
    <w:rsid w:val="009207A8"/>
    <w:rsid w:val="00920BBD"/>
    <w:rsid w:val="00921210"/>
    <w:rsid w:val="00921548"/>
    <w:rsid w:val="00922A30"/>
    <w:rsid w:val="00922CAA"/>
    <w:rsid w:val="00922F04"/>
    <w:rsid w:val="009232FB"/>
    <w:rsid w:val="009237F7"/>
    <w:rsid w:val="0092382A"/>
    <w:rsid w:val="009242B3"/>
    <w:rsid w:val="009243B4"/>
    <w:rsid w:val="00924A9E"/>
    <w:rsid w:val="00925341"/>
    <w:rsid w:val="0092558A"/>
    <w:rsid w:val="0092578A"/>
    <w:rsid w:val="009260F4"/>
    <w:rsid w:val="0092642B"/>
    <w:rsid w:val="009268B4"/>
    <w:rsid w:val="00926CCC"/>
    <w:rsid w:val="009276BC"/>
    <w:rsid w:val="00927C90"/>
    <w:rsid w:val="00930322"/>
    <w:rsid w:val="00930852"/>
    <w:rsid w:val="00930C5B"/>
    <w:rsid w:val="00930D33"/>
    <w:rsid w:val="0093123C"/>
    <w:rsid w:val="009316DC"/>
    <w:rsid w:val="00931752"/>
    <w:rsid w:val="00932035"/>
    <w:rsid w:val="00932521"/>
    <w:rsid w:val="009329EF"/>
    <w:rsid w:val="009335BE"/>
    <w:rsid w:val="0093364F"/>
    <w:rsid w:val="00933965"/>
    <w:rsid w:val="009339AF"/>
    <w:rsid w:val="00934125"/>
    <w:rsid w:val="00934147"/>
    <w:rsid w:val="00934367"/>
    <w:rsid w:val="00935894"/>
    <w:rsid w:val="00936C1E"/>
    <w:rsid w:val="009372FA"/>
    <w:rsid w:val="00937925"/>
    <w:rsid w:val="00937EAC"/>
    <w:rsid w:val="009401B2"/>
    <w:rsid w:val="00940B04"/>
    <w:rsid w:val="00940C63"/>
    <w:rsid w:val="00940ED5"/>
    <w:rsid w:val="00941BB0"/>
    <w:rsid w:val="00941C7F"/>
    <w:rsid w:val="00941F27"/>
    <w:rsid w:val="009423F8"/>
    <w:rsid w:val="00942433"/>
    <w:rsid w:val="009424EC"/>
    <w:rsid w:val="00942A83"/>
    <w:rsid w:val="00943543"/>
    <w:rsid w:val="00943BE4"/>
    <w:rsid w:val="00944838"/>
    <w:rsid w:val="009453F3"/>
    <w:rsid w:val="00946A13"/>
    <w:rsid w:val="00946BE7"/>
    <w:rsid w:val="00946F40"/>
    <w:rsid w:val="00946F5B"/>
    <w:rsid w:val="009471E5"/>
    <w:rsid w:val="00947392"/>
    <w:rsid w:val="0095052A"/>
    <w:rsid w:val="00950947"/>
    <w:rsid w:val="00950AEF"/>
    <w:rsid w:val="00951171"/>
    <w:rsid w:val="0095172D"/>
    <w:rsid w:val="0095173F"/>
    <w:rsid w:val="00952485"/>
    <w:rsid w:val="0095249D"/>
    <w:rsid w:val="00952695"/>
    <w:rsid w:val="009527CE"/>
    <w:rsid w:val="00953278"/>
    <w:rsid w:val="00953DD5"/>
    <w:rsid w:val="00953E57"/>
    <w:rsid w:val="009540EB"/>
    <w:rsid w:val="0095416E"/>
    <w:rsid w:val="00955062"/>
    <w:rsid w:val="00955223"/>
    <w:rsid w:val="00955A7D"/>
    <w:rsid w:val="00955D53"/>
    <w:rsid w:val="00956664"/>
    <w:rsid w:val="00956BC0"/>
    <w:rsid w:val="00956EB7"/>
    <w:rsid w:val="00957423"/>
    <w:rsid w:val="00957C53"/>
    <w:rsid w:val="00960496"/>
    <w:rsid w:val="00960760"/>
    <w:rsid w:val="00960C6C"/>
    <w:rsid w:val="00960F69"/>
    <w:rsid w:val="0096132D"/>
    <w:rsid w:val="00961699"/>
    <w:rsid w:val="00961CC3"/>
    <w:rsid w:val="00962176"/>
    <w:rsid w:val="009632E2"/>
    <w:rsid w:val="00963479"/>
    <w:rsid w:val="00963C1B"/>
    <w:rsid w:val="00963F84"/>
    <w:rsid w:val="009657C7"/>
    <w:rsid w:val="00965934"/>
    <w:rsid w:val="00965BA5"/>
    <w:rsid w:val="00965D2C"/>
    <w:rsid w:val="0096603B"/>
    <w:rsid w:val="00966500"/>
    <w:rsid w:val="00966846"/>
    <w:rsid w:val="009672E3"/>
    <w:rsid w:val="009677D5"/>
    <w:rsid w:val="00967A34"/>
    <w:rsid w:val="00967D7C"/>
    <w:rsid w:val="00967DCF"/>
    <w:rsid w:val="00971782"/>
    <w:rsid w:val="00971A06"/>
    <w:rsid w:val="00972180"/>
    <w:rsid w:val="00972839"/>
    <w:rsid w:val="009730D7"/>
    <w:rsid w:val="00973310"/>
    <w:rsid w:val="009739BC"/>
    <w:rsid w:val="00973C11"/>
    <w:rsid w:val="009743BA"/>
    <w:rsid w:val="0097449F"/>
    <w:rsid w:val="009746F5"/>
    <w:rsid w:val="00974C5D"/>
    <w:rsid w:val="00974D9C"/>
    <w:rsid w:val="00974DF8"/>
    <w:rsid w:val="00975443"/>
    <w:rsid w:val="0097579A"/>
    <w:rsid w:val="00975BC2"/>
    <w:rsid w:val="00976346"/>
    <w:rsid w:val="0097680B"/>
    <w:rsid w:val="00977001"/>
    <w:rsid w:val="009806F8"/>
    <w:rsid w:val="009808AD"/>
    <w:rsid w:val="009809A3"/>
    <w:rsid w:val="00980C58"/>
    <w:rsid w:val="00981104"/>
    <w:rsid w:val="00981A72"/>
    <w:rsid w:val="0098217F"/>
    <w:rsid w:val="009822F1"/>
    <w:rsid w:val="00982337"/>
    <w:rsid w:val="0098234A"/>
    <w:rsid w:val="00982893"/>
    <w:rsid w:val="009837E2"/>
    <w:rsid w:val="009846B5"/>
    <w:rsid w:val="009854D0"/>
    <w:rsid w:val="0098562A"/>
    <w:rsid w:val="00985AF8"/>
    <w:rsid w:val="00986074"/>
    <w:rsid w:val="00990384"/>
    <w:rsid w:val="009914E6"/>
    <w:rsid w:val="00991BEA"/>
    <w:rsid w:val="00991F88"/>
    <w:rsid w:val="00991FC5"/>
    <w:rsid w:val="00992CFD"/>
    <w:rsid w:val="00992E61"/>
    <w:rsid w:val="009935BF"/>
    <w:rsid w:val="00993C6D"/>
    <w:rsid w:val="00994DF7"/>
    <w:rsid w:val="00994DFC"/>
    <w:rsid w:val="009954FA"/>
    <w:rsid w:val="009958BB"/>
    <w:rsid w:val="00995ED2"/>
    <w:rsid w:val="00995F5C"/>
    <w:rsid w:val="00996046"/>
    <w:rsid w:val="00996617"/>
    <w:rsid w:val="0099766C"/>
    <w:rsid w:val="009A045A"/>
    <w:rsid w:val="009A054C"/>
    <w:rsid w:val="009A16CB"/>
    <w:rsid w:val="009A171A"/>
    <w:rsid w:val="009A2895"/>
    <w:rsid w:val="009A2F1B"/>
    <w:rsid w:val="009A3107"/>
    <w:rsid w:val="009A372F"/>
    <w:rsid w:val="009A459C"/>
    <w:rsid w:val="009A46D6"/>
    <w:rsid w:val="009A5280"/>
    <w:rsid w:val="009A59A2"/>
    <w:rsid w:val="009A5A03"/>
    <w:rsid w:val="009A5A28"/>
    <w:rsid w:val="009A5C6A"/>
    <w:rsid w:val="009A61D4"/>
    <w:rsid w:val="009A61EB"/>
    <w:rsid w:val="009A64BB"/>
    <w:rsid w:val="009A661B"/>
    <w:rsid w:val="009A6DC7"/>
    <w:rsid w:val="009A7CC9"/>
    <w:rsid w:val="009A7F5D"/>
    <w:rsid w:val="009B00B3"/>
    <w:rsid w:val="009B0B52"/>
    <w:rsid w:val="009B126E"/>
    <w:rsid w:val="009B17CF"/>
    <w:rsid w:val="009B1898"/>
    <w:rsid w:val="009B19FD"/>
    <w:rsid w:val="009B1A34"/>
    <w:rsid w:val="009B2C5F"/>
    <w:rsid w:val="009B3384"/>
    <w:rsid w:val="009B3BD4"/>
    <w:rsid w:val="009B4205"/>
    <w:rsid w:val="009B457E"/>
    <w:rsid w:val="009B532D"/>
    <w:rsid w:val="009B57DE"/>
    <w:rsid w:val="009B58E5"/>
    <w:rsid w:val="009B5A6A"/>
    <w:rsid w:val="009B5DC6"/>
    <w:rsid w:val="009B6245"/>
    <w:rsid w:val="009B6C2E"/>
    <w:rsid w:val="009B74A6"/>
    <w:rsid w:val="009B7564"/>
    <w:rsid w:val="009B779F"/>
    <w:rsid w:val="009B7837"/>
    <w:rsid w:val="009C0818"/>
    <w:rsid w:val="009C0CCF"/>
    <w:rsid w:val="009C15EB"/>
    <w:rsid w:val="009C17E8"/>
    <w:rsid w:val="009C1A70"/>
    <w:rsid w:val="009C204B"/>
    <w:rsid w:val="009C268D"/>
    <w:rsid w:val="009C27A1"/>
    <w:rsid w:val="009C3285"/>
    <w:rsid w:val="009C3984"/>
    <w:rsid w:val="009C422D"/>
    <w:rsid w:val="009C4503"/>
    <w:rsid w:val="009C5911"/>
    <w:rsid w:val="009C5912"/>
    <w:rsid w:val="009C5922"/>
    <w:rsid w:val="009C594C"/>
    <w:rsid w:val="009C5E72"/>
    <w:rsid w:val="009C6FF6"/>
    <w:rsid w:val="009C7AD1"/>
    <w:rsid w:val="009D0329"/>
    <w:rsid w:val="009D04DD"/>
    <w:rsid w:val="009D0848"/>
    <w:rsid w:val="009D09B6"/>
    <w:rsid w:val="009D0A6A"/>
    <w:rsid w:val="009D0DE3"/>
    <w:rsid w:val="009D0F62"/>
    <w:rsid w:val="009D12F4"/>
    <w:rsid w:val="009D1F24"/>
    <w:rsid w:val="009D20F1"/>
    <w:rsid w:val="009D21C0"/>
    <w:rsid w:val="009D230A"/>
    <w:rsid w:val="009D28C2"/>
    <w:rsid w:val="009D2CF5"/>
    <w:rsid w:val="009D2E1C"/>
    <w:rsid w:val="009D3281"/>
    <w:rsid w:val="009D3470"/>
    <w:rsid w:val="009D3EC9"/>
    <w:rsid w:val="009D3F6D"/>
    <w:rsid w:val="009D417E"/>
    <w:rsid w:val="009D433E"/>
    <w:rsid w:val="009D4838"/>
    <w:rsid w:val="009D4D87"/>
    <w:rsid w:val="009D5EB3"/>
    <w:rsid w:val="009D5EC5"/>
    <w:rsid w:val="009D64DC"/>
    <w:rsid w:val="009D65F7"/>
    <w:rsid w:val="009D6E01"/>
    <w:rsid w:val="009D7E78"/>
    <w:rsid w:val="009E02FC"/>
    <w:rsid w:val="009E0B53"/>
    <w:rsid w:val="009E1281"/>
    <w:rsid w:val="009E130D"/>
    <w:rsid w:val="009E1425"/>
    <w:rsid w:val="009E14D3"/>
    <w:rsid w:val="009E1912"/>
    <w:rsid w:val="009E1B87"/>
    <w:rsid w:val="009E251A"/>
    <w:rsid w:val="009E2732"/>
    <w:rsid w:val="009E300F"/>
    <w:rsid w:val="009E3801"/>
    <w:rsid w:val="009E4357"/>
    <w:rsid w:val="009E4654"/>
    <w:rsid w:val="009E4D44"/>
    <w:rsid w:val="009E523C"/>
    <w:rsid w:val="009E59DE"/>
    <w:rsid w:val="009E5EFA"/>
    <w:rsid w:val="009E5F51"/>
    <w:rsid w:val="009E647C"/>
    <w:rsid w:val="009E68F8"/>
    <w:rsid w:val="009E6911"/>
    <w:rsid w:val="009E6CE1"/>
    <w:rsid w:val="009E7671"/>
    <w:rsid w:val="009F015D"/>
    <w:rsid w:val="009F0B63"/>
    <w:rsid w:val="009F0BA9"/>
    <w:rsid w:val="009F14B9"/>
    <w:rsid w:val="009F1C24"/>
    <w:rsid w:val="009F240A"/>
    <w:rsid w:val="009F2526"/>
    <w:rsid w:val="009F2F41"/>
    <w:rsid w:val="009F31F2"/>
    <w:rsid w:val="009F328D"/>
    <w:rsid w:val="009F3298"/>
    <w:rsid w:val="009F3E51"/>
    <w:rsid w:val="009F3F2E"/>
    <w:rsid w:val="009F3FA0"/>
    <w:rsid w:val="009F42A6"/>
    <w:rsid w:val="009F44C8"/>
    <w:rsid w:val="009F49A5"/>
    <w:rsid w:val="009F4B79"/>
    <w:rsid w:val="009F4F0F"/>
    <w:rsid w:val="009F51E5"/>
    <w:rsid w:val="009F5767"/>
    <w:rsid w:val="009F59F8"/>
    <w:rsid w:val="009F5DC5"/>
    <w:rsid w:val="009F5EDA"/>
    <w:rsid w:val="009F5FE4"/>
    <w:rsid w:val="009F5FF2"/>
    <w:rsid w:val="009F62E1"/>
    <w:rsid w:val="009F6432"/>
    <w:rsid w:val="009F65ED"/>
    <w:rsid w:val="009F7443"/>
    <w:rsid w:val="009F759E"/>
    <w:rsid w:val="009F79A1"/>
    <w:rsid w:val="00A003D4"/>
    <w:rsid w:val="00A00781"/>
    <w:rsid w:val="00A018CD"/>
    <w:rsid w:val="00A02C0A"/>
    <w:rsid w:val="00A03EA0"/>
    <w:rsid w:val="00A045BE"/>
    <w:rsid w:val="00A0478D"/>
    <w:rsid w:val="00A047C8"/>
    <w:rsid w:val="00A0569C"/>
    <w:rsid w:val="00A066CB"/>
    <w:rsid w:val="00A06730"/>
    <w:rsid w:val="00A070F7"/>
    <w:rsid w:val="00A0768E"/>
    <w:rsid w:val="00A07858"/>
    <w:rsid w:val="00A07A10"/>
    <w:rsid w:val="00A07A9C"/>
    <w:rsid w:val="00A07D56"/>
    <w:rsid w:val="00A10207"/>
    <w:rsid w:val="00A11767"/>
    <w:rsid w:val="00A121C6"/>
    <w:rsid w:val="00A122D6"/>
    <w:rsid w:val="00A123A2"/>
    <w:rsid w:val="00A13BB0"/>
    <w:rsid w:val="00A14220"/>
    <w:rsid w:val="00A14B89"/>
    <w:rsid w:val="00A15A03"/>
    <w:rsid w:val="00A166B5"/>
    <w:rsid w:val="00A16A54"/>
    <w:rsid w:val="00A17382"/>
    <w:rsid w:val="00A174EF"/>
    <w:rsid w:val="00A178CA"/>
    <w:rsid w:val="00A178F9"/>
    <w:rsid w:val="00A20088"/>
    <w:rsid w:val="00A20356"/>
    <w:rsid w:val="00A204AE"/>
    <w:rsid w:val="00A20E28"/>
    <w:rsid w:val="00A21214"/>
    <w:rsid w:val="00A212D9"/>
    <w:rsid w:val="00A22081"/>
    <w:rsid w:val="00A220FF"/>
    <w:rsid w:val="00A225BD"/>
    <w:rsid w:val="00A22B41"/>
    <w:rsid w:val="00A2344D"/>
    <w:rsid w:val="00A23822"/>
    <w:rsid w:val="00A23C9B"/>
    <w:rsid w:val="00A24273"/>
    <w:rsid w:val="00A2427E"/>
    <w:rsid w:val="00A2484B"/>
    <w:rsid w:val="00A24B76"/>
    <w:rsid w:val="00A24EA3"/>
    <w:rsid w:val="00A251A8"/>
    <w:rsid w:val="00A2560D"/>
    <w:rsid w:val="00A25DA6"/>
    <w:rsid w:val="00A25F9F"/>
    <w:rsid w:val="00A26436"/>
    <w:rsid w:val="00A264EF"/>
    <w:rsid w:val="00A268CF"/>
    <w:rsid w:val="00A269F8"/>
    <w:rsid w:val="00A278BE"/>
    <w:rsid w:val="00A27B5F"/>
    <w:rsid w:val="00A30026"/>
    <w:rsid w:val="00A31568"/>
    <w:rsid w:val="00A32C64"/>
    <w:rsid w:val="00A32D1D"/>
    <w:rsid w:val="00A33415"/>
    <w:rsid w:val="00A335ED"/>
    <w:rsid w:val="00A33B77"/>
    <w:rsid w:val="00A33C85"/>
    <w:rsid w:val="00A33D0F"/>
    <w:rsid w:val="00A33F7E"/>
    <w:rsid w:val="00A34480"/>
    <w:rsid w:val="00A34D12"/>
    <w:rsid w:val="00A362B2"/>
    <w:rsid w:val="00A3684D"/>
    <w:rsid w:val="00A368DF"/>
    <w:rsid w:val="00A369AC"/>
    <w:rsid w:val="00A36B0A"/>
    <w:rsid w:val="00A36B1D"/>
    <w:rsid w:val="00A36B93"/>
    <w:rsid w:val="00A3711A"/>
    <w:rsid w:val="00A4009A"/>
    <w:rsid w:val="00A4087A"/>
    <w:rsid w:val="00A412DD"/>
    <w:rsid w:val="00A41599"/>
    <w:rsid w:val="00A42501"/>
    <w:rsid w:val="00A42CA5"/>
    <w:rsid w:val="00A42F69"/>
    <w:rsid w:val="00A4498B"/>
    <w:rsid w:val="00A44A6A"/>
    <w:rsid w:val="00A44BE7"/>
    <w:rsid w:val="00A4544C"/>
    <w:rsid w:val="00A4613C"/>
    <w:rsid w:val="00A464CD"/>
    <w:rsid w:val="00A47379"/>
    <w:rsid w:val="00A4745B"/>
    <w:rsid w:val="00A4754C"/>
    <w:rsid w:val="00A4772E"/>
    <w:rsid w:val="00A47790"/>
    <w:rsid w:val="00A47BD7"/>
    <w:rsid w:val="00A504F2"/>
    <w:rsid w:val="00A51505"/>
    <w:rsid w:val="00A51527"/>
    <w:rsid w:val="00A51CF6"/>
    <w:rsid w:val="00A52592"/>
    <w:rsid w:val="00A526AE"/>
    <w:rsid w:val="00A52ECD"/>
    <w:rsid w:val="00A53121"/>
    <w:rsid w:val="00A53484"/>
    <w:rsid w:val="00A5424A"/>
    <w:rsid w:val="00A544A6"/>
    <w:rsid w:val="00A548D0"/>
    <w:rsid w:val="00A550B8"/>
    <w:rsid w:val="00A553BE"/>
    <w:rsid w:val="00A55405"/>
    <w:rsid w:val="00A55669"/>
    <w:rsid w:val="00A55CCC"/>
    <w:rsid w:val="00A56430"/>
    <w:rsid w:val="00A56803"/>
    <w:rsid w:val="00A57313"/>
    <w:rsid w:val="00A57ABD"/>
    <w:rsid w:val="00A6062A"/>
    <w:rsid w:val="00A60985"/>
    <w:rsid w:val="00A60F6E"/>
    <w:rsid w:val="00A60F79"/>
    <w:rsid w:val="00A61037"/>
    <w:rsid w:val="00A618E0"/>
    <w:rsid w:val="00A62826"/>
    <w:rsid w:val="00A62B83"/>
    <w:rsid w:val="00A62C7B"/>
    <w:rsid w:val="00A62D20"/>
    <w:rsid w:val="00A63272"/>
    <w:rsid w:val="00A63980"/>
    <w:rsid w:val="00A64125"/>
    <w:rsid w:val="00A64572"/>
    <w:rsid w:val="00A64AB7"/>
    <w:rsid w:val="00A64BD4"/>
    <w:rsid w:val="00A65089"/>
    <w:rsid w:val="00A65537"/>
    <w:rsid w:val="00A65700"/>
    <w:rsid w:val="00A66019"/>
    <w:rsid w:val="00A66832"/>
    <w:rsid w:val="00A670DC"/>
    <w:rsid w:val="00A67281"/>
    <w:rsid w:val="00A67B36"/>
    <w:rsid w:val="00A67BB4"/>
    <w:rsid w:val="00A67F82"/>
    <w:rsid w:val="00A71137"/>
    <w:rsid w:val="00A7129E"/>
    <w:rsid w:val="00A71F0C"/>
    <w:rsid w:val="00A7232F"/>
    <w:rsid w:val="00A7257D"/>
    <w:rsid w:val="00A730FC"/>
    <w:rsid w:val="00A73B13"/>
    <w:rsid w:val="00A73C99"/>
    <w:rsid w:val="00A74339"/>
    <w:rsid w:val="00A7546F"/>
    <w:rsid w:val="00A75BD8"/>
    <w:rsid w:val="00A76186"/>
    <w:rsid w:val="00A76300"/>
    <w:rsid w:val="00A764B0"/>
    <w:rsid w:val="00A76631"/>
    <w:rsid w:val="00A76AE7"/>
    <w:rsid w:val="00A76CE2"/>
    <w:rsid w:val="00A77BA2"/>
    <w:rsid w:val="00A8034E"/>
    <w:rsid w:val="00A8039F"/>
    <w:rsid w:val="00A806AE"/>
    <w:rsid w:val="00A8101F"/>
    <w:rsid w:val="00A8217D"/>
    <w:rsid w:val="00A8300D"/>
    <w:rsid w:val="00A83CCC"/>
    <w:rsid w:val="00A8415A"/>
    <w:rsid w:val="00A842B5"/>
    <w:rsid w:val="00A84496"/>
    <w:rsid w:val="00A84734"/>
    <w:rsid w:val="00A84C7E"/>
    <w:rsid w:val="00A84E43"/>
    <w:rsid w:val="00A85A80"/>
    <w:rsid w:val="00A8602A"/>
    <w:rsid w:val="00A86809"/>
    <w:rsid w:val="00A87296"/>
    <w:rsid w:val="00A87854"/>
    <w:rsid w:val="00A87A6E"/>
    <w:rsid w:val="00A90132"/>
    <w:rsid w:val="00A905A3"/>
    <w:rsid w:val="00A90A00"/>
    <w:rsid w:val="00A90DE3"/>
    <w:rsid w:val="00A912ED"/>
    <w:rsid w:val="00A912F9"/>
    <w:rsid w:val="00A9146B"/>
    <w:rsid w:val="00A91590"/>
    <w:rsid w:val="00A916EA"/>
    <w:rsid w:val="00A91E49"/>
    <w:rsid w:val="00A928BE"/>
    <w:rsid w:val="00A92A43"/>
    <w:rsid w:val="00A92CDB"/>
    <w:rsid w:val="00A932C1"/>
    <w:rsid w:val="00A93796"/>
    <w:rsid w:val="00A938C7"/>
    <w:rsid w:val="00A94BD3"/>
    <w:rsid w:val="00A95812"/>
    <w:rsid w:val="00A959ED"/>
    <w:rsid w:val="00A969D4"/>
    <w:rsid w:val="00A974C9"/>
    <w:rsid w:val="00A97C2A"/>
    <w:rsid w:val="00A97D3A"/>
    <w:rsid w:val="00A97EFE"/>
    <w:rsid w:val="00AA0130"/>
    <w:rsid w:val="00AA01FC"/>
    <w:rsid w:val="00AA11C2"/>
    <w:rsid w:val="00AA1249"/>
    <w:rsid w:val="00AA1779"/>
    <w:rsid w:val="00AA1BC7"/>
    <w:rsid w:val="00AA1E44"/>
    <w:rsid w:val="00AA242D"/>
    <w:rsid w:val="00AA28D8"/>
    <w:rsid w:val="00AA298C"/>
    <w:rsid w:val="00AA2D8B"/>
    <w:rsid w:val="00AA3158"/>
    <w:rsid w:val="00AA38DE"/>
    <w:rsid w:val="00AA3D3B"/>
    <w:rsid w:val="00AA4B25"/>
    <w:rsid w:val="00AA52D9"/>
    <w:rsid w:val="00AA6072"/>
    <w:rsid w:val="00AA63EC"/>
    <w:rsid w:val="00AA67DA"/>
    <w:rsid w:val="00AA6880"/>
    <w:rsid w:val="00AA68E4"/>
    <w:rsid w:val="00AA7363"/>
    <w:rsid w:val="00AA7473"/>
    <w:rsid w:val="00AA7A11"/>
    <w:rsid w:val="00AA7A8F"/>
    <w:rsid w:val="00AA7FC8"/>
    <w:rsid w:val="00AB01DB"/>
    <w:rsid w:val="00AB0636"/>
    <w:rsid w:val="00AB0A81"/>
    <w:rsid w:val="00AB0CE8"/>
    <w:rsid w:val="00AB111B"/>
    <w:rsid w:val="00AB1439"/>
    <w:rsid w:val="00AB18DB"/>
    <w:rsid w:val="00AB1905"/>
    <w:rsid w:val="00AB21C4"/>
    <w:rsid w:val="00AB2794"/>
    <w:rsid w:val="00AB31CD"/>
    <w:rsid w:val="00AB345F"/>
    <w:rsid w:val="00AB36F4"/>
    <w:rsid w:val="00AB3E41"/>
    <w:rsid w:val="00AB4439"/>
    <w:rsid w:val="00AB4BB6"/>
    <w:rsid w:val="00AB560A"/>
    <w:rsid w:val="00AB5B94"/>
    <w:rsid w:val="00AB6665"/>
    <w:rsid w:val="00AB681F"/>
    <w:rsid w:val="00AB68BF"/>
    <w:rsid w:val="00AB6C18"/>
    <w:rsid w:val="00AB740D"/>
    <w:rsid w:val="00AB756C"/>
    <w:rsid w:val="00AB7939"/>
    <w:rsid w:val="00AB7B02"/>
    <w:rsid w:val="00AB7E1B"/>
    <w:rsid w:val="00AC0393"/>
    <w:rsid w:val="00AC0499"/>
    <w:rsid w:val="00AC0F34"/>
    <w:rsid w:val="00AC16CC"/>
    <w:rsid w:val="00AC1E95"/>
    <w:rsid w:val="00AC2507"/>
    <w:rsid w:val="00AC2509"/>
    <w:rsid w:val="00AC2B53"/>
    <w:rsid w:val="00AC316B"/>
    <w:rsid w:val="00AC389B"/>
    <w:rsid w:val="00AC4157"/>
    <w:rsid w:val="00AC462E"/>
    <w:rsid w:val="00AC53A2"/>
    <w:rsid w:val="00AC555E"/>
    <w:rsid w:val="00AC58A2"/>
    <w:rsid w:val="00AC59DE"/>
    <w:rsid w:val="00AC6013"/>
    <w:rsid w:val="00AC6239"/>
    <w:rsid w:val="00AC746D"/>
    <w:rsid w:val="00AC7778"/>
    <w:rsid w:val="00AC7E8D"/>
    <w:rsid w:val="00AD0874"/>
    <w:rsid w:val="00AD116D"/>
    <w:rsid w:val="00AD228C"/>
    <w:rsid w:val="00AD2909"/>
    <w:rsid w:val="00AD29E0"/>
    <w:rsid w:val="00AD2CC5"/>
    <w:rsid w:val="00AD31FD"/>
    <w:rsid w:val="00AD423D"/>
    <w:rsid w:val="00AD43E7"/>
    <w:rsid w:val="00AD5153"/>
    <w:rsid w:val="00AD5392"/>
    <w:rsid w:val="00AD5C5E"/>
    <w:rsid w:val="00AD5C65"/>
    <w:rsid w:val="00AD6886"/>
    <w:rsid w:val="00AD6BC4"/>
    <w:rsid w:val="00AD7B5E"/>
    <w:rsid w:val="00AE03ED"/>
    <w:rsid w:val="00AE0452"/>
    <w:rsid w:val="00AE059B"/>
    <w:rsid w:val="00AE0926"/>
    <w:rsid w:val="00AE1000"/>
    <w:rsid w:val="00AE1332"/>
    <w:rsid w:val="00AE13DF"/>
    <w:rsid w:val="00AE1B53"/>
    <w:rsid w:val="00AE2240"/>
    <w:rsid w:val="00AE416E"/>
    <w:rsid w:val="00AE45EA"/>
    <w:rsid w:val="00AE6206"/>
    <w:rsid w:val="00AE64F2"/>
    <w:rsid w:val="00AE65E9"/>
    <w:rsid w:val="00AE6937"/>
    <w:rsid w:val="00AE6A3D"/>
    <w:rsid w:val="00AE6B76"/>
    <w:rsid w:val="00AE6C47"/>
    <w:rsid w:val="00AE70D8"/>
    <w:rsid w:val="00AE777B"/>
    <w:rsid w:val="00AE7792"/>
    <w:rsid w:val="00AE7813"/>
    <w:rsid w:val="00AF0175"/>
    <w:rsid w:val="00AF01F2"/>
    <w:rsid w:val="00AF02FE"/>
    <w:rsid w:val="00AF0351"/>
    <w:rsid w:val="00AF1037"/>
    <w:rsid w:val="00AF19D0"/>
    <w:rsid w:val="00AF1BC8"/>
    <w:rsid w:val="00AF1E3E"/>
    <w:rsid w:val="00AF2040"/>
    <w:rsid w:val="00AF222D"/>
    <w:rsid w:val="00AF242B"/>
    <w:rsid w:val="00AF3068"/>
    <w:rsid w:val="00AF3F38"/>
    <w:rsid w:val="00AF55E8"/>
    <w:rsid w:val="00AF566B"/>
    <w:rsid w:val="00AF5F0C"/>
    <w:rsid w:val="00AF640E"/>
    <w:rsid w:val="00AF65ED"/>
    <w:rsid w:val="00AF6D84"/>
    <w:rsid w:val="00AF6D95"/>
    <w:rsid w:val="00AF6FDC"/>
    <w:rsid w:val="00AF70FB"/>
    <w:rsid w:val="00AF71B5"/>
    <w:rsid w:val="00AF7730"/>
    <w:rsid w:val="00AF7ACA"/>
    <w:rsid w:val="00AF7EA2"/>
    <w:rsid w:val="00AF7F8E"/>
    <w:rsid w:val="00B003FE"/>
    <w:rsid w:val="00B006AC"/>
    <w:rsid w:val="00B006EB"/>
    <w:rsid w:val="00B008A7"/>
    <w:rsid w:val="00B00D4A"/>
    <w:rsid w:val="00B0142A"/>
    <w:rsid w:val="00B0146D"/>
    <w:rsid w:val="00B01D06"/>
    <w:rsid w:val="00B02515"/>
    <w:rsid w:val="00B028BB"/>
    <w:rsid w:val="00B02C7F"/>
    <w:rsid w:val="00B03026"/>
    <w:rsid w:val="00B0315F"/>
    <w:rsid w:val="00B034C5"/>
    <w:rsid w:val="00B035FF"/>
    <w:rsid w:val="00B03C34"/>
    <w:rsid w:val="00B04067"/>
    <w:rsid w:val="00B04922"/>
    <w:rsid w:val="00B0520C"/>
    <w:rsid w:val="00B066B8"/>
    <w:rsid w:val="00B068E8"/>
    <w:rsid w:val="00B07726"/>
    <w:rsid w:val="00B0773D"/>
    <w:rsid w:val="00B079CE"/>
    <w:rsid w:val="00B07FBF"/>
    <w:rsid w:val="00B102AE"/>
    <w:rsid w:val="00B11582"/>
    <w:rsid w:val="00B115AA"/>
    <w:rsid w:val="00B11743"/>
    <w:rsid w:val="00B1194E"/>
    <w:rsid w:val="00B11990"/>
    <w:rsid w:val="00B11B00"/>
    <w:rsid w:val="00B1214D"/>
    <w:rsid w:val="00B12157"/>
    <w:rsid w:val="00B123AE"/>
    <w:rsid w:val="00B124C2"/>
    <w:rsid w:val="00B128AB"/>
    <w:rsid w:val="00B12D3A"/>
    <w:rsid w:val="00B13698"/>
    <w:rsid w:val="00B13DB0"/>
    <w:rsid w:val="00B140C6"/>
    <w:rsid w:val="00B146E2"/>
    <w:rsid w:val="00B14BA2"/>
    <w:rsid w:val="00B1533F"/>
    <w:rsid w:val="00B157A4"/>
    <w:rsid w:val="00B16264"/>
    <w:rsid w:val="00B168B6"/>
    <w:rsid w:val="00B16C0A"/>
    <w:rsid w:val="00B16EE7"/>
    <w:rsid w:val="00B208B8"/>
    <w:rsid w:val="00B20D62"/>
    <w:rsid w:val="00B21353"/>
    <w:rsid w:val="00B216F7"/>
    <w:rsid w:val="00B222B4"/>
    <w:rsid w:val="00B23200"/>
    <w:rsid w:val="00B2445D"/>
    <w:rsid w:val="00B2466A"/>
    <w:rsid w:val="00B24DE6"/>
    <w:rsid w:val="00B25A6B"/>
    <w:rsid w:val="00B265A1"/>
    <w:rsid w:val="00B266D1"/>
    <w:rsid w:val="00B26EE5"/>
    <w:rsid w:val="00B306E9"/>
    <w:rsid w:val="00B314DC"/>
    <w:rsid w:val="00B32101"/>
    <w:rsid w:val="00B32364"/>
    <w:rsid w:val="00B323B9"/>
    <w:rsid w:val="00B32587"/>
    <w:rsid w:val="00B32917"/>
    <w:rsid w:val="00B32E97"/>
    <w:rsid w:val="00B333EB"/>
    <w:rsid w:val="00B3432A"/>
    <w:rsid w:val="00B356C1"/>
    <w:rsid w:val="00B361D4"/>
    <w:rsid w:val="00B3634C"/>
    <w:rsid w:val="00B371D1"/>
    <w:rsid w:val="00B377C8"/>
    <w:rsid w:val="00B37802"/>
    <w:rsid w:val="00B37D9B"/>
    <w:rsid w:val="00B37ED7"/>
    <w:rsid w:val="00B37FD1"/>
    <w:rsid w:val="00B40B51"/>
    <w:rsid w:val="00B40C27"/>
    <w:rsid w:val="00B41150"/>
    <w:rsid w:val="00B419AA"/>
    <w:rsid w:val="00B42AD9"/>
    <w:rsid w:val="00B42FC5"/>
    <w:rsid w:val="00B43566"/>
    <w:rsid w:val="00B43DD2"/>
    <w:rsid w:val="00B44012"/>
    <w:rsid w:val="00B440E4"/>
    <w:rsid w:val="00B442BA"/>
    <w:rsid w:val="00B443BE"/>
    <w:rsid w:val="00B44D50"/>
    <w:rsid w:val="00B45457"/>
    <w:rsid w:val="00B459DB"/>
    <w:rsid w:val="00B45EC8"/>
    <w:rsid w:val="00B45EEA"/>
    <w:rsid w:val="00B50778"/>
    <w:rsid w:val="00B508F4"/>
    <w:rsid w:val="00B50B20"/>
    <w:rsid w:val="00B50DD8"/>
    <w:rsid w:val="00B50E3E"/>
    <w:rsid w:val="00B51952"/>
    <w:rsid w:val="00B51B2D"/>
    <w:rsid w:val="00B51C94"/>
    <w:rsid w:val="00B52CD7"/>
    <w:rsid w:val="00B540CE"/>
    <w:rsid w:val="00B54547"/>
    <w:rsid w:val="00B54A76"/>
    <w:rsid w:val="00B55606"/>
    <w:rsid w:val="00B559A7"/>
    <w:rsid w:val="00B56944"/>
    <w:rsid w:val="00B56D5E"/>
    <w:rsid w:val="00B56D66"/>
    <w:rsid w:val="00B56D8E"/>
    <w:rsid w:val="00B60811"/>
    <w:rsid w:val="00B60819"/>
    <w:rsid w:val="00B608E1"/>
    <w:rsid w:val="00B60946"/>
    <w:rsid w:val="00B61B69"/>
    <w:rsid w:val="00B61D1A"/>
    <w:rsid w:val="00B62524"/>
    <w:rsid w:val="00B6348A"/>
    <w:rsid w:val="00B63613"/>
    <w:rsid w:val="00B6433E"/>
    <w:rsid w:val="00B64A58"/>
    <w:rsid w:val="00B64D7A"/>
    <w:rsid w:val="00B65007"/>
    <w:rsid w:val="00B654F3"/>
    <w:rsid w:val="00B65B49"/>
    <w:rsid w:val="00B66B71"/>
    <w:rsid w:val="00B66BD3"/>
    <w:rsid w:val="00B66DAB"/>
    <w:rsid w:val="00B670C7"/>
    <w:rsid w:val="00B67603"/>
    <w:rsid w:val="00B67721"/>
    <w:rsid w:val="00B679E8"/>
    <w:rsid w:val="00B70369"/>
    <w:rsid w:val="00B703C6"/>
    <w:rsid w:val="00B704C9"/>
    <w:rsid w:val="00B7054C"/>
    <w:rsid w:val="00B70633"/>
    <w:rsid w:val="00B71227"/>
    <w:rsid w:val="00B715F2"/>
    <w:rsid w:val="00B7193C"/>
    <w:rsid w:val="00B71D11"/>
    <w:rsid w:val="00B728DD"/>
    <w:rsid w:val="00B72BAB"/>
    <w:rsid w:val="00B73113"/>
    <w:rsid w:val="00B73954"/>
    <w:rsid w:val="00B73F86"/>
    <w:rsid w:val="00B7449C"/>
    <w:rsid w:val="00B747C4"/>
    <w:rsid w:val="00B74B94"/>
    <w:rsid w:val="00B75E21"/>
    <w:rsid w:val="00B76215"/>
    <w:rsid w:val="00B76710"/>
    <w:rsid w:val="00B7677C"/>
    <w:rsid w:val="00B76BCC"/>
    <w:rsid w:val="00B7793C"/>
    <w:rsid w:val="00B80086"/>
    <w:rsid w:val="00B80A8B"/>
    <w:rsid w:val="00B80E75"/>
    <w:rsid w:val="00B81077"/>
    <w:rsid w:val="00B81621"/>
    <w:rsid w:val="00B816A7"/>
    <w:rsid w:val="00B81AF3"/>
    <w:rsid w:val="00B81E6A"/>
    <w:rsid w:val="00B821F2"/>
    <w:rsid w:val="00B82C2A"/>
    <w:rsid w:val="00B84027"/>
    <w:rsid w:val="00B84165"/>
    <w:rsid w:val="00B84E77"/>
    <w:rsid w:val="00B84EE8"/>
    <w:rsid w:val="00B84F9E"/>
    <w:rsid w:val="00B8541A"/>
    <w:rsid w:val="00B85689"/>
    <w:rsid w:val="00B85A6F"/>
    <w:rsid w:val="00B861C8"/>
    <w:rsid w:val="00B86367"/>
    <w:rsid w:val="00B869EB"/>
    <w:rsid w:val="00B86FA0"/>
    <w:rsid w:val="00B87899"/>
    <w:rsid w:val="00B879B0"/>
    <w:rsid w:val="00B879D5"/>
    <w:rsid w:val="00B87FB1"/>
    <w:rsid w:val="00B90EEB"/>
    <w:rsid w:val="00B911A3"/>
    <w:rsid w:val="00B91D48"/>
    <w:rsid w:val="00B92520"/>
    <w:rsid w:val="00B93334"/>
    <w:rsid w:val="00B93518"/>
    <w:rsid w:val="00B93FEC"/>
    <w:rsid w:val="00B9411D"/>
    <w:rsid w:val="00B94172"/>
    <w:rsid w:val="00B94DE1"/>
    <w:rsid w:val="00B94E3E"/>
    <w:rsid w:val="00B953DC"/>
    <w:rsid w:val="00B954AE"/>
    <w:rsid w:val="00B957F7"/>
    <w:rsid w:val="00B95BDA"/>
    <w:rsid w:val="00B95CB9"/>
    <w:rsid w:val="00B96497"/>
    <w:rsid w:val="00B96514"/>
    <w:rsid w:val="00B970E4"/>
    <w:rsid w:val="00B97195"/>
    <w:rsid w:val="00B9748D"/>
    <w:rsid w:val="00B974FE"/>
    <w:rsid w:val="00B97897"/>
    <w:rsid w:val="00BA05B0"/>
    <w:rsid w:val="00BA0875"/>
    <w:rsid w:val="00BA10AA"/>
    <w:rsid w:val="00BA1C55"/>
    <w:rsid w:val="00BA1F89"/>
    <w:rsid w:val="00BA3A6C"/>
    <w:rsid w:val="00BA3D5E"/>
    <w:rsid w:val="00BA466C"/>
    <w:rsid w:val="00BA495C"/>
    <w:rsid w:val="00BA4B43"/>
    <w:rsid w:val="00BA4C95"/>
    <w:rsid w:val="00BA4FA9"/>
    <w:rsid w:val="00BA54C4"/>
    <w:rsid w:val="00BA5D81"/>
    <w:rsid w:val="00BA70EE"/>
    <w:rsid w:val="00BA7ED2"/>
    <w:rsid w:val="00BB076C"/>
    <w:rsid w:val="00BB1A62"/>
    <w:rsid w:val="00BB1D9D"/>
    <w:rsid w:val="00BB1DBC"/>
    <w:rsid w:val="00BB1FDC"/>
    <w:rsid w:val="00BB2183"/>
    <w:rsid w:val="00BB3809"/>
    <w:rsid w:val="00BB4CC3"/>
    <w:rsid w:val="00BB59BA"/>
    <w:rsid w:val="00BB59F2"/>
    <w:rsid w:val="00BB5B78"/>
    <w:rsid w:val="00BB609F"/>
    <w:rsid w:val="00BB6409"/>
    <w:rsid w:val="00BB656D"/>
    <w:rsid w:val="00BB66F9"/>
    <w:rsid w:val="00BB6EEC"/>
    <w:rsid w:val="00BB6F49"/>
    <w:rsid w:val="00BB71BC"/>
    <w:rsid w:val="00BB730A"/>
    <w:rsid w:val="00BB73BA"/>
    <w:rsid w:val="00BB76BE"/>
    <w:rsid w:val="00BB7704"/>
    <w:rsid w:val="00BB7918"/>
    <w:rsid w:val="00BB7BD5"/>
    <w:rsid w:val="00BC10D4"/>
    <w:rsid w:val="00BC1418"/>
    <w:rsid w:val="00BC1ACF"/>
    <w:rsid w:val="00BC1C65"/>
    <w:rsid w:val="00BC1E67"/>
    <w:rsid w:val="00BC2B5B"/>
    <w:rsid w:val="00BC325A"/>
    <w:rsid w:val="00BC3D9A"/>
    <w:rsid w:val="00BC41C7"/>
    <w:rsid w:val="00BC4C3D"/>
    <w:rsid w:val="00BC5B85"/>
    <w:rsid w:val="00BC5F64"/>
    <w:rsid w:val="00BC5FE6"/>
    <w:rsid w:val="00BC7094"/>
    <w:rsid w:val="00BC7F9B"/>
    <w:rsid w:val="00BD00F3"/>
    <w:rsid w:val="00BD02C4"/>
    <w:rsid w:val="00BD0490"/>
    <w:rsid w:val="00BD1B36"/>
    <w:rsid w:val="00BD1BC8"/>
    <w:rsid w:val="00BD1C79"/>
    <w:rsid w:val="00BD2DFA"/>
    <w:rsid w:val="00BD359A"/>
    <w:rsid w:val="00BD35A0"/>
    <w:rsid w:val="00BD3E4D"/>
    <w:rsid w:val="00BD48DE"/>
    <w:rsid w:val="00BD4C76"/>
    <w:rsid w:val="00BD4F77"/>
    <w:rsid w:val="00BD59D2"/>
    <w:rsid w:val="00BD5B38"/>
    <w:rsid w:val="00BD68AB"/>
    <w:rsid w:val="00BD6B43"/>
    <w:rsid w:val="00BD6BDA"/>
    <w:rsid w:val="00BD7566"/>
    <w:rsid w:val="00BD7EB7"/>
    <w:rsid w:val="00BE06DB"/>
    <w:rsid w:val="00BE0EEC"/>
    <w:rsid w:val="00BE1943"/>
    <w:rsid w:val="00BE21A8"/>
    <w:rsid w:val="00BE23A9"/>
    <w:rsid w:val="00BE26D3"/>
    <w:rsid w:val="00BE2754"/>
    <w:rsid w:val="00BE4351"/>
    <w:rsid w:val="00BE4552"/>
    <w:rsid w:val="00BE4C1B"/>
    <w:rsid w:val="00BE51CA"/>
    <w:rsid w:val="00BE5332"/>
    <w:rsid w:val="00BE5423"/>
    <w:rsid w:val="00BE5C57"/>
    <w:rsid w:val="00BE66FD"/>
    <w:rsid w:val="00BE68B0"/>
    <w:rsid w:val="00BE6AB6"/>
    <w:rsid w:val="00BF05E3"/>
    <w:rsid w:val="00BF0A85"/>
    <w:rsid w:val="00BF235C"/>
    <w:rsid w:val="00BF2613"/>
    <w:rsid w:val="00BF3086"/>
    <w:rsid w:val="00BF3F93"/>
    <w:rsid w:val="00BF42CE"/>
    <w:rsid w:val="00BF437C"/>
    <w:rsid w:val="00BF5407"/>
    <w:rsid w:val="00BF5940"/>
    <w:rsid w:val="00BF5A1D"/>
    <w:rsid w:val="00BF5D09"/>
    <w:rsid w:val="00BF5DA0"/>
    <w:rsid w:val="00BF62BB"/>
    <w:rsid w:val="00BF64DC"/>
    <w:rsid w:val="00BF6C4C"/>
    <w:rsid w:val="00BF731D"/>
    <w:rsid w:val="00BF7C6F"/>
    <w:rsid w:val="00BF7DE2"/>
    <w:rsid w:val="00C0048F"/>
    <w:rsid w:val="00C0149A"/>
    <w:rsid w:val="00C01E24"/>
    <w:rsid w:val="00C01F30"/>
    <w:rsid w:val="00C02E97"/>
    <w:rsid w:val="00C03B62"/>
    <w:rsid w:val="00C03DA5"/>
    <w:rsid w:val="00C03F90"/>
    <w:rsid w:val="00C04870"/>
    <w:rsid w:val="00C04E1C"/>
    <w:rsid w:val="00C04E20"/>
    <w:rsid w:val="00C0637C"/>
    <w:rsid w:val="00C069D9"/>
    <w:rsid w:val="00C06E28"/>
    <w:rsid w:val="00C073CD"/>
    <w:rsid w:val="00C07AD3"/>
    <w:rsid w:val="00C07D21"/>
    <w:rsid w:val="00C10C04"/>
    <w:rsid w:val="00C1101C"/>
    <w:rsid w:val="00C11A16"/>
    <w:rsid w:val="00C12895"/>
    <w:rsid w:val="00C12AFE"/>
    <w:rsid w:val="00C12E66"/>
    <w:rsid w:val="00C130F1"/>
    <w:rsid w:val="00C13985"/>
    <w:rsid w:val="00C13D36"/>
    <w:rsid w:val="00C141C9"/>
    <w:rsid w:val="00C144CA"/>
    <w:rsid w:val="00C14506"/>
    <w:rsid w:val="00C14B35"/>
    <w:rsid w:val="00C14D62"/>
    <w:rsid w:val="00C15501"/>
    <w:rsid w:val="00C155F6"/>
    <w:rsid w:val="00C15801"/>
    <w:rsid w:val="00C15C43"/>
    <w:rsid w:val="00C15CA8"/>
    <w:rsid w:val="00C1609C"/>
    <w:rsid w:val="00C1693F"/>
    <w:rsid w:val="00C16C71"/>
    <w:rsid w:val="00C16E45"/>
    <w:rsid w:val="00C1723F"/>
    <w:rsid w:val="00C17478"/>
    <w:rsid w:val="00C17C02"/>
    <w:rsid w:val="00C2006D"/>
    <w:rsid w:val="00C20B43"/>
    <w:rsid w:val="00C20D6F"/>
    <w:rsid w:val="00C213DA"/>
    <w:rsid w:val="00C21F2D"/>
    <w:rsid w:val="00C223BB"/>
    <w:rsid w:val="00C225DB"/>
    <w:rsid w:val="00C226AF"/>
    <w:rsid w:val="00C229BE"/>
    <w:rsid w:val="00C22D84"/>
    <w:rsid w:val="00C239AC"/>
    <w:rsid w:val="00C23B4B"/>
    <w:rsid w:val="00C24971"/>
    <w:rsid w:val="00C2516C"/>
    <w:rsid w:val="00C25701"/>
    <w:rsid w:val="00C25B2F"/>
    <w:rsid w:val="00C25B70"/>
    <w:rsid w:val="00C25D8B"/>
    <w:rsid w:val="00C26873"/>
    <w:rsid w:val="00C26B52"/>
    <w:rsid w:val="00C26C17"/>
    <w:rsid w:val="00C26F28"/>
    <w:rsid w:val="00C272DC"/>
    <w:rsid w:val="00C2745C"/>
    <w:rsid w:val="00C2794C"/>
    <w:rsid w:val="00C30ECB"/>
    <w:rsid w:val="00C30F5C"/>
    <w:rsid w:val="00C310B6"/>
    <w:rsid w:val="00C313D5"/>
    <w:rsid w:val="00C32196"/>
    <w:rsid w:val="00C32DB9"/>
    <w:rsid w:val="00C32FA7"/>
    <w:rsid w:val="00C33142"/>
    <w:rsid w:val="00C3360E"/>
    <w:rsid w:val="00C33B52"/>
    <w:rsid w:val="00C3407C"/>
    <w:rsid w:val="00C34A32"/>
    <w:rsid w:val="00C34DAA"/>
    <w:rsid w:val="00C35088"/>
    <w:rsid w:val="00C35606"/>
    <w:rsid w:val="00C35648"/>
    <w:rsid w:val="00C35764"/>
    <w:rsid w:val="00C35B3F"/>
    <w:rsid w:val="00C36F1C"/>
    <w:rsid w:val="00C370DE"/>
    <w:rsid w:val="00C37187"/>
    <w:rsid w:val="00C372F0"/>
    <w:rsid w:val="00C3757E"/>
    <w:rsid w:val="00C37848"/>
    <w:rsid w:val="00C37D5B"/>
    <w:rsid w:val="00C37E71"/>
    <w:rsid w:val="00C40139"/>
    <w:rsid w:val="00C405E9"/>
    <w:rsid w:val="00C4084D"/>
    <w:rsid w:val="00C4110E"/>
    <w:rsid w:val="00C41685"/>
    <w:rsid w:val="00C41767"/>
    <w:rsid w:val="00C41B9F"/>
    <w:rsid w:val="00C42E59"/>
    <w:rsid w:val="00C4425A"/>
    <w:rsid w:val="00C4452A"/>
    <w:rsid w:val="00C44B26"/>
    <w:rsid w:val="00C44F74"/>
    <w:rsid w:val="00C454B4"/>
    <w:rsid w:val="00C455C4"/>
    <w:rsid w:val="00C45A67"/>
    <w:rsid w:val="00C45F6F"/>
    <w:rsid w:val="00C4640E"/>
    <w:rsid w:val="00C46820"/>
    <w:rsid w:val="00C46872"/>
    <w:rsid w:val="00C46987"/>
    <w:rsid w:val="00C46B2B"/>
    <w:rsid w:val="00C474A3"/>
    <w:rsid w:val="00C47731"/>
    <w:rsid w:val="00C4798E"/>
    <w:rsid w:val="00C479C2"/>
    <w:rsid w:val="00C50391"/>
    <w:rsid w:val="00C5060A"/>
    <w:rsid w:val="00C51575"/>
    <w:rsid w:val="00C517E7"/>
    <w:rsid w:val="00C5188F"/>
    <w:rsid w:val="00C51D37"/>
    <w:rsid w:val="00C521BF"/>
    <w:rsid w:val="00C5223E"/>
    <w:rsid w:val="00C52DB3"/>
    <w:rsid w:val="00C52E04"/>
    <w:rsid w:val="00C52F61"/>
    <w:rsid w:val="00C53299"/>
    <w:rsid w:val="00C53890"/>
    <w:rsid w:val="00C53CC9"/>
    <w:rsid w:val="00C54295"/>
    <w:rsid w:val="00C546BB"/>
    <w:rsid w:val="00C55CD0"/>
    <w:rsid w:val="00C560C7"/>
    <w:rsid w:val="00C56484"/>
    <w:rsid w:val="00C56A6A"/>
    <w:rsid w:val="00C56F63"/>
    <w:rsid w:val="00C5730D"/>
    <w:rsid w:val="00C574BE"/>
    <w:rsid w:val="00C57CAD"/>
    <w:rsid w:val="00C57D7E"/>
    <w:rsid w:val="00C600C5"/>
    <w:rsid w:val="00C601DE"/>
    <w:rsid w:val="00C60E4D"/>
    <w:rsid w:val="00C61247"/>
    <w:rsid w:val="00C618A9"/>
    <w:rsid w:val="00C61A82"/>
    <w:rsid w:val="00C62516"/>
    <w:rsid w:val="00C63367"/>
    <w:rsid w:val="00C63AD4"/>
    <w:rsid w:val="00C63C1E"/>
    <w:rsid w:val="00C63D81"/>
    <w:rsid w:val="00C641D5"/>
    <w:rsid w:val="00C64B0B"/>
    <w:rsid w:val="00C64F4C"/>
    <w:rsid w:val="00C6582B"/>
    <w:rsid w:val="00C65D3D"/>
    <w:rsid w:val="00C66443"/>
    <w:rsid w:val="00C666E8"/>
    <w:rsid w:val="00C66B38"/>
    <w:rsid w:val="00C66CF1"/>
    <w:rsid w:val="00C66F75"/>
    <w:rsid w:val="00C67036"/>
    <w:rsid w:val="00C673D3"/>
    <w:rsid w:val="00C67B7F"/>
    <w:rsid w:val="00C67D95"/>
    <w:rsid w:val="00C70816"/>
    <w:rsid w:val="00C71151"/>
    <w:rsid w:val="00C71193"/>
    <w:rsid w:val="00C71B6F"/>
    <w:rsid w:val="00C71B7D"/>
    <w:rsid w:val="00C71D41"/>
    <w:rsid w:val="00C72D2E"/>
    <w:rsid w:val="00C730FD"/>
    <w:rsid w:val="00C735BE"/>
    <w:rsid w:val="00C735F5"/>
    <w:rsid w:val="00C7394C"/>
    <w:rsid w:val="00C73963"/>
    <w:rsid w:val="00C73BB4"/>
    <w:rsid w:val="00C74489"/>
    <w:rsid w:val="00C747B7"/>
    <w:rsid w:val="00C756BF"/>
    <w:rsid w:val="00C75D57"/>
    <w:rsid w:val="00C76000"/>
    <w:rsid w:val="00C761DA"/>
    <w:rsid w:val="00C763DB"/>
    <w:rsid w:val="00C76606"/>
    <w:rsid w:val="00C76B53"/>
    <w:rsid w:val="00C77E23"/>
    <w:rsid w:val="00C803DE"/>
    <w:rsid w:val="00C80959"/>
    <w:rsid w:val="00C826A3"/>
    <w:rsid w:val="00C84797"/>
    <w:rsid w:val="00C849BA"/>
    <w:rsid w:val="00C84D0A"/>
    <w:rsid w:val="00C84EC5"/>
    <w:rsid w:val="00C851ED"/>
    <w:rsid w:val="00C85E04"/>
    <w:rsid w:val="00C85F98"/>
    <w:rsid w:val="00C85FAA"/>
    <w:rsid w:val="00C86578"/>
    <w:rsid w:val="00C8676D"/>
    <w:rsid w:val="00C86965"/>
    <w:rsid w:val="00C8765A"/>
    <w:rsid w:val="00C90474"/>
    <w:rsid w:val="00C90AB8"/>
    <w:rsid w:val="00C90B80"/>
    <w:rsid w:val="00C9167C"/>
    <w:rsid w:val="00C9188C"/>
    <w:rsid w:val="00C91B5E"/>
    <w:rsid w:val="00C92018"/>
    <w:rsid w:val="00C92C48"/>
    <w:rsid w:val="00C92E12"/>
    <w:rsid w:val="00C93A3D"/>
    <w:rsid w:val="00C94024"/>
    <w:rsid w:val="00C945BA"/>
    <w:rsid w:val="00C947B5"/>
    <w:rsid w:val="00C94AF1"/>
    <w:rsid w:val="00C94F20"/>
    <w:rsid w:val="00C953B6"/>
    <w:rsid w:val="00C95F93"/>
    <w:rsid w:val="00C964C6"/>
    <w:rsid w:val="00C969F5"/>
    <w:rsid w:val="00C96A29"/>
    <w:rsid w:val="00C96ADA"/>
    <w:rsid w:val="00C96B08"/>
    <w:rsid w:val="00C96BB2"/>
    <w:rsid w:val="00C96DDE"/>
    <w:rsid w:val="00C974B3"/>
    <w:rsid w:val="00C97CA2"/>
    <w:rsid w:val="00C97F31"/>
    <w:rsid w:val="00CA0332"/>
    <w:rsid w:val="00CA07DB"/>
    <w:rsid w:val="00CA0D71"/>
    <w:rsid w:val="00CA1695"/>
    <w:rsid w:val="00CA2BCD"/>
    <w:rsid w:val="00CA4A9D"/>
    <w:rsid w:val="00CA568B"/>
    <w:rsid w:val="00CA572F"/>
    <w:rsid w:val="00CA579D"/>
    <w:rsid w:val="00CA5B3C"/>
    <w:rsid w:val="00CA5CE1"/>
    <w:rsid w:val="00CA5E75"/>
    <w:rsid w:val="00CA5F94"/>
    <w:rsid w:val="00CA5FF4"/>
    <w:rsid w:val="00CA6B43"/>
    <w:rsid w:val="00CB04B8"/>
    <w:rsid w:val="00CB0608"/>
    <w:rsid w:val="00CB0676"/>
    <w:rsid w:val="00CB0B03"/>
    <w:rsid w:val="00CB0F0E"/>
    <w:rsid w:val="00CB1170"/>
    <w:rsid w:val="00CB118A"/>
    <w:rsid w:val="00CB132E"/>
    <w:rsid w:val="00CB16D1"/>
    <w:rsid w:val="00CB178B"/>
    <w:rsid w:val="00CB2817"/>
    <w:rsid w:val="00CB3413"/>
    <w:rsid w:val="00CB3B50"/>
    <w:rsid w:val="00CB450C"/>
    <w:rsid w:val="00CB45EB"/>
    <w:rsid w:val="00CB45FF"/>
    <w:rsid w:val="00CB4813"/>
    <w:rsid w:val="00CB51AB"/>
    <w:rsid w:val="00CB5406"/>
    <w:rsid w:val="00CB5968"/>
    <w:rsid w:val="00CB59E5"/>
    <w:rsid w:val="00CB6247"/>
    <w:rsid w:val="00CB6EFC"/>
    <w:rsid w:val="00CB769C"/>
    <w:rsid w:val="00CC0A72"/>
    <w:rsid w:val="00CC0DEA"/>
    <w:rsid w:val="00CC1019"/>
    <w:rsid w:val="00CC1802"/>
    <w:rsid w:val="00CC19FA"/>
    <w:rsid w:val="00CC1A16"/>
    <w:rsid w:val="00CC26E9"/>
    <w:rsid w:val="00CC2861"/>
    <w:rsid w:val="00CC367E"/>
    <w:rsid w:val="00CC381B"/>
    <w:rsid w:val="00CC382D"/>
    <w:rsid w:val="00CC5388"/>
    <w:rsid w:val="00CC5EE6"/>
    <w:rsid w:val="00CC5F2D"/>
    <w:rsid w:val="00CC64B9"/>
    <w:rsid w:val="00CC65B8"/>
    <w:rsid w:val="00CC6B1A"/>
    <w:rsid w:val="00CC7156"/>
    <w:rsid w:val="00CC7343"/>
    <w:rsid w:val="00CC7369"/>
    <w:rsid w:val="00CC7DC6"/>
    <w:rsid w:val="00CC7DD5"/>
    <w:rsid w:val="00CD048D"/>
    <w:rsid w:val="00CD07C9"/>
    <w:rsid w:val="00CD07EB"/>
    <w:rsid w:val="00CD0C4B"/>
    <w:rsid w:val="00CD0DDE"/>
    <w:rsid w:val="00CD0E14"/>
    <w:rsid w:val="00CD0F7A"/>
    <w:rsid w:val="00CD1EF7"/>
    <w:rsid w:val="00CD21F0"/>
    <w:rsid w:val="00CD28C4"/>
    <w:rsid w:val="00CD2E0C"/>
    <w:rsid w:val="00CD3441"/>
    <w:rsid w:val="00CD3592"/>
    <w:rsid w:val="00CD3628"/>
    <w:rsid w:val="00CD3C25"/>
    <w:rsid w:val="00CD426F"/>
    <w:rsid w:val="00CD4A1E"/>
    <w:rsid w:val="00CD4B1F"/>
    <w:rsid w:val="00CD542A"/>
    <w:rsid w:val="00CD600E"/>
    <w:rsid w:val="00CD61A3"/>
    <w:rsid w:val="00CD64F5"/>
    <w:rsid w:val="00CD661F"/>
    <w:rsid w:val="00CD6DDF"/>
    <w:rsid w:val="00CD6F47"/>
    <w:rsid w:val="00CD70FE"/>
    <w:rsid w:val="00CD7604"/>
    <w:rsid w:val="00CD7F08"/>
    <w:rsid w:val="00CE02CC"/>
    <w:rsid w:val="00CE17D4"/>
    <w:rsid w:val="00CE23AA"/>
    <w:rsid w:val="00CE2405"/>
    <w:rsid w:val="00CE2EC4"/>
    <w:rsid w:val="00CE3455"/>
    <w:rsid w:val="00CE3A25"/>
    <w:rsid w:val="00CE42E0"/>
    <w:rsid w:val="00CE506D"/>
    <w:rsid w:val="00CE54BE"/>
    <w:rsid w:val="00CE54DC"/>
    <w:rsid w:val="00CE5CA8"/>
    <w:rsid w:val="00CE5CFA"/>
    <w:rsid w:val="00CE6483"/>
    <w:rsid w:val="00CE72FE"/>
    <w:rsid w:val="00CE75B8"/>
    <w:rsid w:val="00CE76FF"/>
    <w:rsid w:val="00CE7947"/>
    <w:rsid w:val="00CF00A1"/>
    <w:rsid w:val="00CF0E71"/>
    <w:rsid w:val="00CF1764"/>
    <w:rsid w:val="00CF1CE8"/>
    <w:rsid w:val="00CF2078"/>
    <w:rsid w:val="00CF2479"/>
    <w:rsid w:val="00CF24A5"/>
    <w:rsid w:val="00CF26AF"/>
    <w:rsid w:val="00CF2F8E"/>
    <w:rsid w:val="00CF3164"/>
    <w:rsid w:val="00CF3904"/>
    <w:rsid w:val="00CF3CFD"/>
    <w:rsid w:val="00CF4C3C"/>
    <w:rsid w:val="00CF4F11"/>
    <w:rsid w:val="00CF4FE2"/>
    <w:rsid w:val="00CF5D91"/>
    <w:rsid w:val="00CF60DA"/>
    <w:rsid w:val="00CF672C"/>
    <w:rsid w:val="00D00103"/>
    <w:rsid w:val="00D00B08"/>
    <w:rsid w:val="00D01775"/>
    <w:rsid w:val="00D019C9"/>
    <w:rsid w:val="00D01B04"/>
    <w:rsid w:val="00D01D43"/>
    <w:rsid w:val="00D01EAF"/>
    <w:rsid w:val="00D027B2"/>
    <w:rsid w:val="00D02D27"/>
    <w:rsid w:val="00D03024"/>
    <w:rsid w:val="00D0346E"/>
    <w:rsid w:val="00D03610"/>
    <w:rsid w:val="00D03740"/>
    <w:rsid w:val="00D04CDD"/>
    <w:rsid w:val="00D04D9E"/>
    <w:rsid w:val="00D051BC"/>
    <w:rsid w:val="00D05458"/>
    <w:rsid w:val="00D0565D"/>
    <w:rsid w:val="00D06237"/>
    <w:rsid w:val="00D062AF"/>
    <w:rsid w:val="00D063D1"/>
    <w:rsid w:val="00D06A28"/>
    <w:rsid w:val="00D06DC1"/>
    <w:rsid w:val="00D073AC"/>
    <w:rsid w:val="00D07541"/>
    <w:rsid w:val="00D1078F"/>
    <w:rsid w:val="00D10ADA"/>
    <w:rsid w:val="00D1191B"/>
    <w:rsid w:val="00D12717"/>
    <w:rsid w:val="00D12D8E"/>
    <w:rsid w:val="00D13040"/>
    <w:rsid w:val="00D135EA"/>
    <w:rsid w:val="00D13B40"/>
    <w:rsid w:val="00D13CC0"/>
    <w:rsid w:val="00D13E9D"/>
    <w:rsid w:val="00D13EEC"/>
    <w:rsid w:val="00D1423F"/>
    <w:rsid w:val="00D14522"/>
    <w:rsid w:val="00D15FD0"/>
    <w:rsid w:val="00D161BD"/>
    <w:rsid w:val="00D17071"/>
    <w:rsid w:val="00D176CE"/>
    <w:rsid w:val="00D178E4"/>
    <w:rsid w:val="00D17B9E"/>
    <w:rsid w:val="00D17BEF"/>
    <w:rsid w:val="00D17D9F"/>
    <w:rsid w:val="00D17E0F"/>
    <w:rsid w:val="00D2045C"/>
    <w:rsid w:val="00D204BB"/>
    <w:rsid w:val="00D205DB"/>
    <w:rsid w:val="00D20820"/>
    <w:rsid w:val="00D208BB"/>
    <w:rsid w:val="00D21656"/>
    <w:rsid w:val="00D223B7"/>
    <w:rsid w:val="00D227B2"/>
    <w:rsid w:val="00D229FE"/>
    <w:rsid w:val="00D22D8C"/>
    <w:rsid w:val="00D23B18"/>
    <w:rsid w:val="00D23F19"/>
    <w:rsid w:val="00D24673"/>
    <w:rsid w:val="00D255BE"/>
    <w:rsid w:val="00D25AD8"/>
    <w:rsid w:val="00D25DE3"/>
    <w:rsid w:val="00D26EA1"/>
    <w:rsid w:val="00D27450"/>
    <w:rsid w:val="00D27AC6"/>
    <w:rsid w:val="00D30279"/>
    <w:rsid w:val="00D3043A"/>
    <w:rsid w:val="00D304D4"/>
    <w:rsid w:val="00D3068D"/>
    <w:rsid w:val="00D310FB"/>
    <w:rsid w:val="00D31618"/>
    <w:rsid w:val="00D316A4"/>
    <w:rsid w:val="00D31AF8"/>
    <w:rsid w:val="00D31E62"/>
    <w:rsid w:val="00D326E2"/>
    <w:rsid w:val="00D329F1"/>
    <w:rsid w:val="00D32B02"/>
    <w:rsid w:val="00D32CE8"/>
    <w:rsid w:val="00D3351B"/>
    <w:rsid w:val="00D3380B"/>
    <w:rsid w:val="00D34314"/>
    <w:rsid w:val="00D35302"/>
    <w:rsid w:val="00D357A2"/>
    <w:rsid w:val="00D35C3F"/>
    <w:rsid w:val="00D37B60"/>
    <w:rsid w:val="00D4062E"/>
    <w:rsid w:val="00D40DE6"/>
    <w:rsid w:val="00D41030"/>
    <w:rsid w:val="00D4157B"/>
    <w:rsid w:val="00D41C8E"/>
    <w:rsid w:val="00D41F4E"/>
    <w:rsid w:val="00D4246F"/>
    <w:rsid w:val="00D429AE"/>
    <w:rsid w:val="00D434A4"/>
    <w:rsid w:val="00D43F8F"/>
    <w:rsid w:val="00D43FD0"/>
    <w:rsid w:val="00D44008"/>
    <w:rsid w:val="00D444FB"/>
    <w:rsid w:val="00D44634"/>
    <w:rsid w:val="00D44666"/>
    <w:rsid w:val="00D44BFB"/>
    <w:rsid w:val="00D458BB"/>
    <w:rsid w:val="00D46966"/>
    <w:rsid w:val="00D46F86"/>
    <w:rsid w:val="00D47B16"/>
    <w:rsid w:val="00D5035A"/>
    <w:rsid w:val="00D50603"/>
    <w:rsid w:val="00D50A3C"/>
    <w:rsid w:val="00D51430"/>
    <w:rsid w:val="00D52116"/>
    <w:rsid w:val="00D52E9C"/>
    <w:rsid w:val="00D53F4C"/>
    <w:rsid w:val="00D54146"/>
    <w:rsid w:val="00D54513"/>
    <w:rsid w:val="00D54A72"/>
    <w:rsid w:val="00D54B7F"/>
    <w:rsid w:val="00D54E83"/>
    <w:rsid w:val="00D54F5A"/>
    <w:rsid w:val="00D561E0"/>
    <w:rsid w:val="00D56623"/>
    <w:rsid w:val="00D577A4"/>
    <w:rsid w:val="00D57AA6"/>
    <w:rsid w:val="00D57B4C"/>
    <w:rsid w:val="00D57FED"/>
    <w:rsid w:val="00D60149"/>
    <w:rsid w:val="00D60308"/>
    <w:rsid w:val="00D6074D"/>
    <w:rsid w:val="00D61435"/>
    <w:rsid w:val="00D61D07"/>
    <w:rsid w:val="00D62D57"/>
    <w:rsid w:val="00D631EC"/>
    <w:rsid w:val="00D634C7"/>
    <w:rsid w:val="00D63788"/>
    <w:rsid w:val="00D63C19"/>
    <w:rsid w:val="00D64395"/>
    <w:rsid w:val="00D644B0"/>
    <w:rsid w:val="00D65CE2"/>
    <w:rsid w:val="00D66604"/>
    <w:rsid w:val="00D667F4"/>
    <w:rsid w:val="00D6687E"/>
    <w:rsid w:val="00D66B2F"/>
    <w:rsid w:val="00D66E82"/>
    <w:rsid w:val="00D675B2"/>
    <w:rsid w:val="00D6775C"/>
    <w:rsid w:val="00D67869"/>
    <w:rsid w:val="00D70037"/>
    <w:rsid w:val="00D70A67"/>
    <w:rsid w:val="00D70CA0"/>
    <w:rsid w:val="00D70FDA"/>
    <w:rsid w:val="00D71102"/>
    <w:rsid w:val="00D7210B"/>
    <w:rsid w:val="00D7211E"/>
    <w:rsid w:val="00D72193"/>
    <w:rsid w:val="00D72901"/>
    <w:rsid w:val="00D729E0"/>
    <w:rsid w:val="00D73A3A"/>
    <w:rsid w:val="00D75899"/>
    <w:rsid w:val="00D75CB8"/>
    <w:rsid w:val="00D77094"/>
    <w:rsid w:val="00D772C1"/>
    <w:rsid w:val="00D77996"/>
    <w:rsid w:val="00D77B24"/>
    <w:rsid w:val="00D808F9"/>
    <w:rsid w:val="00D80BC7"/>
    <w:rsid w:val="00D814F8"/>
    <w:rsid w:val="00D8164B"/>
    <w:rsid w:val="00D81BD6"/>
    <w:rsid w:val="00D81D63"/>
    <w:rsid w:val="00D81E11"/>
    <w:rsid w:val="00D81F22"/>
    <w:rsid w:val="00D82599"/>
    <w:rsid w:val="00D82711"/>
    <w:rsid w:val="00D83005"/>
    <w:rsid w:val="00D8304D"/>
    <w:rsid w:val="00D844DE"/>
    <w:rsid w:val="00D84668"/>
    <w:rsid w:val="00D85378"/>
    <w:rsid w:val="00D867B0"/>
    <w:rsid w:val="00D86E74"/>
    <w:rsid w:val="00D87C6B"/>
    <w:rsid w:val="00D87F33"/>
    <w:rsid w:val="00D91362"/>
    <w:rsid w:val="00D917E0"/>
    <w:rsid w:val="00D9199B"/>
    <w:rsid w:val="00D91A21"/>
    <w:rsid w:val="00D91EBE"/>
    <w:rsid w:val="00D92AF3"/>
    <w:rsid w:val="00D93324"/>
    <w:rsid w:val="00D949E6"/>
    <w:rsid w:val="00D95590"/>
    <w:rsid w:val="00D95B27"/>
    <w:rsid w:val="00D970E7"/>
    <w:rsid w:val="00D97176"/>
    <w:rsid w:val="00D973BA"/>
    <w:rsid w:val="00D97910"/>
    <w:rsid w:val="00D97D06"/>
    <w:rsid w:val="00D97E32"/>
    <w:rsid w:val="00DA03F6"/>
    <w:rsid w:val="00DA075B"/>
    <w:rsid w:val="00DA1361"/>
    <w:rsid w:val="00DA18C5"/>
    <w:rsid w:val="00DA2388"/>
    <w:rsid w:val="00DA33E3"/>
    <w:rsid w:val="00DA34D9"/>
    <w:rsid w:val="00DA3929"/>
    <w:rsid w:val="00DA3E9E"/>
    <w:rsid w:val="00DA4871"/>
    <w:rsid w:val="00DA58C4"/>
    <w:rsid w:val="00DA5BD9"/>
    <w:rsid w:val="00DA5BEC"/>
    <w:rsid w:val="00DA60BE"/>
    <w:rsid w:val="00DA6578"/>
    <w:rsid w:val="00DA661D"/>
    <w:rsid w:val="00DA6CB4"/>
    <w:rsid w:val="00DA724D"/>
    <w:rsid w:val="00DA7C47"/>
    <w:rsid w:val="00DA7F6A"/>
    <w:rsid w:val="00DB0183"/>
    <w:rsid w:val="00DB05A0"/>
    <w:rsid w:val="00DB0626"/>
    <w:rsid w:val="00DB06AF"/>
    <w:rsid w:val="00DB07A0"/>
    <w:rsid w:val="00DB092D"/>
    <w:rsid w:val="00DB0C05"/>
    <w:rsid w:val="00DB23D1"/>
    <w:rsid w:val="00DB27D2"/>
    <w:rsid w:val="00DB3235"/>
    <w:rsid w:val="00DB37BA"/>
    <w:rsid w:val="00DB3903"/>
    <w:rsid w:val="00DB4602"/>
    <w:rsid w:val="00DB464C"/>
    <w:rsid w:val="00DB4E40"/>
    <w:rsid w:val="00DB4EDC"/>
    <w:rsid w:val="00DB5B27"/>
    <w:rsid w:val="00DB6210"/>
    <w:rsid w:val="00DB689F"/>
    <w:rsid w:val="00DB778B"/>
    <w:rsid w:val="00DB7B81"/>
    <w:rsid w:val="00DB7D7A"/>
    <w:rsid w:val="00DB7E41"/>
    <w:rsid w:val="00DC0FA8"/>
    <w:rsid w:val="00DC11D6"/>
    <w:rsid w:val="00DC1DDF"/>
    <w:rsid w:val="00DC1F94"/>
    <w:rsid w:val="00DC2131"/>
    <w:rsid w:val="00DC22F2"/>
    <w:rsid w:val="00DC25D8"/>
    <w:rsid w:val="00DC2B4B"/>
    <w:rsid w:val="00DC2D31"/>
    <w:rsid w:val="00DC2D47"/>
    <w:rsid w:val="00DC3C75"/>
    <w:rsid w:val="00DC49B7"/>
    <w:rsid w:val="00DC49C6"/>
    <w:rsid w:val="00DC5079"/>
    <w:rsid w:val="00DC5C00"/>
    <w:rsid w:val="00DC62B9"/>
    <w:rsid w:val="00DC64AE"/>
    <w:rsid w:val="00DC64D1"/>
    <w:rsid w:val="00DC6B28"/>
    <w:rsid w:val="00DC6DCB"/>
    <w:rsid w:val="00DC6DFD"/>
    <w:rsid w:val="00DC7375"/>
    <w:rsid w:val="00DC7430"/>
    <w:rsid w:val="00DC7794"/>
    <w:rsid w:val="00DD0839"/>
    <w:rsid w:val="00DD1370"/>
    <w:rsid w:val="00DD1A59"/>
    <w:rsid w:val="00DD1FD2"/>
    <w:rsid w:val="00DD2319"/>
    <w:rsid w:val="00DD243A"/>
    <w:rsid w:val="00DD327A"/>
    <w:rsid w:val="00DD379B"/>
    <w:rsid w:val="00DD3831"/>
    <w:rsid w:val="00DD412B"/>
    <w:rsid w:val="00DD4513"/>
    <w:rsid w:val="00DD4597"/>
    <w:rsid w:val="00DD4C43"/>
    <w:rsid w:val="00DD4EA4"/>
    <w:rsid w:val="00DD4EEC"/>
    <w:rsid w:val="00DD5B99"/>
    <w:rsid w:val="00DD6308"/>
    <w:rsid w:val="00DD6808"/>
    <w:rsid w:val="00DD69EF"/>
    <w:rsid w:val="00DD7102"/>
    <w:rsid w:val="00DD753A"/>
    <w:rsid w:val="00DD7AE0"/>
    <w:rsid w:val="00DE0902"/>
    <w:rsid w:val="00DE0958"/>
    <w:rsid w:val="00DE0DA7"/>
    <w:rsid w:val="00DE0F2E"/>
    <w:rsid w:val="00DE0F6E"/>
    <w:rsid w:val="00DE11D5"/>
    <w:rsid w:val="00DE1259"/>
    <w:rsid w:val="00DE13CD"/>
    <w:rsid w:val="00DE13DE"/>
    <w:rsid w:val="00DE20E3"/>
    <w:rsid w:val="00DE2433"/>
    <w:rsid w:val="00DE2869"/>
    <w:rsid w:val="00DE2EDA"/>
    <w:rsid w:val="00DE324A"/>
    <w:rsid w:val="00DE32F8"/>
    <w:rsid w:val="00DE3639"/>
    <w:rsid w:val="00DE38B1"/>
    <w:rsid w:val="00DE3B91"/>
    <w:rsid w:val="00DE3CC7"/>
    <w:rsid w:val="00DE3CEC"/>
    <w:rsid w:val="00DE40DC"/>
    <w:rsid w:val="00DE4801"/>
    <w:rsid w:val="00DE4D88"/>
    <w:rsid w:val="00DE504E"/>
    <w:rsid w:val="00DE57C6"/>
    <w:rsid w:val="00DE5B8E"/>
    <w:rsid w:val="00DE700F"/>
    <w:rsid w:val="00DE7959"/>
    <w:rsid w:val="00DE7A3C"/>
    <w:rsid w:val="00DE7E97"/>
    <w:rsid w:val="00DE7FD9"/>
    <w:rsid w:val="00DF01E0"/>
    <w:rsid w:val="00DF036D"/>
    <w:rsid w:val="00DF04B1"/>
    <w:rsid w:val="00DF053D"/>
    <w:rsid w:val="00DF0942"/>
    <w:rsid w:val="00DF0AC6"/>
    <w:rsid w:val="00DF0D77"/>
    <w:rsid w:val="00DF112C"/>
    <w:rsid w:val="00DF1B98"/>
    <w:rsid w:val="00DF21AC"/>
    <w:rsid w:val="00DF25E3"/>
    <w:rsid w:val="00DF2771"/>
    <w:rsid w:val="00DF2999"/>
    <w:rsid w:val="00DF29F5"/>
    <w:rsid w:val="00DF5264"/>
    <w:rsid w:val="00DF5399"/>
    <w:rsid w:val="00DF5EE3"/>
    <w:rsid w:val="00DF62B3"/>
    <w:rsid w:val="00DF6608"/>
    <w:rsid w:val="00DF6ADD"/>
    <w:rsid w:val="00DF6E72"/>
    <w:rsid w:val="00DF707D"/>
    <w:rsid w:val="00DF781E"/>
    <w:rsid w:val="00DF7BF0"/>
    <w:rsid w:val="00E0025B"/>
    <w:rsid w:val="00E002E9"/>
    <w:rsid w:val="00E0143B"/>
    <w:rsid w:val="00E0173C"/>
    <w:rsid w:val="00E01930"/>
    <w:rsid w:val="00E01ABD"/>
    <w:rsid w:val="00E01DBF"/>
    <w:rsid w:val="00E01E12"/>
    <w:rsid w:val="00E02193"/>
    <w:rsid w:val="00E02415"/>
    <w:rsid w:val="00E02459"/>
    <w:rsid w:val="00E02B22"/>
    <w:rsid w:val="00E030E9"/>
    <w:rsid w:val="00E03396"/>
    <w:rsid w:val="00E03774"/>
    <w:rsid w:val="00E03D72"/>
    <w:rsid w:val="00E04321"/>
    <w:rsid w:val="00E0478D"/>
    <w:rsid w:val="00E047CA"/>
    <w:rsid w:val="00E04B6E"/>
    <w:rsid w:val="00E058C6"/>
    <w:rsid w:val="00E05AEA"/>
    <w:rsid w:val="00E05C0E"/>
    <w:rsid w:val="00E0655A"/>
    <w:rsid w:val="00E0668A"/>
    <w:rsid w:val="00E0668F"/>
    <w:rsid w:val="00E0675E"/>
    <w:rsid w:val="00E06DF8"/>
    <w:rsid w:val="00E06F6C"/>
    <w:rsid w:val="00E10160"/>
    <w:rsid w:val="00E10394"/>
    <w:rsid w:val="00E103E6"/>
    <w:rsid w:val="00E10517"/>
    <w:rsid w:val="00E10992"/>
    <w:rsid w:val="00E10BFA"/>
    <w:rsid w:val="00E10C45"/>
    <w:rsid w:val="00E10D2F"/>
    <w:rsid w:val="00E11D8D"/>
    <w:rsid w:val="00E11FF7"/>
    <w:rsid w:val="00E12C12"/>
    <w:rsid w:val="00E12F17"/>
    <w:rsid w:val="00E130C9"/>
    <w:rsid w:val="00E13941"/>
    <w:rsid w:val="00E1449B"/>
    <w:rsid w:val="00E149F0"/>
    <w:rsid w:val="00E14A92"/>
    <w:rsid w:val="00E14D9B"/>
    <w:rsid w:val="00E15465"/>
    <w:rsid w:val="00E15FEA"/>
    <w:rsid w:val="00E1634F"/>
    <w:rsid w:val="00E16407"/>
    <w:rsid w:val="00E16B80"/>
    <w:rsid w:val="00E16FCB"/>
    <w:rsid w:val="00E1799F"/>
    <w:rsid w:val="00E17BAA"/>
    <w:rsid w:val="00E17BE3"/>
    <w:rsid w:val="00E17CC9"/>
    <w:rsid w:val="00E17EB4"/>
    <w:rsid w:val="00E17F5F"/>
    <w:rsid w:val="00E20D86"/>
    <w:rsid w:val="00E21205"/>
    <w:rsid w:val="00E2151F"/>
    <w:rsid w:val="00E2156B"/>
    <w:rsid w:val="00E21A4F"/>
    <w:rsid w:val="00E221FC"/>
    <w:rsid w:val="00E22281"/>
    <w:rsid w:val="00E22489"/>
    <w:rsid w:val="00E23840"/>
    <w:rsid w:val="00E23C93"/>
    <w:rsid w:val="00E23F84"/>
    <w:rsid w:val="00E242E4"/>
    <w:rsid w:val="00E24BD8"/>
    <w:rsid w:val="00E25324"/>
    <w:rsid w:val="00E25721"/>
    <w:rsid w:val="00E2573D"/>
    <w:rsid w:val="00E26186"/>
    <w:rsid w:val="00E26507"/>
    <w:rsid w:val="00E26581"/>
    <w:rsid w:val="00E27021"/>
    <w:rsid w:val="00E27075"/>
    <w:rsid w:val="00E2762E"/>
    <w:rsid w:val="00E27651"/>
    <w:rsid w:val="00E279F1"/>
    <w:rsid w:val="00E27D07"/>
    <w:rsid w:val="00E3018B"/>
    <w:rsid w:val="00E302BA"/>
    <w:rsid w:val="00E3034A"/>
    <w:rsid w:val="00E303FD"/>
    <w:rsid w:val="00E309D6"/>
    <w:rsid w:val="00E30A0E"/>
    <w:rsid w:val="00E30EDC"/>
    <w:rsid w:val="00E31775"/>
    <w:rsid w:val="00E31819"/>
    <w:rsid w:val="00E31A2F"/>
    <w:rsid w:val="00E31C6B"/>
    <w:rsid w:val="00E3205F"/>
    <w:rsid w:val="00E32128"/>
    <w:rsid w:val="00E32967"/>
    <w:rsid w:val="00E332DD"/>
    <w:rsid w:val="00E333A2"/>
    <w:rsid w:val="00E337BA"/>
    <w:rsid w:val="00E33AEA"/>
    <w:rsid w:val="00E33B20"/>
    <w:rsid w:val="00E34057"/>
    <w:rsid w:val="00E34B81"/>
    <w:rsid w:val="00E34E14"/>
    <w:rsid w:val="00E34E1C"/>
    <w:rsid w:val="00E353B0"/>
    <w:rsid w:val="00E359B7"/>
    <w:rsid w:val="00E35EAE"/>
    <w:rsid w:val="00E35F26"/>
    <w:rsid w:val="00E361FE"/>
    <w:rsid w:val="00E36350"/>
    <w:rsid w:val="00E3743B"/>
    <w:rsid w:val="00E37910"/>
    <w:rsid w:val="00E402A0"/>
    <w:rsid w:val="00E40F59"/>
    <w:rsid w:val="00E412DB"/>
    <w:rsid w:val="00E41478"/>
    <w:rsid w:val="00E41A1E"/>
    <w:rsid w:val="00E41B7A"/>
    <w:rsid w:val="00E421EF"/>
    <w:rsid w:val="00E4241D"/>
    <w:rsid w:val="00E42576"/>
    <w:rsid w:val="00E42E9B"/>
    <w:rsid w:val="00E4391C"/>
    <w:rsid w:val="00E43AAB"/>
    <w:rsid w:val="00E444C9"/>
    <w:rsid w:val="00E44991"/>
    <w:rsid w:val="00E449D0"/>
    <w:rsid w:val="00E44DCC"/>
    <w:rsid w:val="00E45126"/>
    <w:rsid w:val="00E4610B"/>
    <w:rsid w:val="00E465FF"/>
    <w:rsid w:val="00E46B8F"/>
    <w:rsid w:val="00E477A3"/>
    <w:rsid w:val="00E477AC"/>
    <w:rsid w:val="00E47D8F"/>
    <w:rsid w:val="00E47F8A"/>
    <w:rsid w:val="00E507C8"/>
    <w:rsid w:val="00E50E59"/>
    <w:rsid w:val="00E52915"/>
    <w:rsid w:val="00E529D7"/>
    <w:rsid w:val="00E52BE0"/>
    <w:rsid w:val="00E52EBA"/>
    <w:rsid w:val="00E53BDC"/>
    <w:rsid w:val="00E53D2C"/>
    <w:rsid w:val="00E54A08"/>
    <w:rsid w:val="00E54B05"/>
    <w:rsid w:val="00E54C9D"/>
    <w:rsid w:val="00E552A9"/>
    <w:rsid w:val="00E5576F"/>
    <w:rsid w:val="00E55A43"/>
    <w:rsid w:val="00E5618D"/>
    <w:rsid w:val="00E56DAE"/>
    <w:rsid w:val="00E57E02"/>
    <w:rsid w:val="00E61D78"/>
    <w:rsid w:val="00E6208D"/>
    <w:rsid w:val="00E62431"/>
    <w:rsid w:val="00E62660"/>
    <w:rsid w:val="00E626D4"/>
    <w:rsid w:val="00E627DD"/>
    <w:rsid w:val="00E62AB9"/>
    <w:rsid w:val="00E62BB3"/>
    <w:rsid w:val="00E62C59"/>
    <w:rsid w:val="00E62C5D"/>
    <w:rsid w:val="00E62CBC"/>
    <w:rsid w:val="00E6358A"/>
    <w:rsid w:val="00E639FB"/>
    <w:rsid w:val="00E63F4B"/>
    <w:rsid w:val="00E6420A"/>
    <w:rsid w:val="00E6582F"/>
    <w:rsid w:val="00E65AA2"/>
    <w:rsid w:val="00E662D2"/>
    <w:rsid w:val="00E66770"/>
    <w:rsid w:val="00E673DE"/>
    <w:rsid w:val="00E67923"/>
    <w:rsid w:val="00E67F91"/>
    <w:rsid w:val="00E703D1"/>
    <w:rsid w:val="00E70746"/>
    <w:rsid w:val="00E70B22"/>
    <w:rsid w:val="00E70D51"/>
    <w:rsid w:val="00E7120D"/>
    <w:rsid w:val="00E717E4"/>
    <w:rsid w:val="00E71F70"/>
    <w:rsid w:val="00E72893"/>
    <w:rsid w:val="00E72A83"/>
    <w:rsid w:val="00E72B91"/>
    <w:rsid w:val="00E7340E"/>
    <w:rsid w:val="00E737AB"/>
    <w:rsid w:val="00E73D13"/>
    <w:rsid w:val="00E73DA4"/>
    <w:rsid w:val="00E74139"/>
    <w:rsid w:val="00E7424E"/>
    <w:rsid w:val="00E7428D"/>
    <w:rsid w:val="00E744C8"/>
    <w:rsid w:val="00E74545"/>
    <w:rsid w:val="00E74798"/>
    <w:rsid w:val="00E74CE2"/>
    <w:rsid w:val="00E74D0E"/>
    <w:rsid w:val="00E75049"/>
    <w:rsid w:val="00E759E6"/>
    <w:rsid w:val="00E75ADA"/>
    <w:rsid w:val="00E76564"/>
    <w:rsid w:val="00E76A3D"/>
    <w:rsid w:val="00E76B7B"/>
    <w:rsid w:val="00E778FF"/>
    <w:rsid w:val="00E7792E"/>
    <w:rsid w:val="00E77E17"/>
    <w:rsid w:val="00E804F9"/>
    <w:rsid w:val="00E80CF3"/>
    <w:rsid w:val="00E81E0B"/>
    <w:rsid w:val="00E82651"/>
    <w:rsid w:val="00E82AAD"/>
    <w:rsid w:val="00E82AC7"/>
    <w:rsid w:val="00E82C35"/>
    <w:rsid w:val="00E83789"/>
    <w:rsid w:val="00E83A2A"/>
    <w:rsid w:val="00E84545"/>
    <w:rsid w:val="00E85051"/>
    <w:rsid w:val="00E85163"/>
    <w:rsid w:val="00E854EF"/>
    <w:rsid w:val="00E85B2E"/>
    <w:rsid w:val="00E85FDE"/>
    <w:rsid w:val="00E863FE"/>
    <w:rsid w:val="00E872D1"/>
    <w:rsid w:val="00E87A9E"/>
    <w:rsid w:val="00E87AC8"/>
    <w:rsid w:val="00E90E86"/>
    <w:rsid w:val="00E915DD"/>
    <w:rsid w:val="00E91D2D"/>
    <w:rsid w:val="00E91F3F"/>
    <w:rsid w:val="00E92376"/>
    <w:rsid w:val="00E9247A"/>
    <w:rsid w:val="00E92574"/>
    <w:rsid w:val="00E928F9"/>
    <w:rsid w:val="00E93AB7"/>
    <w:rsid w:val="00E94217"/>
    <w:rsid w:val="00E945AD"/>
    <w:rsid w:val="00E948E1"/>
    <w:rsid w:val="00E94CC4"/>
    <w:rsid w:val="00E977B0"/>
    <w:rsid w:val="00E979EE"/>
    <w:rsid w:val="00EA074F"/>
    <w:rsid w:val="00EA08D2"/>
    <w:rsid w:val="00EA0CFD"/>
    <w:rsid w:val="00EA0E89"/>
    <w:rsid w:val="00EA0F41"/>
    <w:rsid w:val="00EA10E0"/>
    <w:rsid w:val="00EA1200"/>
    <w:rsid w:val="00EA1350"/>
    <w:rsid w:val="00EA181E"/>
    <w:rsid w:val="00EA1892"/>
    <w:rsid w:val="00EA1CE4"/>
    <w:rsid w:val="00EA1D7B"/>
    <w:rsid w:val="00EA259E"/>
    <w:rsid w:val="00EA275C"/>
    <w:rsid w:val="00EA31F7"/>
    <w:rsid w:val="00EA36C4"/>
    <w:rsid w:val="00EA3825"/>
    <w:rsid w:val="00EA39EF"/>
    <w:rsid w:val="00EA3C4C"/>
    <w:rsid w:val="00EA3D45"/>
    <w:rsid w:val="00EA4112"/>
    <w:rsid w:val="00EA414B"/>
    <w:rsid w:val="00EA4BB9"/>
    <w:rsid w:val="00EA57AE"/>
    <w:rsid w:val="00EA5FD0"/>
    <w:rsid w:val="00EA67B6"/>
    <w:rsid w:val="00EA68F1"/>
    <w:rsid w:val="00EA6BE5"/>
    <w:rsid w:val="00EA6D1F"/>
    <w:rsid w:val="00EA6FD1"/>
    <w:rsid w:val="00EA73E5"/>
    <w:rsid w:val="00EA7DBE"/>
    <w:rsid w:val="00EB0BF3"/>
    <w:rsid w:val="00EB1370"/>
    <w:rsid w:val="00EB15E2"/>
    <w:rsid w:val="00EB1A0D"/>
    <w:rsid w:val="00EB1B86"/>
    <w:rsid w:val="00EB2093"/>
    <w:rsid w:val="00EB3500"/>
    <w:rsid w:val="00EB3C1D"/>
    <w:rsid w:val="00EB3EC5"/>
    <w:rsid w:val="00EB3F99"/>
    <w:rsid w:val="00EB4656"/>
    <w:rsid w:val="00EB4AFC"/>
    <w:rsid w:val="00EB5334"/>
    <w:rsid w:val="00EB5AA7"/>
    <w:rsid w:val="00EB5F9C"/>
    <w:rsid w:val="00EB6317"/>
    <w:rsid w:val="00EB6880"/>
    <w:rsid w:val="00EB77E9"/>
    <w:rsid w:val="00EB79D4"/>
    <w:rsid w:val="00EC0E5C"/>
    <w:rsid w:val="00EC17B0"/>
    <w:rsid w:val="00EC1892"/>
    <w:rsid w:val="00EC1B7B"/>
    <w:rsid w:val="00EC1E75"/>
    <w:rsid w:val="00EC2AF2"/>
    <w:rsid w:val="00EC2F53"/>
    <w:rsid w:val="00EC2F80"/>
    <w:rsid w:val="00EC34C7"/>
    <w:rsid w:val="00EC3BF5"/>
    <w:rsid w:val="00EC3FDF"/>
    <w:rsid w:val="00EC40AA"/>
    <w:rsid w:val="00EC4A1C"/>
    <w:rsid w:val="00EC5B32"/>
    <w:rsid w:val="00EC5F27"/>
    <w:rsid w:val="00EC6455"/>
    <w:rsid w:val="00EC68D5"/>
    <w:rsid w:val="00EC6B72"/>
    <w:rsid w:val="00EC6FCB"/>
    <w:rsid w:val="00EC7B0A"/>
    <w:rsid w:val="00ED001E"/>
    <w:rsid w:val="00ED09B8"/>
    <w:rsid w:val="00ED0E7C"/>
    <w:rsid w:val="00ED1341"/>
    <w:rsid w:val="00ED1465"/>
    <w:rsid w:val="00ED169F"/>
    <w:rsid w:val="00ED1F8E"/>
    <w:rsid w:val="00ED1FBF"/>
    <w:rsid w:val="00ED23A9"/>
    <w:rsid w:val="00ED3EEC"/>
    <w:rsid w:val="00ED4260"/>
    <w:rsid w:val="00ED4E72"/>
    <w:rsid w:val="00ED5173"/>
    <w:rsid w:val="00ED568D"/>
    <w:rsid w:val="00ED5878"/>
    <w:rsid w:val="00ED5AA2"/>
    <w:rsid w:val="00ED5AB0"/>
    <w:rsid w:val="00ED5F16"/>
    <w:rsid w:val="00ED6186"/>
    <w:rsid w:val="00ED61AC"/>
    <w:rsid w:val="00ED68E9"/>
    <w:rsid w:val="00ED6C31"/>
    <w:rsid w:val="00ED741F"/>
    <w:rsid w:val="00ED7C69"/>
    <w:rsid w:val="00EE03CA"/>
    <w:rsid w:val="00EE0698"/>
    <w:rsid w:val="00EE06FB"/>
    <w:rsid w:val="00EE0E65"/>
    <w:rsid w:val="00EE103F"/>
    <w:rsid w:val="00EE1559"/>
    <w:rsid w:val="00EE163E"/>
    <w:rsid w:val="00EE1DB0"/>
    <w:rsid w:val="00EE1FC5"/>
    <w:rsid w:val="00EE21C4"/>
    <w:rsid w:val="00EE2B1E"/>
    <w:rsid w:val="00EE2B28"/>
    <w:rsid w:val="00EE3560"/>
    <w:rsid w:val="00EE361A"/>
    <w:rsid w:val="00EE38E5"/>
    <w:rsid w:val="00EE39D7"/>
    <w:rsid w:val="00EE3C0D"/>
    <w:rsid w:val="00EE3F81"/>
    <w:rsid w:val="00EE42F2"/>
    <w:rsid w:val="00EE4647"/>
    <w:rsid w:val="00EE4976"/>
    <w:rsid w:val="00EE55F8"/>
    <w:rsid w:val="00EE61D2"/>
    <w:rsid w:val="00EE620D"/>
    <w:rsid w:val="00EE6506"/>
    <w:rsid w:val="00EE658C"/>
    <w:rsid w:val="00EE6D74"/>
    <w:rsid w:val="00EE6EA6"/>
    <w:rsid w:val="00EE71EA"/>
    <w:rsid w:val="00EE7272"/>
    <w:rsid w:val="00EE73DD"/>
    <w:rsid w:val="00EE7CF4"/>
    <w:rsid w:val="00EF04A4"/>
    <w:rsid w:val="00EF103C"/>
    <w:rsid w:val="00EF1177"/>
    <w:rsid w:val="00EF1B47"/>
    <w:rsid w:val="00EF235A"/>
    <w:rsid w:val="00EF2F18"/>
    <w:rsid w:val="00EF338C"/>
    <w:rsid w:val="00EF383A"/>
    <w:rsid w:val="00EF3A29"/>
    <w:rsid w:val="00EF3C40"/>
    <w:rsid w:val="00EF4066"/>
    <w:rsid w:val="00EF463F"/>
    <w:rsid w:val="00EF4DB4"/>
    <w:rsid w:val="00EF548D"/>
    <w:rsid w:val="00EF554A"/>
    <w:rsid w:val="00EF560F"/>
    <w:rsid w:val="00EF5A18"/>
    <w:rsid w:val="00EF5CB2"/>
    <w:rsid w:val="00EF5DDB"/>
    <w:rsid w:val="00EF635A"/>
    <w:rsid w:val="00EF67F1"/>
    <w:rsid w:val="00EF6EC3"/>
    <w:rsid w:val="00EF70E9"/>
    <w:rsid w:val="00EF7181"/>
    <w:rsid w:val="00EF74C8"/>
    <w:rsid w:val="00EF7A60"/>
    <w:rsid w:val="00EF7FED"/>
    <w:rsid w:val="00F00C2E"/>
    <w:rsid w:val="00F01CE5"/>
    <w:rsid w:val="00F021F4"/>
    <w:rsid w:val="00F02CEE"/>
    <w:rsid w:val="00F02EB3"/>
    <w:rsid w:val="00F03255"/>
    <w:rsid w:val="00F04752"/>
    <w:rsid w:val="00F04C60"/>
    <w:rsid w:val="00F06088"/>
    <w:rsid w:val="00F0610D"/>
    <w:rsid w:val="00F06BAE"/>
    <w:rsid w:val="00F0711E"/>
    <w:rsid w:val="00F075B2"/>
    <w:rsid w:val="00F07A23"/>
    <w:rsid w:val="00F07CA0"/>
    <w:rsid w:val="00F10084"/>
    <w:rsid w:val="00F10963"/>
    <w:rsid w:val="00F10ABA"/>
    <w:rsid w:val="00F117B2"/>
    <w:rsid w:val="00F11AD8"/>
    <w:rsid w:val="00F1215E"/>
    <w:rsid w:val="00F12B94"/>
    <w:rsid w:val="00F12BA9"/>
    <w:rsid w:val="00F1306E"/>
    <w:rsid w:val="00F1390A"/>
    <w:rsid w:val="00F13DF1"/>
    <w:rsid w:val="00F13E76"/>
    <w:rsid w:val="00F1460C"/>
    <w:rsid w:val="00F1488C"/>
    <w:rsid w:val="00F14DAF"/>
    <w:rsid w:val="00F1513C"/>
    <w:rsid w:val="00F152B1"/>
    <w:rsid w:val="00F15727"/>
    <w:rsid w:val="00F1598F"/>
    <w:rsid w:val="00F159A1"/>
    <w:rsid w:val="00F15D1C"/>
    <w:rsid w:val="00F165A3"/>
    <w:rsid w:val="00F16757"/>
    <w:rsid w:val="00F16C5A"/>
    <w:rsid w:val="00F179DC"/>
    <w:rsid w:val="00F20704"/>
    <w:rsid w:val="00F20B26"/>
    <w:rsid w:val="00F20F86"/>
    <w:rsid w:val="00F20F9E"/>
    <w:rsid w:val="00F215DE"/>
    <w:rsid w:val="00F21B4A"/>
    <w:rsid w:val="00F2219B"/>
    <w:rsid w:val="00F22762"/>
    <w:rsid w:val="00F230C6"/>
    <w:rsid w:val="00F23F5C"/>
    <w:rsid w:val="00F242D9"/>
    <w:rsid w:val="00F24412"/>
    <w:rsid w:val="00F24801"/>
    <w:rsid w:val="00F249F5"/>
    <w:rsid w:val="00F257A6"/>
    <w:rsid w:val="00F2590C"/>
    <w:rsid w:val="00F262CC"/>
    <w:rsid w:val="00F263DF"/>
    <w:rsid w:val="00F2673A"/>
    <w:rsid w:val="00F2689B"/>
    <w:rsid w:val="00F2773B"/>
    <w:rsid w:val="00F27FF3"/>
    <w:rsid w:val="00F308CF"/>
    <w:rsid w:val="00F30EA4"/>
    <w:rsid w:val="00F30F51"/>
    <w:rsid w:val="00F31053"/>
    <w:rsid w:val="00F3229C"/>
    <w:rsid w:val="00F3280C"/>
    <w:rsid w:val="00F32C12"/>
    <w:rsid w:val="00F32D03"/>
    <w:rsid w:val="00F33802"/>
    <w:rsid w:val="00F33E79"/>
    <w:rsid w:val="00F34149"/>
    <w:rsid w:val="00F3503D"/>
    <w:rsid w:val="00F352C9"/>
    <w:rsid w:val="00F35A00"/>
    <w:rsid w:val="00F35F62"/>
    <w:rsid w:val="00F36587"/>
    <w:rsid w:val="00F3661C"/>
    <w:rsid w:val="00F36744"/>
    <w:rsid w:val="00F36A3C"/>
    <w:rsid w:val="00F36BF9"/>
    <w:rsid w:val="00F37554"/>
    <w:rsid w:val="00F37EAA"/>
    <w:rsid w:val="00F40224"/>
    <w:rsid w:val="00F402E3"/>
    <w:rsid w:val="00F403C9"/>
    <w:rsid w:val="00F4052D"/>
    <w:rsid w:val="00F40867"/>
    <w:rsid w:val="00F40BE1"/>
    <w:rsid w:val="00F40E18"/>
    <w:rsid w:val="00F40F61"/>
    <w:rsid w:val="00F4149B"/>
    <w:rsid w:val="00F414A9"/>
    <w:rsid w:val="00F419B2"/>
    <w:rsid w:val="00F42463"/>
    <w:rsid w:val="00F42CC4"/>
    <w:rsid w:val="00F42D73"/>
    <w:rsid w:val="00F42DFC"/>
    <w:rsid w:val="00F43684"/>
    <w:rsid w:val="00F43B61"/>
    <w:rsid w:val="00F43C47"/>
    <w:rsid w:val="00F4428C"/>
    <w:rsid w:val="00F44A1A"/>
    <w:rsid w:val="00F44A3E"/>
    <w:rsid w:val="00F44CA4"/>
    <w:rsid w:val="00F44E90"/>
    <w:rsid w:val="00F45BF5"/>
    <w:rsid w:val="00F46847"/>
    <w:rsid w:val="00F46F31"/>
    <w:rsid w:val="00F47921"/>
    <w:rsid w:val="00F50015"/>
    <w:rsid w:val="00F50547"/>
    <w:rsid w:val="00F50769"/>
    <w:rsid w:val="00F50E5A"/>
    <w:rsid w:val="00F51A65"/>
    <w:rsid w:val="00F51A66"/>
    <w:rsid w:val="00F51ED0"/>
    <w:rsid w:val="00F52847"/>
    <w:rsid w:val="00F52898"/>
    <w:rsid w:val="00F52994"/>
    <w:rsid w:val="00F530DC"/>
    <w:rsid w:val="00F533C3"/>
    <w:rsid w:val="00F53AF7"/>
    <w:rsid w:val="00F54015"/>
    <w:rsid w:val="00F54445"/>
    <w:rsid w:val="00F54C3F"/>
    <w:rsid w:val="00F556D7"/>
    <w:rsid w:val="00F566F2"/>
    <w:rsid w:val="00F5728F"/>
    <w:rsid w:val="00F5757F"/>
    <w:rsid w:val="00F57C13"/>
    <w:rsid w:val="00F60A2F"/>
    <w:rsid w:val="00F60B56"/>
    <w:rsid w:val="00F615FE"/>
    <w:rsid w:val="00F61696"/>
    <w:rsid w:val="00F6198F"/>
    <w:rsid w:val="00F61E0A"/>
    <w:rsid w:val="00F61FE4"/>
    <w:rsid w:val="00F62716"/>
    <w:rsid w:val="00F62822"/>
    <w:rsid w:val="00F62853"/>
    <w:rsid w:val="00F62A0F"/>
    <w:rsid w:val="00F6389C"/>
    <w:rsid w:val="00F63903"/>
    <w:rsid w:val="00F63B4C"/>
    <w:rsid w:val="00F64312"/>
    <w:rsid w:val="00F65979"/>
    <w:rsid w:val="00F65BB7"/>
    <w:rsid w:val="00F65D16"/>
    <w:rsid w:val="00F66215"/>
    <w:rsid w:val="00F662C8"/>
    <w:rsid w:val="00F665FA"/>
    <w:rsid w:val="00F66616"/>
    <w:rsid w:val="00F67103"/>
    <w:rsid w:val="00F67161"/>
    <w:rsid w:val="00F67940"/>
    <w:rsid w:val="00F7015E"/>
    <w:rsid w:val="00F70198"/>
    <w:rsid w:val="00F702CC"/>
    <w:rsid w:val="00F709D6"/>
    <w:rsid w:val="00F70FFE"/>
    <w:rsid w:val="00F713F4"/>
    <w:rsid w:val="00F71878"/>
    <w:rsid w:val="00F72DF3"/>
    <w:rsid w:val="00F733FA"/>
    <w:rsid w:val="00F734AD"/>
    <w:rsid w:val="00F735AD"/>
    <w:rsid w:val="00F736F3"/>
    <w:rsid w:val="00F7370B"/>
    <w:rsid w:val="00F737C1"/>
    <w:rsid w:val="00F737D5"/>
    <w:rsid w:val="00F73922"/>
    <w:rsid w:val="00F74E1E"/>
    <w:rsid w:val="00F759E2"/>
    <w:rsid w:val="00F75A46"/>
    <w:rsid w:val="00F75DB3"/>
    <w:rsid w:val="00F764C5"/>
    <w:rsid w:val="00F76885"/>
    <w:rsid w:val="00F76AD1"/>
    <w:rsid w:val="00F76F8A"/>
    <w:rsid w:val="00F77F96"/>
    <w:rsid w:val="00F80330"/>
    <w:rsid w:val="00F80C75"/>
    <w:rsid w:val="00F80E14"/>
    <w:rsid w:val="00F80F79"/>
    <w:rsid w:val="00F80FAD"/>
    <w:rsid w:val="00F8119C"/>
    <w:rsid w:val="00F81323"/>
    <w:rsid w:val="00F8161F"/>
    <w:rsid w:val="00F816A8"/>
    <w:rsid w:val="00F81A5A"/>
    <w:rsid w:val="00F820D9"/>
    <w:rsid w:val="00F82140"/>
    <w:rsid w:val="00F82372"/>
    <w:rsid w:val="00F83322"/>
    <w:rsid w:val="00F83477"/>
    <w:rsid w:val="00F837E7"/>
    <w:rsid w:val="00F85011"/>
    <w:rsid w:val="00F85B83"/>
    <w:rsid w:val="00F85C91"/>
    <w:rsid w:val="00F85D62"/>
    <w:rsid w:val="00F8716E"/>
    <w:rsid w:val="00F87BFE"/>
    <w:rsid w:val="00F900F5"/>
    <w:rsid w:val="00F908AD"/>
    <w:rsid w:val="00F9145B"/>
    <w:rsid w:val="00F9199F"/>
    <w:rsid w:val="00F923EC"/>
    <w:rsid w:val="00F92B5B"/>
    <w:rsid w:val="00F92CB0"/>
    <w:rsid w:val="00F9332A"/>
    <w:rsid w:val="00F935C4"/>
    <w:rsid w:val="00F93FE3"/>
    <w:rsid w:val="00F9453E"/>
    <w:rsid w:val="00F94D1D"/>
    <w:rsid w:val="00F950E6"/>
    <w:rsid w:val="00F954FF"/>
    <w:rsid w:val="00F95FCD"/>
    <w:rsid w:val="00F9661E"/>
    <w:rsid w:val="00F97158"/>
    <w:rsid w:val="00F97EE6"/>
    <w:rsid w:val="00FA0778"/>
    <w:rsid w:val="00FA1EF9"/>
    <w:rsid w:val="00FA2513"/>
    <w:rsid w:val="00FA2615"/>
    <w:rsid w:val="00FA2964"/>
    <w:rsid w:val="00FA3505"/>
    <w:rsid w:val="00FA36BC"/>
    <w:rsid w:val="00FA3968"/>
    <w:rsid w:val="00FA3FD6"/>
    <w:rsid w:val="00FA4067"/>
    <w:rsid w:val="00FA476D"/>
    <w:rsid w:val="00FA5BD4"/>
    <w:rsid w:val="00FA5D32"/>
    <w:rsid w:val="00FA61FB"/>
    <w:rsid w:val="00FA62F4"/>
    <w:rsid w:val="00FA6955"/>
    <w:rsid w:val="00FA740D"/>
    <w:rsid w:val="00FA7B17"/>
    <w:rsid w:val="00FB01E5"/>
    <w:rsid w:val="00FB0465"/>
    <w:rsid w:val="00FB0761"/>
    <w:rsid w:val="00FB0AA6"/>
    <w:rsid w:val="00FB0DC8"/>
    <w:rsid w:val="00FB0F86"/>
    <w:rsid w:val="00FB1478"/>
    <w:rsid w:val="00FB1708"/>
    <w:rsid w:val="00FB1C5B"/>
    <w:rsid w:val="00FB21F0"/>
    <w:rsid w:val="00FB22C0"/>
    <w:rsid w:val="00FB27C5"/>
    <w:rsid w:val="00FB3342"/>
    <w:rsid w:val="00FB3D87"/>
    <w:rsid w:val="00FB473D"/>
    <w:rsid w:val="00FB4A52"/>
    <w:rsid w:val="00FB4C5D"/>
    <w:rsid w:val="00FB545F"/>
    <w:rsid w:val="00FB5874"/>
    <w:rsid w:val="00FB67C6"/>
    <w:rsid w:val="00FB68D3"/>
    <w:rsid w:val="00FB6A62"/>
    <w:rsid w:val="00FB7182"/>
    <w:rsid w:val="00FB7BA7"/>
    <w:rsid w:val="00FC017A"/>
    <w:rsid w:val="00FC0476"/>
    <w:rsid w:val="00FC0513"/>
    <w:rsid w:val="00FC057B"/>
    <w:rsid w:val="00FC0BDA"/>
    <w:rsid w:val="00FC101F"/>
    <w:rsid w:val="00FC17AB"/>
    <w:rsid w:val="00FC25D6"/>
    <w:rsid w:val="00FC2601"/>
    <w:rsid w:val="00FC2B05"/>
    <w:rsid w:val="00FC39D5"/>
    <w:rsid w:val="00FC3DCE"/>
    <w:rsid w:val="00FC4037"/>
    <w:rsid w:val="00FC4398"/>
    <w:rsid w:val="00FC45E9"/>
    <w:rsid w:val="00FC4CC8"/>
    <w:rsid w:val="00FC52B0"/>
    <w:rsid w:val="00FC53E7"/>
    <w:rsid w:val="00FC5851"/>
    <w:rsid w:val="00FC5D27"/>
    <w:rsid w:val="00FC62FA"/>
    <w:rsid w:val="00FC6388"/>
    <w:rsid w:val="00FC727A"/>
    <w:rsid w:val="00FC78BF"/>
    <w:rsid w:val="00FC7E6F"/>
    <w:rsid w:val="00FD0496"/>
    <w:rsid w:val="00FD05F3"/>
    <w:rsid w:val="00FD07DE"/>
    <w:rsid w:val="00FD083F"/>
    <w:rsid w:val="00FD19B5"/>
    <w:rsid w:val="00FD1AEC"/>
    <w:rsid w:val="00FD1E74"/>
    <w:rsid w:val="00FD2477"/>
    <w:rsid w:val="00FD2DFA"/>
    <w:rsid w:val="00FD2ECE"/>
    <w:rsid w:val="00FD342C"/>
    <w:rsid w:val="00FD375E"/>
    <w:rsid w:val="00FD43B3"/>
    <w:rsid w:val="00FD46FB"/>
    <w:rsid w:val="00FD491B"/>
    <w:rsid w:val="00FD560B"/>
    <w:rsid w:val="00FD5977"/>
    <w:rsid w:val="00FD657D"/>
    <w:rsid w:val="00FD67C4"/>
    <w:rsid w:val="00FD6B44"/>
    <w:rsid w:val="00FD70B1"/>
    <w:rsid w:val="00FE0CD2"/>
    <w:rsid w:val="00FE12A5"/>
    <w:rsid w:val="00FE1384"/>
    <w:rsid w:val="00FE1772"/>
    <w:rsid w:val="00FE1984"/>
    <w:rsid w:val="00FE1C72"/>
    <w:rsid w:val="00FE2543"/>
    <w:rsid w:val="00FE29A2"/>
    <w:rsid w:val="00FE2BEF"/>
    <w:rsid w:val="00FE3323"/>
    <w:rsid w:val="00FE42D8"/>
    <w:rsid w:val="00FE4323"/>
    <w:rsid w:val="00FE46C7"/>
    <w:rsid w:val="00FE5104"/>
    <w:rsid w:val="00FE51E2"/>
    <w:rsid w:val="00FE6213"/>
    <w:rsid w:val="00FE6F1F"/>
    <w:rsid w:val="00FE7308"/>
    <w:rsid w:val="00FE760C"/>
    <w:rsid w:val="00FF00BB"/>
    <w:rsid w:val="00FF060C"/>
    <w:rsid w:val="00FF11D5"/>
    <w:rsid w:val="00FF21B9"/>
    <w:rsid w:val="00FF223B"/>
    <w:rsid w:val="00FF246A"/>
    <w:rsid w:val="00FF24A4"/>
    <w:rsid w:val="00FF299E"/>
    <w:rsid w:val="00FF2E86"/>
    <w:rsid w:val="00FF2F64"/>
    <w:rsid w:val="00FF34FF"/>
    <w:rsid w:val="00FF4328"/>
    <w:rsid w:val="00FF44F6"/>
    <w:rsid w:val="00FF47B6"/>
    <w:rsid w:val="00FF47BE"/>
    <w:rsid w:val="00FF4A10"/>
    <w:rsid w:val="00FF4CC3"/>
    <w:rsid w:val="00FF6665"/>
    <w:rsid w:val="00FF6942"/>
    <w:rsid w:val="00FF6CA0"/>
    <w:rsid w:val="00FF6FAD"/>
    <w:rsid w:val="00FF7B46"/>
    <w:rsid w:val="00FF7D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4D195"/>
  <w15:docId w15:val="{A9621B2F-5AAC-407A-9DA1-7EB2B408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31053"/>
    <w:rPr>
      <w:sz w:val="28"/>
    </w:rPr>
  </w:style>
  <w:style w:type="paragraph" w:styleId="Nagwek1">
    <w:name w:val="heading 1"/>
    <w:basedOn w:val="Normalny"/>
    <w:next w:val="Normalny"/>
    <w:qFormat/>
    <w:pPr>
      <w:keepNext/>
      <w:outlineLvl w:val="0"/>
    </w:pPr>
    <w:rPr>
      <w:rFonts w:ascii="Courier New" w:hAnsi="Courier New"/>
      <w:b/>
      <w:sz w:val="24"/>
    </w:rPr>
  </w:style>
  <w:style w:type="paragraph" w:styleId="Nagwek2">
    <w:name w:val="heading 2"/>
    <w:basedOn w:val="Normalny"/>
    <w:next w:val="Normalny"/>
    <w:link w:val="Nagwek2Znak"/>
    <w:qFormat/>
    <w:pPr>
      <w:keepNext/>
      <w:outlineLvl w:val="1"/>
    </w:pPr>
    <w:rPr>
      <w:sz w:val="24"/>
    </w:rPr>
  </w:style>
  <w:style w:type="paragraph" w:styleId="Nagwek3">
    <w:name w:val="heading 3"/>
    <w:basedOn w:val="Normalny"/>
    <w:next w:val="Normalny"/>
    <w:qFormat/>
    <w:pPr>
      <w:keepNext/>
      <w:outlineLvl w:val="2"/>
    </w:pPr>
    <w:rPr>
      <w:b/>
    </w:rPr>
  </w:style>
  <w:style w:type="paragraph" w:styleId="Nagwek4">
    <w:name w:val="heading 4"/>
    <w:basedOn w:val="Normalny"/>
    <w:next w:val="Normalny"/>
    <w:qFormat/>
    <w:pPr>
      <w:keepNext/>
      <w:ind w:left="60"/>
      <w:outlineLvl w:val="3"/>
    </w:pPr>
    <w:rPr>
      <w:sz w:val="24"/>
    </w:rPr>
  </w:style>
  <w:style w:type="paragraph" w:styleId="Nagwek5">
    <w:name w:val="heading 5"/>
    <w:basedOn w:val="Normalny"/>
    <w:next w:val="Normalny"/>
    <w:qFormat/>
    <w:pPr>
      <w:keepNext/>
      <w:outlineLvl w:val="4"/>
    </w:pPr>
    <w:rPr>
      <w:color w:val="FF0000"/>
      <w:sz w:val="24"/>
    </w:rPr>
  </w:style>
  <w:style w:type="paragraph" w:styleId="Nagwek6">
    <w:name w:val="heading 6"/>
    <w:basedOn w:val="Normalny"/>
    <w:next w:val="Normalny"/>
    <w:qFormat/>
    <w:pPr>
      <w:keepNext/>
      <w:ind w:left="2124" w:firstLine="708"/>
      <w:outlineLvl w:val="5"/>
    </w:pPr>
  </w:style>
  <w:style w:type="paragraph" w:styleId="Nagwek7">
    <w:name w:val="heading 7"/>
    <w:basedOn w:val="Normalny"/>
    <w:next w:val="Normalny"/>
    <w:qFormat/>
    <w:pPr>
      <w:keepNext/>
      <w:jc w:val="both"/>
      <w:outlineLvl w:val="6"/>
    </w:pPr>
    <w:rPr>
      <w:b/>
      <w:sz w:val="22"/>
    </w:rPr>
  </w:style>
  <w:style w:type="paragraph" w:styleId="Nagwek8">
    <w:name w:val="heading 8"/>
    <w:basedOn w:val="Normalny"/>
    <w:next w:val="Normalny"/>
    <w:qFormat/>
    <w:pPr>
      <w:keepNext/>
      <w:jc w:val="both"/>
      <w:outlineLvl w:val="7"/>
    </w:pPr>
    <w:rPr>
      <w:sz w:val="24"/>
    </w:rPr>
  </w:style>
  <w:style w:type="paragraph" w:styleId="Nagwek9">
    <w:name w:val="heading 9"/>
    <w:basedOn w:val="Normalny"/>
    <w:next w:val="Normalny"/>
    <w:qFormat/>
    <w:pPr>
      <w:keepNext/>
      <w:jc w:val="both"/>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ekstpodstawowy">
    <w:name w:val="Body Text"/>
    <w:basedOn w:val="Normalny"/>
    <w:link w:val="TekstpodstawowyZnak"/>
    <w:rPr>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2">
    <w:name w:val="Body Text 2"/>
    <w:basedOn w:val="Normalny"/>
    <w:rPr>
      <w:b/>
      <w:sz w:val="24"/>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ytu">
    <w:name w:val="Title"/>
    <w:basedOn w:val="Normalny"/>
    <w:qFormat/>
    <w:pPr>
      <w:jc w:val="center"/>
    </w:pPr>
    <w:rPr>
      <w:rFonts w:ascii="Bookman Old Style" w:hAnsi="Bookman Old Style"/>
      <w:b/>
      <w:sz w:val="22"/>
    </w:rPr>
  </w:style>
  <w:style w:type="paragraph" w:styleId="Tekstpodstawowy3">
    <w:name w:val="Body Text 3"/>
    <w:basedOn w:val="Normalny"/>
    <w:pPr>
      <w:jc w:val="both"/>
    </w:pPr>
    <w:rPr>
      <w:sz w:val="24"/>
    </w:rPr>
  </w:style>
  <w:style w:type="paragraph" w:styleId="Tekstblokowy">
    <w:name w:val="Block Text"/>
    <w:basedOn w:val="Normalny"/>
    <w:pPr>
      <w:tabs>
        <w:tab w:val="left" w:pos="8236"/>
        <w:tab w:val="left" w:pos="8520"/>
      </w:tabs>
      <w:ind w:left="1276" w:right="68" w:hanging="1276"/>
    </w:pPr>
    <w:rPr>
      <w:rFonts w:ascii="Arial" w:hAnsi="Arial"/>
      <w:sz w:val="24"/>
    </w:rPr>
  </w:style>
  <w:style w:type="paragraph" w:styleId="Tekstpodstawowywcity">
    <w:name w:val="Body Text Indent"/>
    <w:basedOn w:val="Normalny"/>
    <w:pPr>
      <w:ind w:left="240"/>
    </w:pPr>
    <w:rPr>
      <w:color w:val="000000"/>
      <w:sz w:val="24"/>
    </w:rPr>
  </w:style>
  <w:style w:type="paragraph" w:styleId="Tekstpodstawowywcity2">
    <w:name w:val="Body Text Indent 2"/>
    <w:basedOn w:val="Normalny"/>
    <w:pPr>
      <w:ind w:left="360"/>
    </w:pPr>
    <w:rPr>
      <w:sz w:val="24"/>
    </w:rPr>
  </w:style>
  <w:style w:type="paragraph" w:styleId="Tekstpodstawowywcity3">
    <w:name w:val="Body Text Indent 3"/>
    <w:basedOn w:val="Normalny"/>
    <w:pPr>
      <w:ind w:left="360"/>
      <w:jc w:val="both"/>
    </w:pPr>
    <w:rPr>
      <w:sz w:val="24"/>
    </w:r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punktowana3">
    <w:name w:val="List Bullet 3"/>
    <w:basedOn w:val="Normalny"/>
    <w:autoRedefine/>
    <w:pPr>
      <w:numPr>
        <w:numId w:val="1"/>
      </w:numPr>
    </w:pPr>
  </w:style>
  <w:style w:type="paragraph" w:styleId="Listapunktowana4">
    <w:name w:val="List Bullet 4"/>
    <w:basedOn w:val="Normalny"/>
    <w:autoRedefine/>
    <w:pPr>
      <w:numPr>
        <w:numId w:val="2"/>
      </w:numPr>
    </w:pPr>
  </w:style>
  <w:style w:type="paragraph" w:styleId="Lista-kontynuacja2">
    <w:name w:val="List Continue 2"/>
    <w:basedOn w:val="Normalny"/>
    <w:pPr>
      <w:spacing w:after="120"/>
      <w:ind w:left="566"/>
    </w:pPr>
  </w:style>
  <w:style w:type="paragraph" w:styleId="Tekstprzypisukocowego">
    <w:name w:val="endnote text"/>
    <w:basedOn w:val="Normalny"/>
    <w:semiHidden/>
    <w:rsid w:val="006C38D6"/>
  </w:style>
  <w:style w:type="character" w:styleId="Odwoanieprzypisukocowego">
    <w:name w:val="endnote reference"/>
    <w:semiHidden/>
    <w:rsid w:val="006C38D6"/>
    <w:rPr>
      <w:vertAlign w:val="superscript"/>
    </w:rPr>
  </w:style>
  <w:style w:type="paragraph" w:styleId="Listapunktowana">
    <w:name w:val="List Bullet"/>
    <w:basedOn w:val="Normalny"/>
    <w:rsid w:val="0070654D"/>
    <w:pPr>
      <w:numPr>
        <w:numId w:val="3"/>
      </w:numPr>
    </w:pPr>
    <w:rPr>
      <w:szCs w:val="24"/>
    </w:rPr>
  </w:style>
  <w:style w:type="paragraph" w:customStyle="1" w:styleId="Tekstpodstawowy21">
    <w:name w:val="Tekst podstawowy 21"/>
    <w:basedOn w:val="Normalny"/>
    <w:rsid w:val="00033E38"/>
    <w:pPr>
      <w:overflowPunct w:val="0"/>
      <w:autoSpaceDE w:val="0"/>
      <w:autoSpaceDN w:val="0"/>
      <w:adjustRightInd w:val="0"/>
      <w:ind w:firstLine="426"/>
      <w:jc w:val="both"/>
      <w:textAlignment w:val="baseline"/>
    </w:pPr>
  </w:style>
  <w:style w:type="table" w:styleId="Tabela-Siatka">
    <w:name w:val="Table Grid"/>
    <w:basedOn w:val="Standardowy"/>
    <w:rsid w:val="00E13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ny"/>
    <w:rsid w:val="00233F4C"/>
    <w:pPr>
      <w:widowControl w:val="0"/>
      <w:autoSpaceDE w:val="0"/>
      <w:autoSpaceDN w:val="0"/>
      <w:adjustRightInd w:val="0"/>
      <w:spacing w:line="320" w:lineRule="exact"/>
      <w:ind w:firstLine="710"/>
      <w:jc w:val="both"/>
    </w:pPr>
    <w:rPr>
      <w:sz w:val="24"/>
      <w:szCs w:val="24"/>
    </w:rPr>
  </w:style>
  <w:style w:type="paragraph" w:customStyle="1" w:styleId="Style7">
    <w:name w:val="Style7"/>
    <w:basedOn w:val="Normalny"/>
    <w:rsid w:val="00233F4C"/>
    <w:pPr>
      <w:widowControl w:val="0"/>
      <w:autoSpaceDE w:val="0"/>
      <w:autoSpaceDN w:val="0"/>
      <w:adjustRightInd w:val="0"/>
      <w:spacing w:line="326" w:lineRule="exact"/>
      <w:ind w:firstLine="715"/>
      <w:jc w:val="both"/>
    </w:pPr>
    <w:rPr>
      <w:sz w:val="24"/>
      <w:szCs w:val="24"/>
    </w:rPr>
  </w:style>
  <w:style w:type="character" w:customStyle="1" w:styleId="FontStyle11">
    <w:name w:val="Font Style11"/>
    <w:rsid w:val="00233F4C"/>
    <w:rPr>
      <w:rFonts w:ascii="Times New Roman" w:hAnsi="Times New Roman" w:cs="Times New Roman" w:hint="default"/>
      <w:spacing w:val="10"/>
      <w:sz w:val="24"/>
      <w:szCs w:val="24"/>
    </w:rPr>
  </w:style>
  <w:style w:type="character" w:customStyle="1" w:styleId="FontStyle13">
    <w:name w:val="Font Style13"/>
    <w:rsid w:val="00233F4C"/>
    <w:rPr>
      <w:rFonts w:ascii="Times New Roman" w:hAnsi="Times New Roman" w:cs="Times New Roman" w:hint="default"/>
      <w:spacing w:val="10"/>
      <w:sz w:val="24"/>
      <w:szCs w:val="24"/>
    </w:rPr>
  </w:style>
  <w:style w:type="character" w:styleId="Hipercze">
    <w:name w:val="Hyperlink"/>
    <w:rsid w:val="00804657"/>
    <w:rPr>
      <w:color w:val="0000FF"/>
      <w:u w:val="single"/>
    </w:rPr>
  </w:style>
  <w:style w:type="paragraph" w:styleId="Tekstpodstawowyzwciciem">
    <w:name w:val="Body Text First Indent"/>
    <w:basedOn w:val="Tekstpodstawowy"/>
    <w:rsid w:val="009B58E5"/>
    <w:pPr>
      <w:spacing w:after="120"/>
      <w:ind w:firstLine="210"/>
    </w:pPr>
    <w:rPr>
      <w:sz w:val="20"/>
    </w:rPr>
  </w:style>
  <w:style w:type="paragraph" w:styleId="Tekstpodstawowyzwciciem2">
    <w:name w:val="Body Text First Indent 2"/>
    <w:basedOn w:val="Tekstpodstawowywcity"/>
    <w:rsid w:val="009B58E5"/>
    <w:pPr>
      <w:spacing w:after="120"/>
      <w:ind w:left="283" w:firstLine="210"/>
    </w:pPr>
    <w:rPr>
      <w:color w:val="auto"/>
      <w:sz w:val="20"/>
    </w:rPr>
  </w:style>
  <w:style w:type="paragraph" w:styleId="Akapitzlist">
    <w:name w:val="List Paragraph"/>
    <w:basedOn w:val="Normalny"/>
    <w:uiPriority w:val="34"/>
    <w:qFormat/>
    <w:rsid w:val="00846575"/>
    <w:pPr>
      <w:ind w:left="708"/>
    </w:pPr>
  </w:style>
  <w:style w:type="character" w:customStyle="1" w:styleId="NagwekZnak">
    <w:name w:val="Nagłówek Znak"/>
    <w:link w:val="Nagwek"/>
    <w:rsid w:val="009E6911"/>
  </w:style>
  <w:style w:type="paragraph" w:styleId="Tematkomentarza">
    <w:name w:val="annotation subject"/>
    <w:basedOn w:val="Tekstkomentarza"/>
    <w:next w:val="Tekstkomentarza"/>
    <w:link w:val="TematkomentarzaZnak"/>
    <w:rsid w:val="009A459C"/>
    <w:rPr>
      <w:b/>
      <w:bCs/>
    </w:rPr>
  </w:style>
  <w:style w:type="character" w:customStyle="1" w:styleId="TekstkomentarzaZnak">
    <w:name w:val="Tekst komentarza Znak"/>
    <w:basedOn w:val="Domylnaczcionkaakapitu"/>
    <w:link w:val="Tekstkomentarza"/>
    <w:semiHidden/>
    <w:rsid w:val="009A459C"/>
  </w:style>
  <w:style w:type="character" w:customStyle="1" w:styleId="TematkomentarzaZnak">
    <w:name w:val="Temat komentarza Znak"/>
    <w:link w:val="Tematkomentarza"/>
    <w:rsid w:val="009A459C"/>
    <w:rPr>
      <w:b/>
      <w:bCs/>
    </w:rPr>
  </w:style>
  <w:style w:type="paragraph" w:styleId="Tekstdymka">
    <w:name w:val="Balloon Text"/>
    <w:basedOn w:val="Normalny"/>
    <w:link w:val="TekstdymkaZnak"/>
    <w:rsid w:val="009A459C"/>
    <w:rPr>
      <w:rFonts w:ascii="Tahoma" w:hAnsi="Tahoma" w:cs="Tahoma"/>
      <w:sz w:val="16"/>
      <w:szCs w:val="16"/>
    </w:rPr>
  </w:style>
  <w:style w:type="character" w:customStyle="1" w:styleId="TekstdymkaZnak">
    <w:name w:val="Tekst dymka Znak"/>
    <w:link w:val="Tekstdymka"/>
    <w:rsid w:val="009A459C"/>
    <w:rPr>
      <w:rFonts w:ascii="Tahoma" w:hAnsi="Tahoma" w:cs="Tahoma"/>
      <w:sz w:val="16"/>
      <w:szCs w:val="16"/>
    </w:rPr>
  </w:style>
  <w:style w:type="character" w:customStyle="1" w:styleId="StopkaZnak">
    <w:name w:val="Stopka Znak"/>
    <w:link w:val="Stopka"/>
    <w:uiPriority w:val="99"/>
    <w:rsid w:val="00607E0C"/>
  </w:style>
  <w:style w:type="character" w:customStyle="1" w:styleId="TekstpodstawowyZnak">
    <w:name w:val="Tekst podstawowy Znak"/>
    <w:link w:val="Tekstpodstawowy"/>
    <w:rsid w:val="00560F38"/>
    <w:rPr>
      <w:sz w:val="24"/>
    </w:rPr>
  </w:style>
  <w:style w:type="character" w:styleId="Pogrubienie">
    <w:name w:val="Strong"/>
    <w:uiPriority w:val="22"/>
    <w:qFormat/>
    <w:rsid w:val="00560F38"/>
    <w:rPr>
      <w:b/>
      <w:bCs/>
    </w:rPr>
  </w:style>
  <w:style w:type="paragraph" w:customStyle="1" w:styleId="Default">
    <w:name w:val="Default"/>
    <w:rsid w:val="008D799A"/>
    <w:pPr>
      <w:autoSpaceDE w:val="0"/>
      <w:autoSpaceDN w:val="0"/>
      <w:adjustRightInd w:val="0"/>
    </w:pPr>
    <w:rPr>
      <w:color w:val="000000"/>
      <w:sz w:val="24"/>
      <w:szCs w:val="24"/>
    </w:rPr>
  </w:style>
  <w:style w:type="character" w:customStyle="1" w:styleId="Nagwek2Znak">
    <w:name w:val="Nagłówek 2 Znak"/>
    <w:link w:val="Nagwek2"/>
    <w:rsid w:val="003649E4"/>
    <w:rPr>
      <w:sz w:val="24"/>
    </w:rPr>
  </w:style>
  <w:style w:type="paragraph" w:styleId="Zwykytekst">
    <w:name w:val="Plain Text"/>
    <w:basedOn w:val="Normalny"/>
    <w:link w:val="ZwykytekstZnak"/>
    <w:uiPriority w:val="99"/>
    <w:unhideWhenUsed/>
    <w:rsid w:val="003C50BD"/>
    <w:rPr>
      <w:rFonts w:eastAsia="Calibri" w:cs="Consolas"/>
      <w:sz w:val="22"/>
      <w:szCs w:val="21"/>
      <w:lang w:eastAsia="en-US"/>
    </w:rPr>
  </w:style>
  <w:style w:type="character" w:customStyle="1" w:styleId="ZwykytekstZnak">
    <w:name w:val="Zwykły tekst Znak"/>
    <w:link w:val="Zwykytekst"/>
    <w:uiPriority w:val="99"/>
    <w:rsid w:val="003C50BD"/>
    <w:rPr>
      <w:rFonts w:ascii="Calibri" w:eastAsia="Calibri" w:hAnsi="Calibri" w:cs="Consolas"/>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961">
      <w:bodyDiv w:val="1"/>
      <w:marLeft w:val="0"/>
      <w:marRight w:val="0"/>
      <w:marTop w:val="0"/>
      <w:marBottom w:val="0"/>
      <w:divBdr>
        <w:top w:val="none" w:sz="0" w:space="0" w:color="auto"/>
        <w:left w:val="none" w:sz="0" w:space="0" w:color="auto"/>
        <w:bottom w:val="none" w:sz="0" w:space="0" w:color="auto"/>
        <w:right w:val="none" w:sz="0" w:space="0" w:color="auto"/>
      </w:divBdr>
    </w:div>
    <w:div w:id="13313285">
      <w:bodyDiv w:val="1"/>
      <w:marLeft w:val="0"/>
      <w:marRight w:val="0"/>
      <w:marTop w:val="0"/>
      <w:marBottom w:val="0"/>
      <w:divBdr>
        <w:top w:val="none" w:sz="0" w:space="0" w:color="auto"/>
        <w:left w:val="none" w:sz="0" w:space="0" w:color="auto"/>
        <w:bottom w:val="none" w:sz="0" w:space="0" w:color="auto"/>
        <w:right w:val="none" w:sz="0" w:space="0" w:color="auto"/>
      </w:divBdr>
    </w:div>
    <w:div w:id="21439199">
      <w:bodyDiv w:val="1"/>
      <w:marLeft w:val="0"/>
      <w:marRight w:val="0"/>
      <w:marTop w:val="0"/>
      <w:marBottom w:val="0"/>
      <w:divBdr>
        <w:top w:val="none" w:sz="0" w:space="0" w:color="auto"/>
        <w:left w:val="none" w:sz="0" w:space="0" w:color="auto"/>
        <w:bottom w:val="none" w:sz="0" w:space="0" w:color="auto"/>
        <w:right w:val="none" w:sz="0" w:space="0" w:color="auto"/>
      </w:divBdr>
    </w:div>
    <w:div w:id="24334412">
      <w:bodyDiv w:val="1"/>
      <w:marLeft w:val="0"/>
      <w:marRight w:val="0"/>
      <w:marTop w:val="0"/>
      <w:marBottom w:val="0"/>
      <w:divBdr>
        <w:top w:val="none" w:sz="0" w:space="0" w:color="auto"/>
        <w:left w:val="none" w:sz="0" w:space="0" w:color="auto"/>
        <w:bottom w:val="none" w:sz="0" w:space="0" w:color="auto"/>
        <w:right w:val="none" w:sz="0" w:space="0" w:color="auto"/>
      </w:divBdr>
    </w:div>
    <w:div w:id="43801750">
      <w:bodyDiv w:val="1"/>
      <w:marLeft w:val="0"/>
      <w:marRight w:val="0"/>
      <w:marTop w:val="0"/>
      <w:marBottom w:val="0"/>
      <w:divBdr>
        <w:top w:val="none" w:sz="0" w:space="0" w:color="auto"/>
        <w:left w:val="none" w:sz="0" w:space="0" w:color="auto"/>
        <w:bottom w:val="none" w:sz="0" w:space="0" w:color="auto"/>
        <w:right w:val="none" w:sz="0" w:space="0" w:color="auto"/>
      </w:divBdr>
    </w:div>
    <w:div w:id="52854464">
      <w:bodyDiv w:val="1"/>
      <w:marLeft w:val="0"/>
      <w:marRight w:val="0"/>
      <w:marTop w:val="0"/>
      <w:marBottom w:val="0"/>
      <w:divBdr>
        <w:top w:val="none" w:sz="0" w:space="0" w:color="auto"/>
        <w:left w:val="none" w:sz="0" w:space="0" w:color="auto"/>
        <w:bottom w:val="none" w:sz="0" w:space="0" w:color="auto"/>
        <w:right w:val="none" w:sz="0" w:space="0" w:color="auto"/>
      </w:divBdr>
    </w:div>
    <w:div w:id="55397422">
      <w:bodyDiv w:val="1"/>
      <w:marLeft w:val="0"/>
      <w:marRight w:val="0"/>
      <w:marTop w:val="0"/>
      <w:marBottom w:val="0"/>
      <w:divBdr>
        <w:top w:val="none" w:sz="0" w:space="0" w:color="auto"/>
        <w:left w:val="none" w:sz="0" w:space="0" w:color="auto"/>
        <w:bottom w:val="none" w:sz="0" w:space="0" w:color="auto"/>
        <w:right w:val="none" w:sz="0" w:space="0" w:color="auto"/>
      </w:divBdr>
    </w:div>
    <w:div w:id="68582195">
      <w:bodyDiv w:val="1"/>
      <w:marLeft w:val="0"/>
      <w:marRight w:val="0"/>
      <w:marTop w:val="0"/>
      <w:marBottom w:val="0"/>
      <w:divBdr>
        <w:top w:val="none" w:sz="0" w:space="0" w:color="auto"/>
        <w:left w:val="none" w:sz="0" w:space="0" w:color="auto"/>
        <w:bottom w:val="none" w:sz="0" w:space="0" w:color="auto"/>
        <w:right w:val="none" w:sz="0" w:space="0" w:color="auto"/>
      </w:divBdr>
    </w:div>
    <w:div w:id="84889922">
      <w:bodyDiv w:val="1"/>
      <w:marLeft w:val="0"/>
      <w:marRight w:val="0"/>
      <w:marTop w:val="0"/>
      <w:marBottom w:val="0"/>
      <w:divBdr>
        <w:top w:val="none" w:sz="0" w:space="0" w:color="auto"/>
        <w:left w:val="none" w:sz="0" w:space="0" w:color="auto"/>
        <w:bottom w:val="none" w:sz="0" w:space="0" w:color="auto"/>
        <w:right w:val="none" w:sz="0" w:space="0" w:color="auto"/>
      </w:divBdr>
    </w:div>
    <w:div w:id="90784052">
      <w:bodyDiv w:val="1"/>
      <w:marLeft w:val="0"/>
      <w:marRight w:val="0"/>
      <w:marTop w:val="0"/>
      <w:marBottom w:val="0"/>
      <w:divBdr>
        <w:top w:val="none" w:sz="0" w:space="0" w:color="auto"/>
        <w:left w:val="none" w:sz="0" w:space="0" w:color="auto"/>
        <w:bottom w:val="none" w:sz="0" w:space="0" w:color="auto"/>
        <w:right w:val="none" w:sz="0" w:space="0" w:color="auto"/>
      </w:divBdr>
    </w:div>
    <w:div w:id="92284087">
      <w:bodyDiv w:val="1"/>
      <w:marLeft w:val="0"/>
      <w:marRight w:val="0"/>
      <w:marTop w:val="0"/>
      <w:marBottom w:val="0"/>
      <w:divBdr>
        <w:top w:val="none" w:sz="0" w:space="0" w:color="auto"/>
        <w:left w:val="none" w:sz="0" w:space="0" w:color="auto"/>
        <w:bottom w:val="none" w:sz="0" w:space="0" w:color="auto"/>
        <w:right w:val="none" w:sz="0" w:space="0" w:color="auto"/>
      </w:divBdr>
    </w:div>
    <w:div w:id="95176690">
      <w:bodyDiv w:val="1"/>
      <w:marLeft w:val="0"/>
      <w:marRight w:val="0"/>
      <w:marTop w:val="0"/>
      <w:marBottom w:val="0"/>
      <w:divBdr>
        <w:top w:val="none" w:sz="0" w:space="0" w:color="auto"/>
        <w:left w:val="none" w:sz="0" w:space="0" w:color="auto"/>
        <w:bottom w:val="none" w:sz="0" w:space="0" w:color="auto"/>
        <w:right w:val="none" w:sz="0" w:space="0" w:color="auto"/>
      </w:divBdr>
    </w:div>
    <w:div w:id="95558569">
      <w:bodyDiv w:val="1"/>
      <w:marLeft w:val="0"/>
      <w:marRight w:val="0"/>
      <w:marTop w:val="0"/>
      <w:marBottom w:val="0"/>
      <w:divBdr>
        <w:top w:val="none" w:sz="0" w:space="0" w:color="auto"/>
        <w:left w:val="none" w:sz="0" w:space="0" w:color="auto"/>
        <w:bottom w:val="none" w:sz="0" w:space="0" w:color="auto"/>
        <w:right w:val="none" w:sz="0" w:space="0" w:color="auto"/>
      </w:divBdr>
    </w:div>
    <w:div w:id="98912476">
      <w:bodyDiv w:val="1"/>
      <w:marLeft w:val="0"/>
      <w:marRight w:val="0"/>
      <w:marTop w:val="0"/>
      <w:marBottom w:val="0"/>
      <w:divBdr>
        <w:top w:val="none" w:sz="0" w:space="0" w:color="auto"/>
        <w:left w:val="none" w:sz="0" w:space="0" w:color="auto"/>
        <w:bottom w:val="none" w:sz="0" w:space="0" w:color="auto"/>
        <w:right w:val="none" w:sz="0" w:space="0" w:color="auto"/>
      </w:divBdr>
    </w:div>
    <w:div w:id="101654030">
      <w:bodyDiv w:val="1"/>
      <w:marLeft w:val="0"/>
      <w:marRight w:val="0"/>
      <w:marTop w:val="0"/>
      <w:marBottom w:val="0"/>
      <w:divBdr>
        <w:top w:val="none" w:sz="0" w:space="0" w:color="auto"/>
        <w:left w:val="none" w:sz="0" w:space="0" w:color="auto"/>
        <w:bottom w:val="none" w:sz="0" w:space="0" w:color="auto"/>
        <w:right w:val="none" w:sz="0" w:space="0" w:color="auto"/>
      </w:divBdr>
    </w:div>
    <w:div w:id="109052296">
      <w:bodyDiv w:val="1"/>
      <w:marLeft w:val="0"/>
      <w:marRight w:val="0"/>
      <w:marTop w:val="0"/>
      <w:marBottom w:val="0"/>
      <w:divBdr>
        <w:top w:val="none" w:sz="0" w:space="0" w:color="auto"/>
        <w:left w:val="none" w:sz="0" w:space="0" w:color="auto"/>
        <w:bottom w:val="none" w:sz="0" w:space="0" w:color="auto"/>
        <w:right w:val="none" w:sz="0" w:space="0" w:color="auto"/>
      </w:divBdr>
    </w:div>
    <w:div w:id="112096409">
      <w:bodyDiv w:val="1"/>
      <w:marLeft w:val="0"/>
      <w:marRight w:val="0"/>
      <w:marTop w:val="0"/>
      <w:marBottom w:val="0"/>
      <w:divBdr>
        <w:top w:val="none" w:sz="0" w:space="0" w:color="auto"/>
        <w:left w:val="none" w:sz="0" w:space="0" w:color="auto"/>
        <w:bottom w:val="none" w:sz="0" w:space="0" w:color="auto"/>
        <w:right w:val="none" w:sz="0" w:space="0" w:color="auto"/>
      </w:divBdr>
    </w:div>
    <w:div w:id="117921413">
      <w:bodyDiv w:val="1"/>
      <w:marLeft w:val="0"/>
      <w:marRight w:val="0"/>
      <w:marTop w:val="0"/>
      <w:marBottom w:val="0"/>
      <w:divBdr>
        <w:top w:val="none" w:sz="0" w:space="0" w:color="auto"/>
        <w:left w:val="none" w:sz="0" w:space="0" w:color="auto"/>
        <w:bottom w:val="none" w:sz="0" w:space="0" w:color="auto"/>
        <w:right w:val="none" w:sz="0" w:space="0" w:color="auto"/>
      </w:divBdr>
    </w:div>
    <w:div w:id="123617282">
      <w:bodyDiv w:val="1"/>
      <w:marLeft w:val="0"/>
      <w:marRight w:val="0"/>
      <w:marTop w:val="0"/>
      <w:marBottom w:val="0"/>
      <w:divBdr>
        <w:top w:val="none" w:sz="0" w:space="0" w:color="auto"/>
        <w:left w:val="none" w:sz="0" w:space="0" w:color="auto"/>
        <w:bottom w:val="none" w:sz="0" w:space="0" w:color="auto"/>
        <w:right w:val="none" w:sz="0" w:space="0" w:color="auto"/>
      </w:divBdr>
    </w:div>
    <w:div w:id="129516715">
      <w:bodyDiv w:val="1"/>
      <w:marLeft w:val="0"/>
      <w:marRight w:val="0"/>
      <w:marTop w:val="0"/>
      <w:marBottom w:val="0"/>
      <w:divBdr>
        <w:top w:val="none" w:sz="0" w:space="0" w:color="auto"/>
        <w:left w:val="none" w:sz="0" w:space="0" w:color="auto"/>
        <w:bottom w:val="none" w:sz="0" w:space="0" w:color="auto"/>
        <w:right w:val="none" w:sz="0" w:space="0" w:color="auto"/>
      </w:divBdr>
    </w:div>
    <w:div w:id="132019203">
      <w:bodyDiv w:val="1"/>
      <w:marLeft w:val="0"/>
      <w:marRight w:val="0"/>
      <w:marTop w:val="0"/>
      <w:marBottom w:val="0"/>
      <w:divBdr>
        <w:top w:val="none" w:sz="0" w:space="0" w:color="auto"/>
        <w:left w:val="none" w:sz="0" w:space="0" w:color="auto"/>
        <w:bottom w:val="none" w:sz="0" w:space="0" w:color="auto"/>
        <w:right w:val="none" w:sz="0" w:space="0" w:color="auto"/>
      </w:divBdr>
    </w:div>
    <w:div w:id="139806608">
      <w:bodyDiv w:val="1"/>
      <w:marLeft w:val="0"/>
      <w:marRight w:val="0"/>
      <w:marTop w:val="0"/>
      <w:marBottom w:val="0"/>
      <w:divBdr>
        <w:top w:val="none" w:sz="0" w:space="0" w:color="auto"/>
        <w:left w:val="none" w:sz="0" w:space="0" w:color="auto"/>
        <w:bottom w:val="none" w:sz="0" w:space="0" w:color="auto"/>
        <w:right w:val="none" w:sz="0" w:space="0" w:color="auto"/>
      </w:divBdr>
    </w:div>
    <w:div w:id="148521552">
      <w:bodyDiv w:val="1"/>
      <w:marLeft w:val="0"/>
      <w:marRight w:val="0"/>
      <w:marTop w:val="0"/>
      <w:marBottom w:val="0"/>
      <w:divBdr>
        <w:top w:val="none" w:sz="0" w:space="0" w:color="auto"/>
        <w:left w:val="none" w:sz="0" w:space="0" w:color="auto"/>
        <w:bottom w:val="none" w:sz="0" w:space="0" w:color="auto"/>
        <w:right w:val="none" w:sz="0" w:space="0" w:color="auto"/>
      </w:divBdr>
    </w:div>
    <w:div w:id="156459729">
      <w:bodyDiv w:val="1"/>
      <w:marLeft w:val="0"/>
      <w:marRight w:val="0"/>
      <w:marTop w:val="0"/>
      <w:marBottom w:val="0"/>
      <w:divBdr>
        <w:top w:val="none" w:sz="0" w:space="0" w:color="auto"/>
        <w:left w:val="none" w:sz="0" w:space="0" w:color="auto"/>
        <w:bottom w:val="none" w:sz="0" w:space="0" w:color="auto"/>
        <w:right w:val="none" w:sz="0" w:space="0" w:color="auto"/>
      </w:divBdr>
    </w:div>
    <w:div w:id="162282403">
      <w:bodyDiv w:val="1"/>
      <w:marLeft w:val="0"/>
      <w:marRight w:val="0"/>
      <w:marTop w:val="0"/>
      <w:marBottom w:val="0"/>
      <w:divBdr>
        <w:top w:val="none" w:sz="0" w:space="0" w:color="auto"/>
        <w:left w:val="none" w:sz="0" w:space="0" w:color="auto"/>
        <w:bottom w:val="none" w:sz="0" w:space="0" w:color="auto"/>
        <w:right w:val="none" w:sz="0" w:space="0" w:color="auto"/>
      </w:divBdr>
    </w:div>
    <w:div w:id="173308951">
      <w:bodyDiv w:val="1"/>
      <w:marLeft w:val="0"/>
      <w:marRight w:val="0"/>
      <w:marTop w:val="0"/>
      <w:marBottom w:val="0"/>
      <w:divBdr>
        <w:top w:val="none" w:sz="0" w:space="0" w:color="auto"/>
        <w:left w:val="none" w:sz="0" w:space="0" w:color="auto"/>
        <w:bottom w:val="none" w:sz="0" w:space="0" w:color="auto"/>
        <w:right w:val="none" w:sz="0" w:space="0" w:color="auto"/>
      </w:divBdr>
    </w:div>
    <w:div w:id="199363844">
      <w:bodyDiv w:val="1"/>
      <w:marLeft w:val="0"/>
      <w:marRight w:val="0"/>
      <w:marTop w:val="0"/>
      <w:marBottom w:val="0"/>
      <w:divBdr>
        <w:top w:val="none" w:sz="0" w:space="0" w:color="auto"/>
        <w:left w:val="none" w:sz="0" w:space="0" w:color="auto"/>
        <w:bottom w:val="none" w:sz="0" w:space="0" w:color="auto"/>
        <w:right w:val="none" w:sz="0" w:space="0" w:color="auto"/>
      </w:divBdr>
    </w:div>
    <w:div w:id="201093884">
      <w:bodyDiv w:val="1"/>
      <w:marLeft w:val="0"/>
      <w:marRight w:val="0"/>
      <w:marTop w:val="0"/>
      <w:marBottom w:val="0"/>
      <w:divBdr>
        <w:top w:val="none" w:sz="0" w:space="0" w:color="auto"/>
        <w:left w:val="none" w:sz="0" w:space="0" w:color="auto"/>
        <w:bottom w:val="none" w:sz="0" w:space="0" w:color="auto"/>
        <w:right w:val="none" w:sz="0" w:space="0" w:color="auto"/>
      </w:divBdr>
    </w:div>
    <w:div w:id="204097198">
      <w:bodyDiv w:val="1"/>
      <w:marLeft w:val="0"/>
      <w:marRight w:val="0"/>
      <w:marTop w:val="0"/>
      <w:marBottom w:val="0"/>
      <w:divBdr>
        <w:top w:val="none" w:sz="0" w:space="0" w:color="auto"/>
        <w:left w:val="none" w:sz="0" w:space="0" w:color="auto"/>
        <w:bottom w:val="none" w:sz="0" w:space="0" w:color="auto"/>
        <w:right w:val="none" w:sz="0" w:space="0" w:color="auto"/>
      </w:divBdr>
    </w:div>
    <w:div w:id="205144741">
      <w:bodyDiv w:val="1"/>
      <w:marLeft w:val="0"/>
      <w:marRight w:val="0"/>
      <w:marTop w:val="0"/>
      <w:marBottom w:val="0"/>
      <w:divBdr>
        <w:top w:val="none" w:sz="0" w:space="0" w:color="auto"/>
        <w:left w:val="none" w:sz="0" w:space="0" w:color="auto"/>
        <w:bottom w:val="none" w:sz="0" w:space="0" w:color="auto"/>
        <w:right w:val="none" w:sz="0" w:space="0" w:color="auto"/>
      </w:divBdr>
    </w:div>
    <w:div w:id="207647260">
      <w:bodyDiv w:val="1"/>
      <w:marLeft w:val="0"/>
      <w:marRight w:val="0"/>
      <w:marTop w:val="0"/>
      <w:marBottom w:val="0"/>
      <w:divBdr>
        <w:top w:val="none" w:sz="0" w:space="0" w:color="auto"/>
        <w:left w:val="none" w:sz="0" w:space="0" w:color="auto"/>
        <w:bottom w:val="none" w:sz="0" w:space="0" w:color="auto"/>
        <w:right w:val="none" w:sz="0" w:space="0" w:color="auto"/>
      </w:divBdr>
    </w:div>
    <w:div w:id="216014429">
      <w:bodyDiv w:val="1"/>
      <w:marLeft w:val="0"/>
      <w:marRight w:val="0"/>
      <w:marTop w:val="0"/>
      <w:marBottom w:val="0"/>
      <w:divBdr>
        <w:top w:val="none" w:sz="0" w:space="0" w:color="auto"/>
        <w:left w:val="none" w:sz="0" w:space="0" w:color="auto"/>
        <w:bottom w:val="none" w:sz="0" w:space="0" w:color="auto"/>
        <w:right w:val="none" w:sz="0" w:space="0" w:color="auto"/>
      </w:divBdr>
    </w:div>
    <w:div w:id="216354269">
      <w:bodyDiv w:val="1"/>
      <w:marLeft w:val="0"/>
      <w:marRight w:val="0"/>
      <w:marTop w:val="0"/>
      <w:marBottom w:val="0"/>
      <w:divBdr>
        <w:top w:val="none" w:sz="0" w:space="0" w:color="auto"/>
        <w:left w:val="none" w:sz="0" w:space="0" w:color="auto"/>
        <w:bottom w:val="none" w:sz="0" w:space="0" w:color="auto"/>
        <w:right w:val="none" w:sz="0" w:space="0" w:color="auto"/>
      </w:divBdr>
    </w:div>
    <w:div w:id="217131644">
      <w:bodyDiv w:val="1"/>
      <w:marLeft w:val="0"/>
      <w:marRight w:val="0"/>
      <w:marTop w:val="0"/>
      <w:marBottom w:val="0"/>
      <w:divBdr>
        <w:top w:val="none" w:sz="0" w:space="0" w:color="auto"/>
        <w:left w:val="none" w:sz="0" w:space="0" w:color="auto"/>
        <w:bottom w:val="none" w:sz="0" w:space="0" w:color="auto"/>
        <w:right w:val="none" w:sz="0" w:space="0" w:color="auto"/>
      </w:divBdr>
    </w:div>
    <w:div w:id="224411758">
      <w:bodyDiv w:val="1"/>
      <w:marLeft w:val="0"/>
      <w:marRight w:val="0"/>
      <w:marTop w:val="0"/>
      <w:marBottom w:val="0"/>
      <w:divBdr>
        <w:top w:val="none" w:sz="0" w:space="0" w:color="auto"/>
        <w:left w:val="none" w:sz="0" w:space="0" w:color="auto"/>
        <w:bottom w:val="none" w:sz="0" w:space="0" w:color="auto"/>
        <w:right w:val="none" w:sz="0" w:space="0" w:color="auto"/>
      </w:divBdr>
    </w:div>
    <w:div w:id="235476625">
      <w:bodyDiv w:val="1"/>
      <w:marLeft w:val="0"/>
      <w:marRight w:val="0"/>
      <w:marTop w:val="0"/>
      <w:marBottom w:val="0"/>
      <w:divBdr>
        <w:top w:val="none" w:sz="0" w:space="0" w:color="auto"/>
        <w:left w:val="none" w:sz="0" w:space="0" w:color="auto"/>
        <w:bottom w:val="none" w:sz="0" w:space="0" w:color="auto"/>
        <w:right w:val="none" w:sz="0" w:space="0" w:color="auto"/>
      </w:divBdr>
    </w:div>
    <w:div w:id="236018127">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1">
          <w:marLeft w:val="0"/>
          <w:marRight w:val="0"/>
          <w:marTop w:val="0"/>
          <w:marBottom w:val="0"/>
          <w:divBdr>
            <w:top w:val="none" w:sz="0" w:space="0" w:color="auto"/>
            <w:left w:val="none" w:sz="0" w:space="0" w:color="auto"/>
            <w:bottom w:val="none" w:sz="0" w:space="0" w:color="auto"/>
            <w:right w:val="none" w:sz="0" w:space="0" w:color="auto"/>
          </w:divBdr>
          <w:divsChild>
            <w:div w:id="824587277">
              <w:marLeft w:val="0"/>
              <w:marRight w:val="0"/>
              <w:marTop w:val="0"/>
              <w:marBottom w:val="0"/>
              <w:divBdr>
                <w:top w:val="none" w:sz="0" w:space="0" w:color="auto"/>
                <w:left w:val="none" w:sz="0" w:space="0" w:color="auto"/>
                <w:bottom w:val="none" w:sz="0" w:space="0" w:color="auto"/>
                <w:right w:val="none" w:sz="0" w:space="0" w:color="auto"/>
              </w:divBdr>
              <w:divsChild>
                <w:div w:id="125511704">
                  <w:marLeft w:val="0"/>
                  <w:marRight w:val="0"/>
                  <w:marTop w:val="0"/>
                  <w:marBottom w:val="0"/>
                  <w:divBdr>
                    <w:top w:val="none" w:sz="0" w:space="0" w:color="auto"/>
                    <w:left w:val="none" w:sz="0" w:space="0" w:color="auto"/>
                    <w:bottom w:val="none" w:sz="0" w:space="0" w:color="auto"/>
                    <w:right w:val="none" w:sz="0" w:space="0" w:color="auto"/>
                  </w:divBdr>
                  <w:divsChild>
                    <w:div w:id="1922715493">
                      <w:marLeft w:val="0"/>
                      <w:marRight w:val="0"/>
                      <w:marTop w:val="0"/>
                      <w:marBottom w:val="0"/>
                      <w:divBdr>
                        <w:top w:val="none" w:sz="0" w:space="0" w:color="auto"/>
                        <w:left w:val="none" w:sz="0" w:space="0" w:color="auto"/>
                        <w:bottom w:val="none" w:sz="0" w:space="0" w:color="auto"/>
                        <w:right w:val="none" w:sz="0" w:space="0" w:color="auto"/>
                      </w:divBdr>
                      <w:divsChild>
                        <w:div w:id="25502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755767">
      <w:bodyDiv w:val="1"/>
      <w:marLeft w:val="0"/>
      <w:marRight w:val="0"/>
      <w:marTop w:val="0"/>
      <w:marBottom w:val="0"/>
      <w:divBdr>
        <w:top w:val="none" w:sz="0" w:space="0" w:color="auto"/>
        <w:left w:val="none" w:sz="0" w:space="0" w:color="auto"/>
        <w:bottom w:val="none" w:sz="0" w:space="0" w:color="auto"/>
        <w:right w:val="none" w:sz="0" w:space="0" w:color="auto"/>
      </w:divBdr>
    </w:div>
    <w:div w:id="240263305">
      <w:bodyDiv w:val="1"/>
      <w:marLeft w:val="0"/>
      <w:marRight w:val="0"/>
      <w:marTop w:val="0"/>
      <w:marBottom w:val="0"/>
      <w:divBdr>
        <w:top w:val="none" w:sz="0" w:space="0" w:color="auto"/>
        <w:left w:val="none" w:sz="0" w:space="0" w:color="auto"/>
        <w:bottom w:val="none" w:sz="0" w:space="0" w:color="auto"/>
        <w:right w:val="none" w:sz="0" w:space="0" w:color="auto"/>
      </w:divBdr>
    </w:div>
    <w:div w:id="241794356">
      <w:bodyDiv w:val="1"/>
      <w:marLeft w:val="0"/>
      <w:marRight w:val="0"/>
      <w:marTop w:val="0"/>
      <w:marBottom w:val="0"/>
      <w:divBdr>
        <w:top w:val="none" w:sz="0" w:space="0" w:color="auto"/>
        <w:left w:val="none" w:sz="0" w:space="0" w:color="auto"/>
        <w:bottom w:val="none" w:sz="0" w:space="0" w:color="auto"/>
        <w:right w:val="none" w:sz="0" w:space="0" w:color="auto"/>
      </w:divBdr>
    </w:div>
    <w:div w:id="241843252">
      <w:bodyDiv w:val="1"/>
      <w:marLeft w:val="0"/>
      <w:marRight w:val="0"/>
      <w:marTop w:val="0"/>
      <w:marBottom w:val="0"/>
      <w:divBdr>
        <w:top w:val="none" w:sz="0" w:space="0" w:color="auto"/>
        <w:left w:val="none" w:sz="0" w:space="0" w:color="auto"/>
        <w:bottom w:val="none" w:sz="0" w:space="0" w:color="auto"/>
        <w:right w:val="none" w:sz="0" w:space="0" w:color="auto"/>
      </w:divBdr>
    </w:div>
    <w:div w:id="248196014">
      <w:bodyDiv w:val="1"/>
      <w:marLeft w:val="0"/>
      <w:marRight w:val="0"/>
      <w:marTop w:val="0"/>
      <w:marBottom w:val="0"/>
      <w:divBdr>
        <w:top w:val="none" w:sz="0" w:space="0" w:color="auto"/>
        <w:left w:val="none" w:sz="0" w:space="0" w:color="auto"/>
        <w:bottom w:val="none" w:sz="0" w:space="0" w:color="auto"/>
        <w:right w:val="none" w:sz="0" w:space="0" w:color="auto"/>
      </w:divBdr>
    </w:div>
    <w:div w:id="255359967">
      <w:bodyDiv w:val="1"/>
      <w:marLeft w:val="0"/>
      <w:marRight w:val="0"/>
      <w:marTop w:val="0"/>
      <w:marBottom w:val="0"/>
      <w:divBdr>
        <w:top w:val="none" w:sz="0" w:space="0" w:color="auto"/>
        <w:left w:val="none" w:sz="0" w:space="0" w:color="auto"/>
        <w:bottom w:val="none" w:sz="0" w:space="0" w:color="auto"/>
        <w:right w:val="none" w:sz="0" w:space="0" w:color="auto"/>
      </w:divBdr>
    </w:div>
    <w:div w:id="256791936">
      <w:bodyDiv w:val="1"/>
      <w:marLeft w:val="0"/>
      <w:marRight w:val="0"/>
      <w:marTop w:val="0"/>
      <w:marBottom w:val="0"/>
      <w:divBdr>
        <w:top w:val="none" w:sz="0" w:space="0" w:color="auto"/>
        <w:left w:val="none" w:sz="0" w:space="0" w:color="auto"/>
        <w:bottom w:val="none" w:sz="0" w:space="0" w:color="auto"/>
        <w:right w:val="none" w:sz="0" w:space="0" w:color="auto"/>
      </w:divBdr>
    </w:div>
    <w:div w:id="257059638">
      <w:bodyDiv w:val="1"/>
      <w:marLeft w:val="0"/>
      <w:marRight w:val="0"/>
      <w:marTop w:val="0"/>
      <w:marBottom w:val="0"/>
      <w:divBdr>
        <w:top w:val="none" w:sz="0" w:space="0" w:color="auto"/>
        <w:left w:val="none" w:sz="0" w:space="0" w:color="auto"/>
        <w:bottom w:val="none" w:sz="0" w:space="0" w:color="auto"/>
        <w:right w:val="none" w:sz="0" w:space="0" w:color="auto"/>
      </w:divBdr>
    </w:div>
    <w:div w:id="262999605">
      <w:bodyDiv w:val="1"/>
      <w:marLeft w:val="0"/>
      <w:marRight w:val="0"/>
      <w:marTop w:val="0"/>
      <w:marBottom w:val="0"/>
      <w:divBdr>
        <w:top w:val="none" w:sz="0" w:space="0" w:color="auto"/>
        <w:left w:val="none" w:sz="0" w:space="0" w:color="auto"/>
        <w:bottom w:val="none" w:sz="0" w:space="0" w:color="auto"/>
        <w:right w:val="none" w:sz="0" w:space="0" w:color="auto"/>
      </w:divBdr>
    </w:div>
    <w:div w:id="264385494">
      <w:bodyDiv w:val="1"/>
      <w:marLeft w:val="0"/>
      <w:marRight w:val="0"/>
      <w:marTop w:val="0"/>
      <w:marBottom w:val="0"/>
      <w:divBdr>
        <w:top w:val="none" w:sz="0" w:space="0" w:color="auto"/>
        <w:left w:val="none" w:sz="0" w:space="0" w:color="auto"/>
        <w:bottom w:val="none" w:sz="0" w:space="0" w:color="auto"/>
        <w:right w:val="none" w:sz="0" w:space="0" w:color="auto"/>
      </w:divBdr>
    </w:div>
    <w:div w:id="266233079">
      <w:bodyDiv w:val="1"/>
      <w:marLeft w:val="0"/>
      <w:marRight w:val="0"/>
      <w:marTop w:val="0"/>
      <w:marBottom w:val="0"/>
      <w:divBdr>
        <w:top w:val="none" w:sz="0" w:space="0" w:color="auto"/>
        <w:left w:val="none" w:sz="0" w:space="0" w:color="auto"/>
        <w:bottom w:val="none" w:sz="0" w:space="0" w:color="auto"/>
        <w:right w:val="none" w:sz="0" w:space="0" w:color="auto"/>
      </w:divBdr>
    </w:div>
    <w:div w:id="268705831">
      <w:bodyDiv w:val="1"/>
      <w:marLeft w:val="0"/>
      <w:marRight w:val="0"/>
      <w:marTop w:val="0"/>
      <w:marBottom w:val="0"/>
      <w:divBdr>
        <w:top w:val="none" w:sz="0" w:space="0" w:color="auto"/>
        <w:left w:val="none" w:sz="0" w:space="0" w:color="auto"/>
        <w:bottom w:val="none" w:sz="0" w:space="0" w:color="auto"/>
        <w:right w:val="none" w:sz="0" w:space="0" w:color="auto"/>
      </w:divBdr>
    </w:div>
    <w:div w:id="268706207">
      <w:bodyDiv w:val="1"/>
      <w:marLeft w:val="0"/>
      <w:marRight w:val="0"/>
      <w:marTop w:val="0"/>
      <w:marBottom w:val="0"/>
      <w:divBdr>
        <w:top w:val="none" w:sz="0" w:space="0" w:color="auto"/>
        <w:left w:val="none" w:sz="0" w:space="0" w:color="auto"/>
        <w:bottom w:val="none" w:sz="0" w:space="0" w:color="auto"/>
        <w:right w:val="none" w:sz="0" w:space="0" w:color="auto"/>
      </w:divBdr>
    </w:div>
    <w:div w:id="271519151">
      <w:bodyDiv w:val="1"/>
      <w:marLeft w:val="0"/>
      <w:marRight w:val="0"/>
      <w:marTop w:val="0"/>
      <w:marBottom w:val="0"/>
      <w:divBdr>
        <w:top w:val="none" w:sz="0" w:space="0" w:color="auto"/>
        <w:left w:val="none" w:sz="0" w:space="0" w:color="auto"/>
        <w:bottom w:val="none" w:sz="0" w:space="0" w:color="auto"/>
        <w:right w:val="none" w:sz="0" w:space="0" w:color="auto"/>
      </w:divBdr>
    </w:div>
    <w:div w:id="274795006">
      <w:bodyDiv w:val="1"/>
      <w:marLeft w:val="0"/>
      <w:marRight w:val="0"/>
      <w:marTop w:val="0"/>
      <w:marBottom w:val="0"/>
      <w:divBdr>
        <w:top w:val="none" w:sz="0" w:space="0" w:color="auto"/>
        <w:left w:val="none" w:sz="0" w:space="0" w:color="auto"/>
        <w:bottom w:val="none" w:sz="0" w:space="0" w:color="auto"/>
        <w:right w:val="none" w:sz="0" w:space="0" w:color="auto"/>
      </w:divBdr>
    </w:div>
    <w:div w:id="276833476">
      <w:bodyDiv w:val="1"/>
      <w:marLeft w:val="0"/>
      <w:marRight w:val="0"/>
      <w:marTop w:val="0"/>
      <w:marBottom w:val="0"/>
      <w:divBdr>
        <w:top w:val="none" w:sz="0" w:space="0" w:color="auto"/>
        <w:left w:val="none" w:sz="0" w:space="0" w:color="auto"/>
        <w:bottom w:val="none" w:sz="0" w:space="0" w:color="auto"/>
        <w:right w:val="none" w:sz="0" w:space="0" w:color="auto"/>
      </w:divBdr>
    </w:div>
    <w:div w:id="299846114">
      <w:bodyDiv w:val="1"/>
      <w:marLeft w:val="0"/>
      <w:marRight w:val="0"/>
      <w:marTop w:val="0"/>
      <w:marBottom w:val="0"/>
      <w:divBdr>
        <w:top w:val="none" w:sz="0" w:space="0" w:color="auto"/>
        <w:left w:val="none" w:sz="0" w:space="0" w:color="auto"/>
        <w:bottom w:val="none" w:sz="0" w:space="0" w:color="auto"/>
        <w:right w:val="none" w:sz="0" w:space="0" w:color="auto"/>
      </w:divBdr>
    </w:div>
    <w:div w:id="301693398">
      <w:bodyDiv w:val="1"/>
      <w:marLeft w:val="0"/>
      <w:marRight w:val="0"/>
      <w:marTop w:val="0"/>
      <w:marBottom w:val="0"/>
      <w:divBdr>
        <w:top w:val="none" w:sz="0" w:space="0" w:color="auto"/>
        <w:left w:val="none" w:sz="0" w:space="0" w:color="auto"/>
        <w:bottom w:val="none" w:sz="0" w:space="0" w:color="auto"/>
        <w:right w:val="none" w:sz="0" w:space="0" w:color="auto"/>
      </w:divBdr>
    </w:div>
    <w:div w:id="310141879">
      <w:bodyDiv w:val="1"/>
      <w:marLeft w:val="0"/>
      <w:marRight w:val="0"/>
      <w:marTop w:val="0"/>
      <w:marBottom w:val="0"/>
      <w:divBdr>
        <w:top w:val="none" w:sz="0" w:space="0" w:color="auto"/>
        <w:left w:val="none" w:sz="0" w:space="0" w:color="auto"/>
        <w:bottom w:val="none" w:sz="0" w:space="0" w:color="auto"/>
        <w:right w:val="none" w:sz="0" w:space="0" w:color="auto"/>
      </w:divBdr>
    </w:div>
    <w:div w:id="316961081">
      <w:bodyDiv w:val="1"/>
      <w:marLeft w:val="0"/>
      <w:marRight w:val="0"/>
      <w:marTop w:val="0"/>
      <w:marBottom w:val="0"/>
      <w:divBdr>
        <w:top w:val="none" w:sz="0" w:space="0" w:color="auto"/>
        <w:left w:val="none" w:sz="0" w:space="0" w:color="auto"/>
        <w:bottom w:val="none" w:sz="0" w:space="0" w:color="auto"/>
        <w:right w:val="none" w:sz="0" w:space="0" w:color="auto"/>
      </w:divBdr>
    </w:div>
    <w:div w:id="327221814">
      <w:bodyDiv w:val="1"/>
      <w:marLeft w:val="0"/>
      <w:marRight w:val="0"/>
      <w:marTop w:val="0"/>
      <w:marBottom w:val="0"/>
      <w:divBdr>
        <w:top w:val="none" w:sz="0" w:space="0" w:color="auto"/>
        <w:left w:val="none" w:sz="0" w:space="0" w:color="auto"/>
        <w:bottom w:val="none" w:sz="0" w:space="0" w:color="auto"/>
        <w:right w:val="none" w:sz="0" w:space="0" w:color="auto"/>
      </w:divBdr>
    </w:div>
    <w:div w:id="329915423">
      <w:bodyDiv w:val="1"/>
      <w:marLeft w:val="0"/>
      <w:marRight w:val="0"/>
      <w:marTop w:val="0"/>
      <w:marBottom w:val="0"/>
      <w:divBdr>
        <w:top w:val="none" w:sz="0" w:space="0" w:color="auto"/>
        <w:left w:val="none" w:sz="0" w:space="0" w:color="auto"/>
        <w:bottom w:val="none" w:sz="0" w:space="0" w:color="auto"/>
        <w:right w:val="none" w:sz="0" w:space="0" w:color="auto"/>
      </w:divBdr>
    </w:div>
    <w:div w:id="330110795">
      <w:bodyDiv w:val="1"/>
      <w:marLeft w:val="0"/>
      <w:marRight w:val="0"/>
      <w:marTop w:val="0"/>
      <w:marBottom w:val="0"/>
      <w:divBdr>
        <w:top w:val="none" w:sz="0" w:space="0" w:color="auto"/>
        <w:left w:val="none" w:sz="0" w:space="0" w:color="auto"/>
        <w:bottom w:val="none" w:sz="0" w:space="0" w:color="auto"/>
        <w:right w:val="none" w:sz="0" w:space="0" w:color="auto"/>
      </w:divBdr>
    </w:div>
    <w:div w:id="331884042">
      <w:bodyDiv w:val="1"/>
      <w:marLeft w:val="0"/>
      <w:marRight w:val="0"/>
      <w:marTop w:val="0"/>
      <w:marBottom w:val="0"/>
      <w:divBdr>
        <w:top w:val="none" w:sz="0" w:space="0" w:color="auto"/>
        <w:left w:val="none" w:sz="0" w:space="0" w:color="auto"/>
        <w:bottom w:val="none" w:sz="0" w:space="0" w:color="auto"/>
        <w:right w:val="none" w:sz="0" w:space="0" w:color="auto"/>
      </w:divBdr>
    </w:div>
    <w:div w:id="333335881">
      <w:bodyDiv w:val="1"/>
      <w:marLeft w:val="0"/>
      <w:marRight w:val="0"/>
      <w:marTop w:val="0"/>
      <w:marBottom w:val="0"/>
      <w:divBdr>
        <w:top w:val="none" w:sz="0" w:space="0" w:color="auto"/>
        <w:left w:val="none" w:sz="0" w:space="0" w:color="auto"/>
        <w:bottom w:val="none" w:sz="0" w:space="0" w:color="auto"/>
        <w:right w:val="none" w:sz="0" w:space="0" w:color="auto"/>
      </w:divBdr>
    </w:div>
    <w:div w:id="337462435">
      <w:bodyDiv w:val="1"/>
      <w:marLeft w:val="0"/>
      <w:marRight w:val="0"/>
      <w:marTop w:val="0"/>
      <w:marBottom w:val="0"/>
      <w:divBdr>
        <w:top w:val="none" w:sz="0" w:space="0" w:color="auto"/>
        <w:left w:val="none" w:sz="0" w:space="0" w:color="auto"/>
        <w:bottom w:val="none" w:sz="0" w:space="0" w:color="auto"/>
        <w:right w:val="none" w:sz="0" w:space="0" w:color="auto"/>
      </w:divBdr>
    </w:div>
    <w:div w:id="342365392">
      <w:bodyDiv w:val="1"/>
      <w:marLeft w:val="0"/>
      <w:marRight w:val="0"/>
      <w:marTop w:val="0"/>
      <w:marBottom w:val="0"/>
      <w:divBdr>
        <w:top w:val="none" w:sz="0" w:space="0" w:color="auto"/>
        <w:left w:val="none" w:sz="0" w:space="0" w:color="auto"/>
        <w:bottom w:val="none" w:sz="0" w:space="0" w:color="auto"/>
        <w:right w:val="none" w:sz="0" w:space="0" w:color="auto"/>
      </w:divBdr>
    </w:div>
    <w:div w:id="342707637">
      <w:bodyDiv w:val="1"/>
      <w:marLeft w:val="0"/>
      <w:marRight w:val="0"/>
      <w:marTop w:val="0"/>
      <w:marBottom w:val="0"/>
      <w:divBdr>
        <w:top w:val="none" w:sz="0" w:space="0" w:color="auto"/>
        <w:left w:val="none" w:sz="0" w:space="0" w:color="auto"/>
        <w:bottom w:val="none" w:sz="0" w:space="0" w:color="auto"/>
        <w:right w:val="none" w:sz="0" w:space="0" w:color="auto"/>
      </w:divBdr>
    </w:div>
    <w:div w:id="348216400">
      <w:bodyDiv w:val="1"/>
      <w:marLeft w:val="0"/>
      <w:marRight w:val="0"/>
      <w:marTop w:val="0"/>
      <w:marBottom w:val="0"/>
      <w:divBdr>
        <w:top w:val="none" w:sz="0" w:space="0" w:color="auto"/>
        <w:left w:val="none" w:sz="0" w:space="0" w:color="auto"/>
        <w:bottom w:val="none" w:sz="0" w:space="0" w:color="auto"/>
        <w:right w:val="none" w:sz="0" w:space="0" w:color="auto"/>
      </w:divBdr>
    </w:div>
    <w:div w:id="381028173">
      <w:bodyDiv w:val="1"/>
      <w:marLeft w:val="0"/>
      <w:marRight w:val="0"/>
      <w:marTop w:val="0"/>
      <w:marBottom w:val="0"/>
      <w:divBdr>
        <w:top w:val="none" w:sz="0" w:space="0" w:color="auto"/>
        <w:left w:val="none" w:sz="0" w:space="0" w:color="auto"/>
        <w:bottom w:val="none" w:sz="0" w:space="0" w:color="auto"/>
        <w:right w:val="none" w:sz="0" w:space="0" w:color="auto"/>
      </w:divBdr>
    </w:div>
    <w:div w:id="400325274">
      <w:bodyDiv w:val="1"/>
      <w:marLeft w:val="0"/>
      <w:marRight w:val="0"/>
      <w:marTop w:val="0"/>
      <w:marBottom w:val="0"/>
      <w:divBdr>
        <w:top w:val="none" w:sz="0" w:space="0" w:color="auto"/>
        <w:left w:val="none" w:sz="0" w:space="0" w:color="auto"/>
        <w:bottom w:val="none" w:sz="0" w:space="0" w:color="auto"/>
        <w:right w:val="none" w:sz="0" w:space="0" w:color="auto"/>
      </w:divBdr>
    </w:div>
    <w:div w:id="415320128">
      <w:bodyDiv w:val="1"/>
      <w:marLeft w:val="0"/>
      <w:marRight w:val="0"/>
      <w:marTop w:val="0"/>
      <w:marBottom w:val="0"/>
      <w:divBdr>
        <w:top w:val="none" w:sz="0" w:space="0" w:color="auto"/>
        <w:left w:val="none" w:sz="0" w:space="0" w:color="auto"/>
        <w:bottom w:val="none" w:sz="0" w:space="0" w:color="auto"/>
        <w:right w:val="none" w:sz="0" w:space="0" w:color="auto"/>
      </w:divBdr>
    </w:div>
    <w:div w:id="417681812">
      <w:bodyDiv w:val="1"/>
      <w:marLeft w:val="0"/>
      <w:marRight w:val="0"/>
      <w:marTop w:val="0"/>
      <w:marBottom w:val="0"/>
      <w:divBdr>
        <w:top w:val="none" w:sz="0" w:space="0" w:color="auto"/>
        <w:left w:val="none" w:sz="0" w:space="0" w:color="auto"/>
        <w:bottom w:val="none" w:sz="0" w:space="0" w:color="auto"/>
        <w:right w:val="none" w:sz="0" w:space="0" w:color="auto"/>
      </w:divBdr>
    </w:div>
    <w:div w:id="431052880">
      <w:bodyDiv w:val="1"/>
      <w:marLeft w:val="0"/>
      <w:marRight w:val="0"/>
      <w:marTop w:val="0"/>
      <w:marBottom w:val="0"/>
      <w:divBdr>
        <w:top w:val="none" w:sz="0" w:space="0" w:color="auto"/>
        <w:left w:val="none" w:sz="0" w:space="0" w:color="auto"/>
        <w:bottom w:val="none" w:sz="0" w:space="0" w:color="auto"/>
        <w:right w:val="none" w:sz="0" w:space="0" w:color="auto"/>
      </w:divBdr>
    </w:div>
    <w:div w:id="439881703">
      <w:bodyDiv w:val="1"/>
      <w:marLeft w:val="0"/>
      <w:marRight w:val="0"/>
      <w:marTop w:val="0"/>
      <w:marBottom w:val="0"/>
      <w:divBdr>
        <w:top w:val="none" w:sz="0" w:space="0" w:color="auto"/>
        <w:left w:val="none" w:sz="0" w:space="0" w:color="auto"/>
        <w:bottom w:val="none" w:sz="0" w:space="0" w:color="auto"/>
        <w:right w:val="none" w:sz="0" w:space="0" w:color="auto"/>
      </w:divBdr>
    </w:div>
    <w:div w:id="440033287">
      <w:bodyDiv w:val="1"/>
      <w:marLeft w:val="0"/>
      <w:marRight w:val="0"/>
      <w:marTop w:val="0"/>
      <w:marBottom w:val="0"/>
      <w:divBdr>
        <w:top w:val="none" w:sz="0" w:space="0" w:color="auto"/>
        <w:left w:val="none" w:sz="0" w:space="0" w:color="auto"/>
        <w:bottom w:val="none" w:sz="0" w:space="0" w:color="auto"/>
        <w:right w:val="none" w:sz="0" w:space="0" w:color="auto"/>
      </w:divBdr>
    </w:div>
    <w:div w:id="441266897">
      <w:bodyDiv w:val="1"/>
      <w:marLeft w:val="0"/>
      <w:marRight w:val="0"/>
      <w:marTop w:val="0"/>
      <w:marBottom w:val="0"/>
      <w:divBdr>
        <w:top w:val="none" w:sz="0" w:space="0" w:color="auto"/>
        <w:left w:val="none" w:sz="0" w:space="0" w:color="auto"/>
        <w:bottom w:val="none" w:sz="0" w:space="0" w:color="auto"/>
        <w:right w:val="none" w:sz="0" w:space="0" w:color="auto"/>
      </w:divBdr>
    </w:div>
    <w:div w:id="442383055">
      <w:bodyDiv w:val="1"/>
      <w:marLeft w:val="0"/>
      <w:marRight w:val="0"/>
      <w:marTop w:val="0"/>
      <w:marBottom w:val="0"/>
      <w:divBdr>
        <w:top w:val="none" w:sz="0" w:space="0" w:color="auto"/>
        <w:left w:val="none" w:sz="0" w:space="0" w:color="auto"/>
        <w:bottom w:val="none" w:sz="0" w:space="0" w:color="auto"/>
        <w:right w:val="none" w:sz="0" w:space="0" w:color="auto"/>
      </w:divBdr>
    </w:div>
    <w:div w:id="454829342">
      <w:bodyDiv w:val="1"/>
      <w:marLeft w:val="0"/>
      <w:marRight w:val="0"/>
      <w:marTop w:val="0"/>
      <w:marBottom w:val="0"/>
      <w:divBdr>
        <w:top w:val="none" w:sz="0" w:space="0" w:color="auto"/>
        <w:left w:val="none" w:sz="0" w:space="0" w:color="auto"/>
        <w:bottom w:val="none" w:sz="0" w:space="0" w:color="auto"/>
        <w:right w:val="none" w:sz="0" w:space="0" w:color="auto"/>
      </w:divBdr>
    </w:div>
    <w:div w:id="495608311">
      <w:bodyDiv w:val="1"/>
      <w:marLeft w:val="0"/>
      <w:marRight w:val="0"/>
      <w:marTop w:val="0"/>
      <w:marBottom w:val="0"/>
      <w:divBdr>
        <w:top w:val="none" w:sz="0" w:space="0" w:color="auto"/>
        <w:left w:val="none" w:sz="0" w:space="0" w:color="auto"/>
        <w:bottom w:val="none" w:sz="0" w:space="0" w:color="auto"/>
        <w:right w:val="none" w:sz="0" w:space="0" w:color="auto"/>
      </w:divBdr>
    </w:div>
    <w:div w:id="501823474">
      <w:bodyDiv w:val="1"/>
      <w:marLeft w:val="0"/>
      <w:marRight w:val="0"/>
      <w:marTop w:val="0"/>
      <w:marBottom w:val="0"/>
      <w:divBdr>
        <w:top w:val="none" w:sz="0" w:space="0" w:color="auto"/>
        <w:left w:val="none" w:sz="0" w:space="0" w:color="auto"/>
        <w:bottom w:val="none" w:sz="0" w:space="0" w:color="auto"/>
        <w:right w:val="none" w:sz="0" w:space="0" w:color="auto"/>
      </w:divBdr>
    </w:div>
    <w:div w:id="509876642">
      <w:bodyDiv w:val="1"/>
      <w:marLeft w:val="0"/>
      <w:marRight w:val="0"/>
      <w:marTop w:val="0"/>
      <w:marBottom w:val="0"/>
      <w:divBdr>
        <w:top w:val="none" w:sz="0" w:space="0" w:color="auto"/>
        <w:left w:val="none" w:sz="0" w:space="0" w:color="auto"/>
        <w:bottom w:val="none" w:sz="0" w:space="0" w:color="auto"/>
        <w:right w:val="none" w:sz="0" w:space="0" w:color="auto"/>
      </w:divBdr>
    </w:div>
    <w:div w:id="515315232">
      <w:bodyDiv w:val="1"/>
      <w:marLeft w:val="0"/>
      <w:marRight w:val="0"/>
      <w:marTop w:val="0"/>
      <w:marBottom w:val="0"/>
      <w:divBdr>
        <w:top w:val="none" w:sz="0" w:space="0" w:color="auto"/>
        <w:left w:val="none" w:sz="0" w:space="0" w:color="auto"/>
        <w:bottom w:val="none" w:sz="0" w:space="0" w:color="auto"/>
        <w:right w:val="none" w:sz="0" w:space="0" w:color="auto"/>
      </w:divBdr>
    </w:div>
    <w:div w:id="524485985">
      <w:bodyDiv w:val="1"/>
      <w:marLeft w:val="0"/>
      <w:marRight w:val="0"/>
      <w:marTop w:val="0"/>
      <w:marBottom w:val="0"/>
      <w:divBdr>
        <w:top w:val="none" w:sz="0" w:space="0" w:color="auto"/>
        <w:left w:val="none" w:sz="0" w:space="0" w:color="auto"/>
        <w:bottom w:val="none" w:sz="0" w:space="0" w:color="auto"/>
        <w:right w:val="none" w:sz="0" w:space="0" w:color="auto"/>
      </w:divBdr>
    </w:div>
    <w:div w:id="531580514">
      <w:bodyDiv w:val="1"/>
      <w:marLeft w:val="0"/>
      <w:marRight w:val="0"/>
      <w:marTop w:val="0"/>
      <w:marBottom w:val="0"/>
      <w:divBdr>
        <w:top w:val="none" w:sz="0" w:space="0" w:color="auto"/>
        <w:left w:val="none" w:sz="0" w:space="0" w:color="auto"/>
        <w:bottom w:val="none" w:sz="0" w:space="0" w:color="auto"/>
        <w:right w:val="none" w:sz="0" w:space="0" w:color="auto"/>
      </w:divBdr>
    </w:div>
    <w:div w:id="542985621">
      <w:bodyDiv w:val="1"/>
      <w:marLeft w:val="0"/>
      <w:marRight w:val="0"/>
      <w:marTop w:val="0"/>
      <w:marBottom w:val="0"/>
      <w:divBdr>
        <w:top w:val="none" w:sz="0" w:space="0" w:color="auto"/>
        <w:left w:val="none" w:sz="0" w:space="0" w:color="auto"/>
        <w:bottom w:val="none" w:sz="0" w:space="0" w:color="auto"/>
        <w:right w:val="none" w:sz="0" w:space="0" w:color="auto"/>
      </w:divBdr>
    </w:div>
    <w:div w:id="543567603">
      <w:bodyDiv w:val="1"/>
      <w:marLeft w:val="0"/>
      <w:marRight w:val="0"/>
      <w:marTop w:val="0"/>
      <w:marBottom w:val="0"/>
      <w:divBdr>
        <w:top w:val="none" w:sz="0" w:space="0" w:color="auto"/>
        <w:left w:val="none" w:sz="0" w:space="0" w:color="auto"/>
        <w:bottom w:val="none" w:sz="0" w:space="0" w:color="auto"/>
        <w:right w:val="none" w:sz="0" w:space="0" w:color="auto"/>
      </w:divBdr>
    </w:div>
    <w:div w:id="566065615">
      <w:bodyDiv w:val="1"/>
      <w:marLeft w:val="0"/>
      <w:marRight w:val="0"/>
      <w:marTop w:val="0"/>
      <w:marBottom w:val="0"/>
      <w:divBdr>
        <w:top w:val="none" w:sz="0" w:space="0" w:color="auto"/>
        <w:left w:val="none" w:sz="0" w:space="0" w:color="auto"/>
        <w:bottom w:val="none" w:sz="0" w:space="0" w:color="auto"/>
        <w:right w:val="none" w:sz="0" w:space="0" w:color="auto"/>
      </w:divBdr>
    </w:div>
    <w:div w:id="579994158">
      <w:bodyDiv w:val="1"/>
      <w:marLeft w:val="0"/>
      <w:marRight w:val="0"/>
      <w:marTop w:val="0"/>
      <w:marBottom w:val="0"/>
      <w:divBdr>
        <w:top w:val="none" w:sz="0" w:space="0" w:color="auto"/>
        <w:left w:val="none" w:sz="0" w:space="0" w:color="auto"/>
        <w:bottom w:val="none" w:sz="0" w:space="0" w:color="auto"/>
        <w:right w:val="none" w:sz="0" w:space="0" w:color="auto"/>
      </w:divBdr>
    </w:div>
    <w:div w:id="582761196">
      <w:bodyDiv w:val="1"/>
      <w:marLeft w:val="0"/>
      <w:marRight w:val="0"/>
      <w:marTop w:val="0"/>
      <w:marBottom w:val="0"/>
      <w:divBdr>
        <w:top w:val="none" w:sz="0" w:space="0" w:color="auto"/>
        <w:left w:val="none" w:sz="0" w:space="0" w:color="auto"/>
        <w:bottom w:val="none" w:sz="0" w:space="0" w:color="auto"/>
        <w:right w:val="none" w:sz="0" w:space="0" w:color="auto"/>
      </w:divBdr>
    </w:div>
    <w:div w:id="583343799">
      <w:bodyDiv w:val="1"/>
      <w:marLeft w:val="0"/>
      <w:marRight w:val="0"/>
      <w:marTop w:val="0"/>
      <w:marBottom w:val="0"/>
      <w:divBdr>
        <w:top w:val="none" w:sz="0" w:space="0" w:color="auto"/>
        <w:left w:val="none" w:sz="0" w:space="0" w:color="auto"/>
        <w:bottom w:val="none" w:sz="0" w:space="0" w:color="auto"/>
        <w:right w:val="none" w:sz="0" w:space="0" w:color="auto"/>
      </w:divBdr>
    </w:div>
    <w:div w:id="598636444">
      <w:bodyDiv w:val="1"/>
      <w:marLeft w:val="0"/>
      <w:marRight w:val="0"/>
      <w:marTop w:val="0"/>
      <w:marBottom w:val="0"/>
      <w:divBdr>
        <w:top w:val="none" w:sz="0" w:space="0" w:color="auto"/>
        <w:left w:val="none" w:sz="0" w:space="0" w:color="auto"/>
        <w:bottom w:val="none" w:sz="0" w:space="0" w:color="auto"/>
        <w:right w:val="none" w:sz="0" w:space="0" w:color="auto"/>
      </w:divBdr>
    </w:div>
    <w:div w:id="599802249">
      <w:bodyDiv w:val="1"/>
      <w:marLeft w:val="0"/>
      <w:marRight w:val="0"/>
      <w:marTop w:val="0"/>
      <w:marBottom w:val="0"/>
      <w:divBdr>
        <w:top w:val="none" w:sz="0" w:space="0" w:color="auto"/>
        <w:left w:val="none" w:sz="0" w:space="0" w:color="auto"/>
        <w:bottom w:val="none" w:sz="0" w:space="0" w:color="auto"/>
        <w:right w:val="none" w:sz="0" w:space="0" w:color="auto"/>
      </w:divBdr>
    </w:div>
    <w:div w:id="643120805">
      <w:bodyDiv w:val="1"/>
      <w:marLeft w:val="0"/>
      <w:marRight w:val="0"/>
      <w:marTop w:val="0"/>
      <w:marBottom w:val="0"/>
      <w:divBdr>
        <w:top w:val="none" w:sz="0" w:space="0" w:color="auto"/>
        <w:left w:val="none" w:sz="0" w:space="0" w:color="auto"/>
        <w:bottom w:val="none" w:sz="0" w:space="0" w:color="auto"/>
        <w:right w:val="none" w:sz="0" w:space="0" w:color="auto"/>
      </w:divBdr>
    </w:div>
    <w:div w:id="668169228">
      <w:bodyDiv w:val="1"/>
      <w:marLeft w:val="0"/>
      <w:marRight w:val="0"/>
      <w:marTop w:val="0"/>
      <w:marBottom w:val="0"/>
      <w:divBdr>
        <w:top w:val="none" w:sz="0" w:space="0" w:color="auto"/>
        <w:left w:val="none" w:sz="0" w:space="0" w:color="auto"/>
        <w:bottom w:val="none" w:sz="0" w:space="0" w:color="auto"/>
        <w:right w:val="none" w:sz="0" w:space="0" w:color="auto"/>
      </w:divBdr>
    </w:div>
    <w:div w:id="676271397">
      <w:bodyDiv w:val="1"/>
      <w:marLeft w:val="0"/>
      <w:marRight w:val="0"/>
      <w:marTop w:val="0"/>
      <w:marBottom w:val="0"/>
      <w:divBdr>
        <w:top w:val="none" w:sz="0" w:space="0" w:color="auto"/>
        <w:left w:val="none" w:sz="0" w:space="0" w:color="auto"/>
        <w:bottom w:val="none" w:sz="0" w:space="0" w:color="auto"/>
        <w:right w:val="none" w:sz="0" w:space="0" w:color="auto"/>
      </w:divBdr>
    </w:div>
    <w:div w:id="676617001">
      <w:bodyDiv w:val="1"/>
      <w:marLeft w:val="0"/>
      <w:marRight w:val="0"/>
      <w:marTop w:val="0"/>
      <w:marBottom w:val="0"/>
      <w:divBdr>
        <w:top w:val="none" w:sz="0" w:space="0" w:color="auto"/>
        <w:left w:val="none" w:sz="0" w:space="0" w:color="auto"/>
        <w:bottom w:val="none" w:sz="0" w:space="0" w:color="auto"/>
        <w:right w:val="none" w:sz="0" w:space="0" w:color="auto"/>
      </w:divBdr>
    </w:div>
    <w:div w:id="679430211">
      <w:bodyDiv w:val="1"/>
      <w:marLeft w:val="0"/>
      <w:marRight w:val="0"/>
      <w:marTop w:val="0"/>
      <w:marBottom w:val="0"/>
      <w:divBdr>
        <w:top w:val="none" w:sz="0" w:space="0" w:color="auto"/>
        <w:left w:val="none" w:sz="0" w:space="0" w:color="auto"/>
        <w:bottom w:val="none" w:sz="0" w:space="0" w:color="auto"/>
        <w:right w:val="none" w:sz="0" w:space="0" w:color="auto"/>
      </w:divBdr>
    </w:div>
    <w:div w:id="683172900">
      <w:bodyDiv w:val="1"/>
      <w:marLeft w:val="0"/>
      <w:marRight w:val="0"/>
      <w:marTop w:val="0"/>
      <w:marBottom w:val="0"/>
      <w:divBdr>
        <w:top w:val="none" w:sz="0" w:space="0" w:color="auto"/>
        <w:left w:val="none" w:sz="0" w:space="0" w:color="auto"/>
        <w:bottom w:val="none" w:sz="0" w:space="0" w:color="auto"/>
        <w:right w:val="none" w:sz="0" w:space="0" w:color="auto"/>
      </w:divBdr>
    </w:div>
    <w:div w:id="683243427">
      <w:bodyDiv w:val="1"/>
      <w:marLeft w:val="0"/>
      <w:marRight w:val="0"/>
      <w:marTop w:val="0"/>
      <w:marBottom w:val="0"/>
      <w:divBdr>
        <w:top w:val="none" w:sz="0" w:space="0" w:color="auto"/>
        <w:left w:val="none" w:sz="0" w:space="0" w:color="auto"/>
        <w:bottom w:val="none" w:sz="0" w:space="0" w:color="auto"/>
        <w:right w:val="none" w:sz="0" w:space="0" w:color="auto"/>
      </w:divBdr>
    </w:div>
    <w:div w:id="691421179">
      <w:bodyDiv w:val="1"/>
      <w:marLeft w:val="0"/>
      <w:marRight w:val="0"/>
      <w:marTop w:val="0"/>
      <w:marBottom w:val="0"/>
      <w:divBdr>
        <w:top w:val="none" w:sz="0" w:space="0" w:color="auto"/>
        <w:left w:val="none" w:sz="0" w:space="0" w:color="auto"/>
        <w:bottom w:val="none" w:sz="0" w:space="0" w:color="auto"/>
        <w:right w:val="none" w:sz="0" w:space="0" w:color="auto"/>
      </w:divBdr>
    </w:div>
    <w:div w:id="696854298">
      <w:bodyDiv w:val="1"/>
      <w:marLeft w:val="0"/>
      <w:marRight w:val="0"/>
      <w:marTop w:val="0"/>
      <w:marBottom w:val="0"/>
      <w:divBdr>
        <w:top w:val="none" w:sz="0" w:space="0" w:color="auto"/>
        <w:left w:val="none" w:sz="0" w:space="0" w:color="auto"/>
        <w:bottom w:val="none" w:sz="0" w:space="0" w:color="auto"/>
        <w:right w:val="none" w:sz="0" w:space="0" w:color="auto"/>
      </w:divBdr>
    </w:div>
    <w:div w:id="703411120">
      <w:bodyDiv w:val="1"/>
      <w:marLeft w:val="0"/>
      <w:marRight w:val="0"/>
      <w:marTop w:val="0"/>
      <w:marBottom w:val="0"/>
      <w:divBdr>
        <w:top w:val="none" w:sz="0" w:space="0" w:color="auto"/>
        <w:left w:val="none" w:sz="0" w:space="0" w:color="auto"/>
        <w:bottom w:val="none" w:sz="0" w:space="0" w:color="auto"/>
        <w:right w:val="none" w:sz="0" w:space="0" w:color="auto"/>
      </w:divBdr>
    </w:div>
    <w:div w:id="703751880">
      <w:bodyDiv w:val="1"/>
      <w:marLeft w:val="0"/>
      <w:marRight w:val="0"/>
      <w:marTop w:val="0"/>
      <w:marBottom w:val="0"/>
      <w:divBdr>
        <w:top w:val="none" w:sz="0" w:space="0" w:color="auto"/>
        <w:left w:val="none" w:sz="0" w:space="0" w:color="auto"/>
        <w:bottom w:val="none" w:sz="0" w:space="0" w:color="auto"/>
        <w:right w:val="none" w:sz="0" w:space="0" w:color="auto"/>
      </w:divBdr>
    </w:div>
    <w:div w:id="719406969">
      <w:bodyDiv w:val="1"/>
      <w:marLeft w:val="0"/>
      <w:marRight w:val="0"/>
      <w:marTop w:val="0"/>
      <w:marBottom w:val="0"/>
      <w:divBdr>
        <w:top w:val="none" w:sz="0" w:space="0" w:color="auto"/>
        <w:left w:val="none" w:sz="0" w:space="0" w:color="auto"/>
        <w:bottom w:val="none" w:sz="0" w:space="0" w:color="auto"/>
        <w:right w:val="none" w:sz="0" w:space="0" w:color="auto"/>
      </w:divBdr>
    </w:div>
    <w:div w:id="744885529">
      <w:bodyDiv w:val="1"/>
      <w:marLeft w:val="0"/>
      <w:marRight w:val="0"/>
      <w:marTop w:val="0"/>
      <w:marBottom w:val="0"/>
      <w:divBdr>
        <w:top w:val="none" w:sz="0" w:space="0" w:color="auto"/>
        <w:left w:val="none" w:sz="0" w:space="0" w:color="auto"/>
        <w:bottom w:val="none" w:sz="0" w:space="0" w:color="auto"/>
        <w:right w:val="none" w:sz="0" w:space="0" w:color="auto"/>
      </w:divBdr>
    </w:div>
    <w:div w:id="747923848">
      <w:bodyDiv w:val="1"/>
      <w:marLeft w:val="0"/>
      <w:marRight w:val="0"/>
      <w:marTop w:val="0"/>
      <w:marBottom w:val="0"/>
      <w:divBdr>
        <w:top w:val="none" w:sz="0" w:space="0" w:color="auto"/>
        <w:left w:val="none" w:sz="0" w:space="0" w:color="auto"/>
        <w:bottom w:val="none" w:sz="0" w:space="0" w:color="auto"/>
        <w:right w:val="none" w:sz="0" w:space="0" w:color="auto"/>
      </w:divBdr>
    </w:div>
    <w:div w:id="753356717">
      <w:bodyDiv w:val="1"/>
      <w:marLeft w:val="0"/>
      <w:marRight w:val="0"/>
      <w:marTop w:val="0"/>
      <w:marBottom w:val="0"/>
      <w:divBdr>
        <w:top w:val="none" w:sz="0" w:space="0" w:color="auto"/>
        <w:left w:val="none" w:sz="0" w:space="0" w:color="auto"/>
        <w:bottom w:val="none" w:sz="0" w:space="0" w:color="auto"/>
        <w:right w:val="none" w:sz="0" w:space="0" w:color="auto"/>
      </w:divBdr>
    </w:div>
    <w:div w:id="756636362">
      <w:bodyDiv w:val="1"/>
      <w:marLeft w:val="0"/>
      <w:marRight w:val="0"/>
      <w:marTop w:val="0"/>
      <w:marBottom w:val="0"/>
      <w:divBdr>
        <w:top w:val="none" w:sz="0" w:space="0" w:color="auto"/>
        <w:left w:val="none" w:sz="0" w:space="0" w:color="auto"/>
        <w:bottom w:val="none" w:sz="0" w:space="0" w:color="auto"/>
        <w:right w:val="none" w:sz="0" w:space="0" w:color="auto"/>
      </w:divBdr>
    </w:div>
    <w:div w:id="762605136">
      <w:bodyDiv w:val="1"/>
      <w:marLeft w:val="0"/>
      <w:marRight w:val="0"/>
      <w:marTop w:val="0"/>
      <w:marBottom w:val="0"/>
      <w:divBdr>
        <w:top w:val="none" w:sz="0" w:space="0" w:color="auto"/>
        <w:left w:val="none" w:sz="0" w:space="0" w:color="auto"/>
        <w:bottom w:val="none" w:sz="0" w:space="0" w:color="auto"/>
        <w:right w:val="none" w:sz="0" w:space="0" w:color="auto"/>
      </w:divBdr>
    </w:div>
    <w:div w:id="783308023">
      <w:bodyDiv w:val="1"/>
      <w:marLeft w:val="0"/>
      <w:marRight w:val="0"/>
      <w:marTop w:val="0"/>
      <w:marBottom w:val="0"/>
      <w:divBdr>
        <w:top w:val="none" w:sz="0" w:space="0" w:color="auto"/>
        <w:left w:val="none" w:sz="0" w:space="0" w:color="auto"/>
        <w:bottom w:val="none" w:sz="0" w:space="0" w:color="auto"/>
        <w:right w:val="none" w:sz="0" w:space="0" w:color="auto"/>
      </w:divBdr>
    </w:div>
    <w:div w:id="788201956">
      <w:bodyDiv w:val="1"/>
      <w:marLeft w:val="0"/>
      <w:marRight w:val="0"/>
      <w:marTop w:val="0"/>
      <w:marBottom w:val="0"/>
      <w:divBdr>
        <w:top w:val="none" w:sz="0" w:space="0" w:color="auto"/>
        <w:left w:val="none" w:sz="0" w:space="0" w:color="auto"/>
        <w:bottom w:val="none" w:sz="0" w:space="0" w:color="auto"/>
        <w:right w:val="none" w:sz="0" w:space="0" w:color="auto"/>
      </w:divBdr>
    </w:div>
    <w:div w:id="794637285">
      <w:bodyDiv w:val="1"/>
      <w:marLeft w:val="0"/>
      <w:marRight w:val="0"/>
      <w:marTop w:val="0"/>
      <w:marBottom w:val="0"/>
      <w:divBdr>
        <w:top w:val="none" w:sz="0" w:space="0" w:color="auto"/>
        <w:left w:val="none" w:sz="0" w:space="0" w:color="auto"/>
        <w:bottom w:val="none" w:sz="0" w:space="0" w:color="auto"/>
        <w:right w:val="none" w:sz="0" w:space="0" w:color="auto"/>
      </w:divBdr>
    </w:div>
    <w:div w:id="801387307">
      <w:bodyDiv w:val="1"/>
      <w:marLeft w:val="0"/>
      <w:marRight w:val="0"/>
      <w:marTop w:val="0"/>
      <w:marBottom w:val="0"/>
      <w:divBdr>
        <w:top w:val="none" w:sz="0" w:space="0" w:color="auto"/>
        <w:left w:val="none" w:sz="0" w:space="0" w:color="auto"/>
        <w:bottom w:val="none" w:sz="0" w:space="0" w:color="auto"/>
        <w:right w:val="none" w:sz="0" w:space="0" w:color="auto"/>
      </w:divBdr>
    </w:div>
    <w:div w:id="803157570">
      <w:bodyDiv w:val="1"/>
      <w:marLeft w:val="0"/>
      <w:marRight w:val="0"/>
      <w:marTop w:val="0"/>
      <w:marBottom w:val="0"/>
      <w:divBdr>
        <w:top w:val="none" w:sz="0" w:space="0" w:color="auto"/>
        <w:left w:val="none" w:sz="0" w:space="0" w:color="auto"/>
        <w:bottom w:val="none" w:sz="0" w:space="0" w:color="auto"/>
        <w:right w:val="none" w:sz="0" w:space="0" w:color="auto"/>
      </w:divBdr>
    </w:div>
    <w:div w:id="809598233">
      <w:bodyDiv w:val="1"/>
      <w:marLeft w:val="0"/>
      <w:marRight w:val="0"/>
      <w:marTop w:val="0"/>
      <w:marBottom w:val="0"/>
      <w:divBdr>
        <w:top w:val="none" w:sz="0" w:space="0" w:color="auto"/>
        <w:left w:val="none" w:sz="0" w:space="0" w:color="auto"/>
        <w:bottom w:val="none" w:sz="0" w:space="0" w:color="auto"/>
        <w:right w:val="none" w:sz="0" w:space="0" w:color="auto"/>
      </w:divBdr>
    </w:div>
    <w:div w:id="815802721">
      <w:bodyDiv w:val="1"/>
      <w:marLeft w:val="0"/>
      <w:marRight w:val="0"/>
      <w:marTop w:val="0"/>
      <w:marBottom w:val="0"/>
      <w:divBdr>
        <w:top w:val="none" w:sz="0" w:space="0" w:color="auto"/>
        <w:left w:val="none" w:sz="0" w:space="0" w:color="auto"/>
        <w:bottom w:val="none" w:sz="0" w:space="0" w:color="auto"/>
        <w:right w:val="none" w:sz="0" w:space="0" w:color="auto"/>
      </w:divBdr>
    </w:div>
    <w:div w:id="830873889">
      <w:bodyDiv w:val="1"/>
      <w:marLeft w:val="0"/>
      <w:marRight w:val="0"/>
      <w:marTop w:val="0"/>
      <w:marBottom w:val="0"/>
      <w:divBdr>
        <w:top w:val="none" w:sz="0" w:space="0" w:color="auto"/>
        <w:left w:val="none" w:sz="0" w:space="0" w:color="auto"/>
        <w:bottom w:val="none" w:sz="0" w:space="0" w:color="auto"/>
        <w:right w:val="none" w:sz="0" w:space="0" w:color="auto"/>
      </w:divBdr>
    </w:div>
    <w:div w:id="836723434">
      <w:bodyDiv w:val="1"/>
      <w:marLeft w:val="0"/>
      <w:marRight w:val="0"/>
      <w:marTop w:val="0"/>
      <w:marBottom w:val="0"/>
      <w:divBdr>
        <w:top w:val="none" w:sz="0" w:space="0" w:color="auto"/>
        <w:left w:val="none" w:sz="0" w:space="0" w:color="auto"/>
        <w:bottom w:val="none" w:sz="0" w:space="0" w:color="auto"/>
        <w:right w:val="none" w:sz="0" w:space="0" w:color="auto"/>
      </w:divBdr>
    </w:div>
    <w:div w:id="840966414">
      <w:bodyDiv w:val="1"/>
      <w:marLeft w:val="0"/>
      <w:marRight w:val="0"/>
      <w:marTop w:val="0"/>
      <w:marBottom w:val="0"/>
      <w:divBdr>
        <w:top w:val="none" w:sz="0" w:space="0" w:color="auto"/>
        <w:left w:val="none" w:sz="0" w:space="0" w:color="auto"/>
        <w:bottom w:val="none" w:sz="0" w:space="0" w:color="auto"/>
        <w:right w:val="none" w:sz="0" w:space="0" w:color="auto"/>
      </w:divBdr>
    </w:div>
    <w:div w:id="850029054">
      <w:bodyDiv w:val="1"/>
      <w:marLeft w:val="0"/>
      <w:marRight w:val="0"/>
      <w:marTop w:val="0"/>
      <w:marBottom w:val="0"/>
      <w:divBdr>
        <w:top w:val="none" w:sz="0" w:space="0" w:color="auto"/>
        <w:left w:val="none" w:sz="0" w:space="0" w:color="auto"/>
        <w:bottom w:val="none" w:sz="0" w:space="0" w:color="auto"/>
        <w:right w:val="none" w:sz="0" w:space="0" w:color="auto"/>
      </w:divBdr>
    </w:div>
    <w:div w:id="850724532">
      <w:bodyDiv w:val="1"/>
      <w:marLeft w:val="0"/>
      <w:marRight w:val="0"/>
      <w:marTop w:val="0"/>
      <w:marBottom w:val="0"/>
      <w:divBdr>
        <w:top w:val="none" w:sz="0" w:space="0" w:color="auto"/>
        <w:left w:val="none" w:sz="0" w:space="0" w:color="auto"/>
        <w:bottom w:val="none" w:sz="0" w:space="0" w:color="auto"/>
        <w:right w:val="none" w:sz="0" w:space="0" w:color="auto"/>
      </w:divBdr>
    </w:div>
    <w:div w:id="871066249">
      <w:bodyDiv w:val="1"/>
      <w:marLeft w:val="0"/>
      <w:marRight w:val="0"/>
      <w:marTop w:val="0"/>
      <w:marBottom w:val="0"/>
      <w:divBdr>
        <w:top w:val="none" w:sz="0" w:space="0" w:color="auto"/>
        <w:left w:val="none" w:sz="0" w:space="0" w:color="auto"/>
        <w:bottom w:val="none" w:sz="0" w:space="0" w:color="auto"/>
        <w:right w:val="none" w:sz="0" w:space="0" w:color="auto"/>
      </w:divBdr>
    </w:div>
    <w:div w:id="887688304">
      <w:bodyDiv w:val="1"/>
      <w:marLeft w:val="0"/>
      <w:marRight w:val="0"/>
      <w:marTop w:val="0"/>
      <w:marBottom w:val="0"/>
      <w:divBdr>
        <w:top w:val="none" w:sz="0" w:space="0" w:color="auto"/>
        <w:left w:val="none" w:sz="0" w:space="0" w:color="auto"/>
        <w:bottom w:val="none" w:sz="0" w:space="0" w:color="auto"/>
        <w:right w:val="none" w:sz="0" w:space="0" w:color="auto"/>
      </w:divBdr>
    </w:div>
    <w:div w:id="888759657">
      <w:bodyDiv w:val="1"/>
      <w:marLeft w:val="0"/>
      <w:marRight w:val="0"/>
      <w:marTop w:val="0"/>
      <w:marBottom w:val="0"/>
      <w:divBdr>
        <w:top w:val="none" w:sz="0" w:space="0" w:color="auto"/>
        <w:left w:val="none" w:sz="0" w:space="0" w:color="auto"/>
        <w:bottom w:val="none" w:sz="0" w:space="0" w:color="auto"/>
        <w:right w:val="none" w:sz="0" w:space="0" w:color="auto"/>
      </w:divBdr>
    </w:div>
    <w:div w:id="890192621">
      <w:bodyDiv w:val="1"/>
      <w:marLeft w:val="0"/>
      <w:marRight w:val="0"/>
      <w:marTop w:val="0"/>
      <w:marBottom w:val="0"/>
      <w:divBdr>
        <w:top w:val="none" w:sz="0" w:space="0" w:color="auto"/>
        <w:left w:val="none" w:sz="0" w:space="0" w:color="auto"/>
        <w:bottom w:val="none" w:sz="0" w:space="0" w:color="auto"/>
        <w:right w:val="none" w:sz="0" w:space="0" w:color="auto"/>
      </w:divBdr>
    </w:div>
    <w:div w:id="891623224">
      <w:bodyDiv w:val="1"/>
      <w:marLeft w:val="0"/>
      <w:marRight w:val="0"/>
      <w:marTop w:val="0"/>
      <w:marBottom w:val="0"/>
      <w:divBdr>
        <w:top w:val="none" w:sz="0" w:space="0" w:color="auto"/>
        <w:left w:val="none" w:sz="0" w:space="0" w:color="auto"/>
        <w:bottom w:val="none" w:sz="0" w:space="0" w:color="auto"/>
        <w:right w:val="none" w:sz="0" w:space="0" w:color="auto"/>
      </w:divBdr>
    </w:div>
    <w:div w:id="904027753">
      <w:bodyDiv w:val="1"/>
      <w:marLeft w:val="0"/>
      <w:marRight w:val="0"/>
      <w:marTop w:val="0"/>
      <w:marBottom w:val="0"/>
      <w:divBdr>
        <w:top w:val="none" w:sz="0" w:space="0" w:color="auto"/>
        <w:left w:val="none" w:sz="0" w:space="0" w:color="auto"/>
        <w:bottom w:val="none" w:sz="0" w:space="0" w:color="auto"/>
        <w:right w:val="none" w:sz="0" w:space="0" w:color="auto"/>
      </w:divBdr>
    </w:div>
    <w:div w:id="909541121">
      <w:bodyDiv w:val="1"/>
      <w:marLeft w:val="0"/>
      <w:marRight w:val="0"/>
      <w:marTop w:val="0"/>
      <w:marBottom w:val="0"/>
      <w:divBdr>
        <w:top w:val="none" w:sz="0" w:space="0" w:color="auto"/>
        <w:left w:val="none" w:sz="0" w:space="0" w:color="auto"/>
        <w:bottom w:val="none" w:sz="0" w:space="0" w:color="auto"/>
        <w:right w:val="none" w:sz="0" w:space="0" w:color="auto"/>
      </w:divBdr>
    </w:div>
    <w:div w:id="914751790">
      <w:bodyDiv w:val="1"/>
      <w:marLeft w:val="0"/>
      <w:marRight w:val="0"/>
      <w:marTop w:val="0"/>
      <w:marBottom w:val="0"/>
      <w:divBdr>
        <w:top w:val="none" w:sz="0" w:space="0" w:color="auto"/>
        <w:left w:val="none" w:sz="0" w:space="0" w:color="auto"/>
        <w:bottom w:val="none" w:sz="0" w:space="0" w:color="auto"/>
        <w:right w:val="none" w:sz="0" w:space="0" w:color="auto"/>
      </w:divBdr>
    </w:div>
    <w:div w:id="916092262">
      <w:bodyDiv w:val="1"/>
      <w:marLeft w:val="0"/>
      <w:marRight w:val="0"/>
      <w:marTop w:val="0"/>
      <w:marBottom w:val="0"/>
      <w:divBdr>
        <w:top w:val="none" w:sz="0" w:space="0" w:color="auto"/>
        <w:left w:val="none" w:sz="0" w:space="0" w:color="auto"/>
        <w:bottom w:val="none" w:sz="0" w:space="0" w:color="auto"/>
        <w:right w:val="none" w:sz="0" w:space="0" w:color="auto"/>
      </w:divBdr>
    </w:div>
    <w:div w:id="919097382">
      <w:bodyDiv w:val="1"/>
      <w:marLeft w:val="0"/>
      <w:marRight w:val="0"/>
      <w:marTop w:val="0"/>
      <w:marBottom w:val="0"/>
      <w:divBdr>
        <w:top w:val="none" w:sz="0" w:space="0" w:color="auto"/>
        <w:left w:val="none" w:sz="0" w:space="0" w:color="auto"/>
        <w:bottom w:val="none" w:sz="0" w:space="0" w:color="auto"/>
        <w:right w:val="none" w:sz="0" w:space="0" w:color="auto"/>
      </w:divBdr>
    </w:div>
    <w:div w:id="919142479">
      <w:bodyDiv w:val="1"/>
      <w:marLeft w:val="0"/>
      <w:marRight w:val="0"/>
      <w:marTop w:val="0"/>
      <w:marBottom w:val="0"/>
      <w:divBdr>
        <w:top w:val="none" w:sz="0" w:space="0" w:color="auto"/>
        <w:left w:val="none" w:sz="0" w:space="0" w:color="auto"/>
        <w:bottom w:val="none" w:sz="0" w:space="0" w:color="auto"/>
        <w:right w:val="none" w:sz="0" w:space="0" w:color="auto"/>
      </w:divBdr>
    </w:div>
    <w:div w:id="924919517">
      <w:bodyDiv w:val="1"/>
      <w:marLeft w:val="0"/>
      <w:marRight w:val="0"/>
      <w:marTop w:val="0"/>
      <w:marBottom w:val="0"/>
      <w:divBdr>
        <w:top w:val="none" w:sz="0" w:space="0" w:color="auto"/>
        <w:left w:val="none" w:sz="0" w:space="0" w:color="auto"/>
        <w:bottom w:val="none" w:sz="0" w:space="0" w:color="auto"/>
        <w:right w:val="none" w:sz="0" w:space="0" w:color="auto"/>
      </w:divBdr>
    </w:div>
    <w:div w:id="932468966">
      <w:bodyDiv w:val="1"/>
      <w:marLeft w:val="0"/>
      <w:marRight w:val="0"/>
      <w:marTop w:val="0"/>
      <w:marBottom w:val="0"/>
      <w:divBdr>
        <w:top w:val="none" w:sz="0" w:space="0" w:color="auto"/>
        <w:left w:val="none" w:sz="0" w:space="0" w:color="auto"/>
        <w:bottom w:val="none" w:sz="0" w:space="0" w:color="auto"/>
        <w:right w:val="none" w:sz="0" w:space="0" w:color="auto"/>
      </w:divBdr>
    </w:div>
    <w:div w:id="936520586">
      <w:bodyDiv w:val="1"/>
      <w:marLeft w:val="0"/>
      <w:marRight w:val="0"/>
      <w:marTop w:val="0"/>
      <w:marBottom w:val="0"/>
      <w:divBdr>
        <w:top w:val="none" w:sz="0" w:space="0" w:color="auto"/>
        <w:left w:val="none" w:sz="0" w:space="0" w:color="auto"/>
        <w:bottom w:val="none" w:sz="0" w:space="0" w:color="auto"/>
        <w:right w:val="none" w:sz="0" w:space="0" w:color="auto"/>
      </w:divBdr>
    </w:div>
    <w:div w:id="940377256">
      <w:bodyDiv w:val="1"/>
      <w:marLeft w:val="0"/>
      <w:marRight w:val="0"/>
      <w:marTop w:val="0"/>
      <w:marBottom w:val="0"/>
      <w:divBdr>
        <w:top w:val="none" w:sz="0" w:space="0" w:color="auto"/>
        <w:left w:val="none" w:sz="0" w:space="0" w:color="auto"/>
        <w:bottom w:val="none" w:sz="0" w:space="0" w:color="auto"/>
        <w:right w:val="none" w:sz="0" w:space="0" w:color="auto"/>
      </w:divBdr>
    </w:div>
    <w:div w:id="947852728">
      <w:bodyDiv w:val="1"/>
      <w:marLeft w:val="0"/>
      <w:marRight w:val="0"/>
      <w:marTop w:val="0"/>
      <w:marBottom w:val="0"/>
      <w:divBdr>
        <w:top w:val="none" w:sz="0" w:space="0" w:color="auto"/>
        <w:left w:val="none" w:sz="0" w:space="0" w:color="auto"/>
        <w:bottom w:val="none" w:sz="0" w:space="0" w:color="auto"/>
        <w:right w:val="none" w:sz="0" w:space="0" w:color="auto"/>
      </w:divBdr>
    </w:div>
    <w:div w:id="950666788">
      <w:bodyDiv w:val="1"/>
      <w:marLeft w:val="0"/>
      <w:marRight w:val="0"/>
      <w:marTop w:val="0"/>
      <w:marBottom w:val="0"/>
      <w:divBdr>
        <w:top w:val="none" w:sz="0" w:space="0" w:color="auto"/>
        <w:left w:val="none" w:sz="0" w:space="0" w:color="auto"/>
        <w:bottom w:val="none" w:sz="0" w:space="0" w:color="auto"/>
        <w:right w:val="none" w:sz="0" w:space="0" w:color="auto"/>
      </w:divBdr>
    </w:div>
    <w:div w:id="959653300">
      <w:bodyDiv w:val="1"/>
      <w:marLeft w:val="0"/>
      <w:marRight w:val="0"/>
      <w:marTop w:val="0"/>
      <w:marBottom w:val="0"/>
      <w:divBdr>
        <w:top w:val="none" w:sz="0" w:space="0" w:color="auto"/>
        <w:left w:val="none" w:sz="0" w:space="0" w:color="auto"/>
        <w:bottom w:val="none" w:sz="0" w:space="0" w:color="auto"/>
        <w:right w:val="none" w:sz="0" w:space="0" w:color="auto"/>
      </w:divBdr>
    </w:div>
    <w:div w:id="961767623">
      <w:bodyDiv w:val="1"/>
      <w:marLeft w:val="0"/>
      <w:marRight w:val="0"/>
      <w:marTop w:val="0"/>
      <w:marBottom w:val="0"/>
      <w:divBdr>
        <w:top w:val="none" w:sz="0" w:space="0" w:color="auto"/>
        <w:left w:val="none" w:sz="0" w:space="0" w:color="auto"/>
        <w:bottom w:val="none" w:sz="0" w:space="0" w:color="auto"/>
        <w:right w:val="none" w:sz="0" w:space="0" w:color="auto"/>
      </w:divBdr>
    </w:div>
    <w:div w:id="963924375">
      <w:bodyDiv w:val="1"/>
      <w:marLeft w:val="0"/>
      <w:marRight w:val="0"/>
      <w:marTop w:val="0"/>
      <w:marBottom w:val="0"/>
      <w:divBdr>
        <w:top w:val="none" w:sz="0" w:space="0" w:color="auto"/>
        <w:left w:val="none" w:sz="0" w:space="0" w:color="auto"/>
        <w:bottom w:val="none" w:sz="0" w:space="0" w:color="auto"/>
        <w:right w:val="none" w:sz="0" w:space="0" w:color="auto"/>
      </w:divBdr>
    </w:div>
    <w:div w:id="966161497">
      <w:bodyDiv w:val="1"/>
      <w:marLeft w:val="0"/>
      <w:marRight w:val="0"/>
      <w:marTop w:val="0"/>
      <w:marBottom w:val="0"/>
      <w:divBdr>
        <w:top w:val="none" w:sz="0" w:space="0" w:color="auto"/>
        <w:left w:val="none" w:sz="0" w:space="0" w:color="auto"/>
        <w:bottom w:val="none" w:sz="0" w:space="0" w:color="auto"/>
        <w:right w:val="none" w:sz="0" w:space="0" w:color="auto"/>
      </w:divBdr>
    </w:div>
    <w:div w:id="990140317">
      <w:bodyDiv w:val="1"/>
      <w:marLeft w:val="0"/>
      <w:marRight w:val="0"/>
      <w:marTop w:val="0"/>
      <w:marBottom w:val="0"/>
      <w:divBdr>
        <w:top w:val="none" w:sz="0" w:space="0" w:color="auto"/>
        <w:left w:val="none" w:sz="0" w:space="0" w:color="auto"/>
        <w:bottom w:val="none" w:sz="0" w:space="0" w:color="auto"/>
        <w:right w:val="none" w:sz="0" w:space="0" w:color="auto"/>
      </w:divBdr>
    </w:div>
    <w:div w:id="997537876">
      <w:bodyDiv w:val="1"/>
      <w:marLeft w:val="0"/>
      <w:marRight w:val="0"/>
      <w:marTop w:val="0"/>
      <w:marBottom w:val="0"/>
      <w:divBdr>
        <w:top w:val="none" w:sz="0" w:space="0" w:color="auto"/>
        <w:left w:val="none" w:sz="0" w:space="0" w:color="auto"/>
        <w:bottom w:val="none" w:sz="0" w:space="0" w:color="auto"/>
        <w:right w:val="none" w:sz="0" w:space="0" w:color="auto"/>
      </w:divBdr>
    </w:div>
    <w:div w:id="1003162896">
      <w:bodyDiv w:val="1"/>
      <w:marLeft w:val="0"/>
      <w:marRight w:val="0"/>
      <w:marTop w:val="0"/>
      <w:marBottom w:val="0"/>
      <w:divBdr>
        <w:top w:val="none" w:sz="0" w:space="0" w:color="auto"/>
        <w:left w:val="none" w:sz="0" w:space="0" w:color="auto"/>
        <w:bottom w:val="none" w:sz="0" w:space="0" w:color="auto"/>
        <w:right w:val="none" w:sz="0" w:space="0" w:color="auto"/>
      </w:divBdr>
    </w:div>
    <w:div w:id="1012538025">
      <w:bodyDiv w:val="1"/>
      <w:marLeft w:val="0"/>
      <w:marRight w:val="0"/>
      <w:marTop w:val="0"/>
      <w:marBottom w:val="0"/>
      <w:divBdr>
        <w:top w:val="none" w:sz="0" w:space="0" w:color="auto"/>
        <w:left w:val="none" w:sz="0" w:space="0" w:color="auto"/>
        <w:bottom w:val="none" w:sz="0" w:space="0" w:color="auto"/>
        <w:right w:val="none" w:sz="0" w:space="0" w:color="auto"/>
      </w:divBdr>
    </w:div>
    <w:div w:id="1017921775">
      <w:bodyDiv w:val="1"/>
      <w:marLeft w:val="0"/>
      <w:marRight w:val="0"/>
      <w:marTop w:val="0"/>
      <w:marBottom w:val="0"/>
      <w:divBdr>
        <w:top w:val="none" w:sz="0" w:space="0" w:color="auto"/>
        <w:left w:val="none" w:sz="0" w:space="0" w:color="auto"/>
        <w:bottom w:val="none" w:sz="0" w:space="0" w:color="auto"/>
        <w:right w:val="none" w:sz="0" w:space="0" w:color="auto"/>
      </w:divBdr>
    </w:div>
    <w:div w:id="1021131761">
      <w:bodyDiv w:val="1"/>
      <w:marLeft w:val="0"/>
      <w:marRight w:val="0"/>
      <w:marTop w:val="0"/>
      <w:marBottom w:val="0"/>
      <w:divBdr>
        <w:top w:val="none" w:sz="0" w:space="0" w:color="auto"/>
        <w:left w:val="none" w:sz="0" w:space="0" w:color="auto"/>
        <w:bottom w:val="none" w:sz="0" w:space="0" w:color="auto"/>
        <w:right w:val="none" w:sz="0" w:space="0" w:color="auto"/>
      </w:divBdr>
    </w:div>
    <w:div w:id="1032921394">
      <w:bodyDiv w:val="1"/>
      <w:marLeft w:val="0"/>
      <w:marRight w:val="0"/>
      <w:marTop w:val="0"/>
      <w:marBottom w:val="0"/>
      <w:divBdr>
        <w:top w:val="none" w:sz="0" w:space="0" w:color="auto"/>
        <w:left w:val="none" w:sz="0" w:space="0" w:color="auto"/>
        <w:bottom w:val="none" w:sz="0" w:space="0" w:color="auto"/>
        <w:right w:val="none" w:sz="0" w:space="0" w:color="auto"/>
      </w:divBdr>
    </w:div>
    <w:div w:id="1035272733">
      <w:bodyDiv w:val="1"/>
      <w:marLeft w:val="0"/>
      <w:marRight w:val="0"/>
      <w:marTop w:val="0"/>
      <w:marBottom w:val="0"/>
      <w:divBdr>
        <w:top w:val="none" w:sz="0" w:space="0" w:color="auto"/>
        <w:left w:val="none" w:sz="0" w:space="0" w:color="auto"/>
        <w:bottom w:val="none" w:sz="0" w:space="0" w:color="auto"/>
        <w:right w:val="none" w:sz="0" w:space="0" w:color="auto"/>
      </w:divBdr>
    </w:div>
    <w:div w:id="1039818674">
      <w:bodyDiv w:val="1"/>
      <w:marLeft w:val="0"/>
      <w:marRight w:val="0"/>
      <w:marTop w:val="0"/>
      <w:marBottom w:val="0"/>
      <w:divBdr>
        <w:top w:val="none" w:sz="0" w:space="0" w:color="auto"/>
        <w:left w:val="none" w:sz="0" w:space="0" w:color="auto"/>
        <w:bottom w:val="none" w:sz="0" w:space="0" w:color="auto"/>
        <w:right w:val="none" w:sz="0" w:space="0" w:color="auto"/>
      </w:divBdr>
    </w:div>
    <w:div w:id="1051001329">
      <w:bodyDiv w:val="1"/>
      <w:marLeft w:val="0"/>
      <w:marRight w:val="0"/>
      <w:marTop w:val="0"/>
      <w:marBottom w:val="0"/>
      <w:divBdr>
        <w:top w:val="none" w:sz="0" w:space="0" w:color="auto"/>
        <w:left w:val="none" w:sz="0" w:space="0" w:color="auto"/>
        <w:bottom w:val="none" w:sz="0" w:space="0" w:color="auto"/>
        <w:right w:val="none" w:sz="0" w:space="0" w:color="auto"/>
      </w:divBdr>
    </w:div>
    <w:div w:id="1054741360">
      <w:bodyDiv w:val="1"/>
      <w:marLeft w:val="0"/>
      <w:marRight w:val="0"/>
      <w:marTop w:val="0"/>
      <w:marBottom w:val="0"/>
      <w:divBdr>
        <w:top w:val="none" w:sz="0" w:space="0" w:color="auto"/>
        <w:left w:val="none" w:sz="0" w:space="0" w:color="auto"/>
        <w:bottom w:val="none" w:sz="0" w:space="0" w:color="auto"/>
        <w:right w:val="none" w:sz="0" w:space="0" w:color="auto"/>
      </w:divBdr>
    </w:div>
    <w:div w:id="1061322415">
      <w:bodyDiv w:val="1"/>
      <w:marLeft w:val="0"/>
      <w:marRight w:val="0"/>
      <w:marTop w:val="0"/>
      <w:marBottom w:val="0"/>
      <w:divBdr>
        <w:top w:val="none" w:sz="0" w:space="0" w:color="auto"/>
        <w:left w:val="none" w:sz="0" w:space="0" w:color="auto"/>
        <w:bottom w:val="none" w:sz="0" w:space="0" w:color="auto"/>
        <w:right w:val="none" w:sz="0" w:space="0" w:color="auto"/>
      </w:divBdr>
    </w:div>
    <w:div w:id="1062603861">
      <w:bodyDiv w:val="1"/>
      <w:marLeft w:val="0"/>
      <w:marRight w:val="0"/>
      <w:marTop w:val="0"/>
      <w:marBottom w:val="0"/>
      <w:divBdr>
        <w:top w:val="none" w:sz="0" w:space="0" w:color="auto"/>
        <w:left w:val="none" w:sz="0" w:space="0" w:color="auto"/>
        <w:bottom w:val="none" w:sz="0" w:space="0" w:color="auto"/>
        <w:right w:val="none" w:sz="0" w:space="0" w:color="auto"/>
      </w:divBdr>
    </w:div>
    <w:div w:id="1062948922">
      <w:bodyDiv w:val="1"/>
      <w:marLeft w:val="0"/>
      <w:marRight w:val="0"/>
      <w:marTop w:val="0"/>
      <w:marBottom w:val="0"/>
      <w:divBdr>
        <w:top w:val="none" w:sz="0" w:space="0" w:color="auto"/>
        <w:left w:val="none" w:sz="0" w:space="0" w:color="auto"/>
        <w:bottom w:val="none" w:sz="0" w:space="0" w:color="auto"/>
        <w:right w:val="none" w:sz="0" w:space="0" w:color="auto"/>
      </w:divBdr>
    </w:div>
    <w:div w:id="1074232927">
      <w:bodyDiv w:val="1"/>
      <w:marLeft w:val="0"/>
      <w:marRight w:val="0"/>
      <w:marTop w:val="0"/>
      <w:marBottom w:val="0"/>
      <w:divBdr>
        <w:top w:val="none" w:sz="0" w:space="0" w:color="auto"/>
        <w:left w:val="none" w:sz="0" w:space="0" w:color="auto"/>
        <w:bottom w:val="none" w:sz="0" w:space="0" w:color="auto"/>
        <w:right w:val="none" w:sz="0" w:space="0" w:color="auto"/>
      </w:divBdr>
    </w:div>
    <w:div w:id="1079910619">
      <w:bodyDiv w:val="1"/>
      <w:marLeft w:val="0"/>
      <w:marRight w:val="0"/>
      <w:marTop w:val="0"/>
      <w:marBottom w:val="0"/>
      <w:divBdr>
        <w:top w:val="none" w:sz="0" w:space="0" w:color="auto"/>
        <w:left w:val="none" w:sz="0" w:space="0" w:color="auto"/>
        <w:bottom w:val="none" w:sz="0" w:space="0" w:color="auto"/>
        <w:right w:val="none" w:sz="0" w:space="0" w:color="auto"/>
      </w:divBdr>
    </w:div>
    <w:div w:id="1082262698">
      <w:bodyDiv w:val="1"/>
      <w:marLeft w:val="0"/>
      <w:marRight w:val="0"/>
      <w:marTop w:val="0"/>
      <w:marBottom w:val="0"/>
      <w:divBdr>
        <w:top w:val="none" w:sz="0" w:space="0" w:color="auto"/>
        <w:left w:val="none" w:sz="0" w:space="0" w:color="auto"/>
        <w:bottom w:val="none" w:sz="0" w:space="0" w:color="auto"/>
        <w:right w:val="none" w:sz="0" w:space="0" w:color="auto"/>
      </w:divBdr>
    </w:div>
    <w:div w:id="1087507391">
      <w:bodyDiv w:val="1"/>
      <w:marLeft w:val="0"/>
      <w:marRight w:val="0"/>
      <w:marTop w:val="0"/>
      <w:marBottom w:val="0"/>
      <w:divBdr>
        <w:top w:val="none" w:sz="0" w:space="0" w:color="auto"/>
        <w:left w:val="none" w:sz="0" w:space="0" w:color="auto"/>
        <w:bottom w:val="none" w:sz="0" w:space="0" w:color="auto"/>
        <w:right w:val="none" w:sz="0" w:space="0" w:color="auto"/>
      </w:divBdr>
    </w:div>
    <w:div w:id="1088771447">
      <w:bodyDiv w:val="1"/>
      <w:marLeft w:val="0"/>
      <w:marRight w:val="0"/>
      <w:marTop w:val="0"/>
      <w:marBottom w:val="0"/>
      <w:divBdr>
        <w:top w:val="none" w:sz="0" w:space="0" w:color="auto"/>
        <w:left w:val="none" w:sz="0" w:space="0" w:color="auto"/>
        <w:bottom w:val="none" w:sz="0" w:space="0" w:color="auto"/>
        <w:right w:val="none" w:sz="0" w:space="0" w:color="auto"/>
      </w:divBdr>
    </w:div>
    <w:div w:id="1089697122">
      <w:bodyDiv w:val="1"/>
      <w:marLeft w:val="0"/>
      <w:marRight w:val="0"/>
      <w:marTop w:val="0"/>
      <w:marBottom w:val="0"/>
      <w:divBdr>
        <w:top w:val="none" w:sz="0" w:space="0" w:color="auto"/>
        <w:left w:val="none" w:sz="0" w:space="0" w:color="auto"/>
        <w:bottom w:val="none" w:sz="0" w:space="0" w:color="auto"/>
        <w:right w:val="none" w:sz="0" w:space="0" w:color="auto"/>
      </w:divBdr>
    </w:div>
    <w:div w:id="1091588206">
      <w:bodyDiv w:val="1"/>
      <w:marLeft w:val="0"/>
      <w:marRight w:val="0"/>
      <w:marTop w:val="0"/>
      <w:marBottom w:val="0"/>
      <w:divBdr>
        <w:top w:val="none" w:sz="0" w:space="0" w:color="auto"/>
        <w:left w:val="none" w:sz="0" w:space="0" w:color="auto"/>
        <w:bottom w:val="none" w:sz="0" w:space="0" w:color="auto"/>
        <w:right w:val="none" w:sz="0" w:space="0" w:color="auto"/>
      </w:divBdr>
    </w:div>
    <w:div w:id="1095396505">
      <w:bodyDiv w:val="1"/>
      <w:marLeft w:val="0"/>
      <w:marRight w:val="0"/>
      <w:marTop w:val="0"/>
      <w:marBottom w:val="0"/>
      <w:divBdr>
        <w:top w:val="none" w:sz="0" w:space="0" w:color="auto"/>
        <w:left w:val="none" w:sz="0" w:space="0" w:color="auto"/>
        <w:bottom w:val="none" w:sz="0" w:space="0" w:color="auto"/>
        <w:right w:val="none" w:sz="0" w:space="0" w:color="auto"/>
      </w:divBdr>
    </w:div>
    <w:div w:id="1098983516">
      <w:bodyDiv w:val="1"/>
      <w:marLeft w:val="0"/>
      <w:marRight w:val="0"/>
      <w:marTop w:val="0"/>
      <w:marBottom w:val="0"/>
      <w:divBdr>
        <w:top w:val="none" w:sz="0" w:space="0" w:color="auto"/>
        <w:left w:val="none" w:sz="0" w:space="0" w:color="auto"/>
        <w:bottom w:val="none" w:sz="0" w:space="0" w:color="auto"/>
        <w:right w:val="none" w:sz="0" w:space="0" w:color="auto"/>
      </w:divBdr>
    </w:div>
    <w:div w:id="1105075273">
      <w:bodyDiv w:val="1"/>
      <w:marLeft w:val="0"/>
      <w:marRight w:val="0"/>
      <w:marTop w:val="0"/>
      <w:marBottom w:val="0"/>
      <w:divBdr>
        <w:top w:val="none" w:sz="0" w:space="0" w:color="auto"/>
        <w:left w:val="none" w:sz="0" w:space="0" w:color="auto"/>
        <w:bottom w:val="none" w:sz="0" w:space="0" w:color="auto"/>
        <w:right w:val="none" w:sz="0" w:space="0" w:color="auto"/>
      </w:divBdr>
    </w:div>
    <w:div w:id="1115514516">
      <w:bodyDiv w:val="1"/>
      <w:marLeft w:val="0"/>
      <w:marRight w:val="0"/>
      <w:marTop w:val="0"/>
      <w:marBottom w:val="0"/>
      <w:divBdr>
        <w:top w:val="none" w:sz="0" w:space="0" w:color="auto"/>
        <w:left w:val="none" w:sz="0" w:space="0" w:color="auto"/>
        <w:bottom w:val="none" w:sz="0" w:space="0" w:color="auto"/>
        <w:right w:val="none" w:sz="0" w:space="0" w:color="auto"/>
      </w:divBdr>
    </w:div>
    <w:div w:id="1120807037">
      <w:bodyDiv w:val="1"/>
      <w:marLeft w:val="0"/>
      <w:marRight w:val="0"/>
      <w:marTop w:val="0"/>
      <w:marBottom w:val="0"/>
      <w:divBdr>
        <w:top w:val="none" w:sz="0" w:space="0" w:color="auto"/>
        <w:left w:val="none" w:sz="0" w:space="0" w:color="auto"/>
        <w:bottom w:val="none" w:sz="0" w:space="0" w:color="auto"/>
        <w:right w:val="none" w:sz="0" w:space="0" w:color="auto"/>
      </w:divBdr>
    </w:div>
    <w:div w:id="1121463133">
      <w:bodyDiv w:val="1"/>
      <w:marLeft w:val="0"/>
      <w:marRight w:val="0"/>
      <w:marTop w:val="0"/>
      <w:marBottom w:val="0"/>
      <w:divBdr>
        <w:top w:val="none" w:sz="0" w:space="0" w:color="auto"/>
        <w:left w:val="none" w:sz="0" w:space="0" w:color="auto"/>
        <w:bottom w:val="none" w:sz="0" w:space="0" w:color="auto"/>
        <w:right w:val="none" w:sz="0" w:space="0" w:color="auto"/>
      </w:divBdr>
    </w:div>
    <w:div w:id="1122842370">
      <w:bodyDiv w:val="1"/>
      <w:marLeft w:val="0"/>
      <w:marRight w:val="0"/>
      <w:marTop w:val="0"/>
      <w:marBottom w:val="0"/>
      <w:divBdr>
        <w:top w:val="none" w:sz="0" w:space="0" w:color="auto"/>
        <w:left w:val="none" w:sz="0" w:space="0" w:color="auto"/>
        <w:bottom w:val="none" w:sz="0" w:space="0" w:color="auto"/>
        <w:right w:val="none" w:sz="0" w:space="0" w:color="auto"/>
      </w:divBdr>
    </w:div>
    <w:div w:id="1125662839">
      <w:bodyDiv w:val="1"/>
      <w:marLeft w:val="0"/>
      <w:marRight w:val="0"/>
      <w:marTop w:val="0"/>
      <w:marBottom w:val="0"/>
      <w:divBdr>
        <w:top w:val="none" w:sz="0" w:space="0" w:color="auto"/>
        <w:left w:val="none" w:sz="0" w:space="0" w:color="auto"/>
        <w:bottom w:val="none" w:sz="0" w:space="0" w:color="auto"/>
        <w:right w:val="none" w:sz="0" w:space="0" w:color="auto"/>
      </w:divBdr>
    </w:div>
    <w:div w:id="1126267916">
      <w:bodyDiv w:val="1"/>
      <w:marLeft w:val="0"/>
      <w:marRight w:val="0"/>
      <w:marTop w:val="0"/>
      <w:marBottom w:val="0"/>
      <w:divBdr>
        <w:top w:val="none" w:sz="0" w:space="0" w:color="auto"/>
        <w:left w:val="none" w:sz="0" w:space="0" w:color="auto"/>
        <w:bottom w:val="none" w:sz="0" w:space="0" w:color="auto"/>
        <w:right w:val="none" w:sz="0" w:space="0" w:color="auto"/>
      </w:divBdr>
    </w:div>
    <w:div w:id="1129472001">
      <w:bodyDiv w:val="1"/>
      <w:marLeft w:val="0"/>
      <w:marRight w:val="0"/>
      <w:marTop w:val="0"/>
      <w:marBottom w:val="0"/>
      <w:divBdr>
        <w:top w:val="none" w:sz="0" w:space="0" w:color="auto"/>
        <w:left w:val="none" w:sz="0" w:space="0" w:color="auto"/>
        <w:bottom w:val="none" w:sz="0" w:space="0" w:color="auto"/>
        <w:right w:val="none" w:sz="0" w:space="0" w:color="auto"/>
      </w:divBdr>
    </w:div>
    <w:div w:id="1134984491">
      <w:bodyDiv w:val="1"/>
      <w:marLeft w:val="0"/>
      <w:marRight w:val="0"/>
      <w:marTop w:val="0"/>
      <w:marBottom w:val="0"/>
      <w:divBdr>
        <w:top w:val="none" w:sz="0" w:space="0" w:color="auto"/>
        <w:left w:val="none" w:sz="0" w:space="0" w:color="auto"/>
        <w:bottom w:val="none" w:sz="0" w:space="0" w:color="auto"/>
        <w:right w:val="none" w:sz="0" w:space="0" w:color="auto"/>
      </w:divBdr>
    </w:div>
    <w:div w:id="1135221586">
      <w:bodyDiv w:val="1"/>
      <w:marLeft w:val="0"/>
      <w:marRight w:val="0"/>
      <w:marTop w:val="0"/>
      <w:marBottom w:val="0"/>
      <w:divBdr>
        <w:top w:val="none" w:sz="0" w:space="0" w:color="auto"/>
        <w:left w:val="none" w:sz="0" w:space="0" w:color="auto"/>
        <w:bottom w:val="none" w:sz="0" w:space="0" w:color="auto"/>
        <w:right w:val="none" w:sz="0" w:space="0" w:color="auto"/>
      </w:divBdr>
    </w:div>
    <w:div w:id="1135366007">
      <w:bodyDiv w:val="1"/>
      <w:marLeft w:val="0"/>
      <w:marRight w:val="0"/>
      <w:marTop w:val="0"/>
      <w:marBottom w:val="0"/>
      <w:divBdr>
        <w:top w:val="none" w:sz="0" w:space="0" w:color="auto"/>
        <w:left w:val="none" w:sz="0" w:space="0" w:color="auto"/>
        <w:bottom w:val="none" w:sz="0" w:space="0" w:color="auto"/>
        <w:right w:val="none" w:sz="0" w:space="0" w:color="auto"/>
      </w:divBdr>
    </w:div>
    <w:div w:id="1135876414">
      <w:bodyDiv w:val="1"/>
      <w:marLeft w:val="0"/>
      <w:marRight w:val="0"/>
      <w:marTop w:val="0"/>
      <w:marBottom w:val="0"/>
      <w:divBdr>
        <w:top w:val="none" w:sz="0" w:space="0" w:color="auto"/>
        <w:left w:val="none" w:sz="0" w:space="0" w:color="auto"/>
        <w:bottom w:val="none" w:sz="0" w:space="0" w:color="auto"/>
        <w:right w:val="none" w:sz="0" w:space="0" w:color="auto"/>
      </w:divBdr>
    </w:div>
    <w:div w:id="1143039608">
      <w:bodyDiv w:val="1"/>
      <w:marLeft w:val="0"/>
      <w:marRight w:val="0"/>
      <w:marTop w:val="0"/>
      <w:marBottom w:val="0"/>
      <w:divBdr>
        <w:top w:val="none" w:sz="0" w:space="0" w:color="auto"/>
        <w:left w:val="none" w:sz="0" w:space="0" w:color="auto"/>
        <w:bottom w:val="none" w:sz="0" w:space="0" w:color="auto"/>
        <w:right w:val="none" w:sz="0" w:space="0" w:color="auto"/>
      </w:divBdr>
    </w:div>
    <w:div w:id="1154951968">
      <w:bodyDiv w:val="1"/>
      <w:marLeft w:val="0"/>
      <w:marRight w:val="0"/>
      <w:marTop w:val="0"/>
      <w:marBottom w:val="0"/>
      <w:divBdr>
        <w:top w:val="none" w:sz="0" w:space="0" w:color="auto"/>
        <w:left w:val="none" w:sz="0" w:space="0" w:color="auto"/>
        <w:bottom w:val="none" w:sz="0" w:space="0" w:color="auto"/>
        <w:right w:val="none" w:sz="0" w:space="0" w:color="auto"/>
      </w:divBdr>
    </w:div>
    <w:div w:id="1156645644">
      <w:bodyDiv w:val="1"/>
      <w:marLeft w:val="0"/>
      <w:marRight w:val="0"/>
      <w:marTop w:val="0"/>
      <w:marBottom w:val="0"/>
      <w:divBdr>
        <w:top w:val="none" w:sz="0" w:space="0" w:color="auto"/>
        <w:left w:val="none" w:sz="0" w:space="0" w:color="auto"/>
        <w:bottom w:val="none" w:sz="0" w:space="0" w:color="auto"/>
        <w:right w:val="none" w:sz="0" w:space="0" w:color="auto"/>
      </w:divBdr>
    </w:div>
    <w:div w:id="1165432953">
      <w:bodyDiv w:val="1"/>
      <w:marLeft w:val="0"/>
      <w:marRight w:val="0"/>
      <w:marTop w:val="0"/>
      <w:marBottom w:val="0"/>
      <w:divBdr>
        <w:top w:val="none" w:sz="0" w:space="0" w:color="auto"/>
        <w:left w:val="none" w:sz="0" w:space="0" w:color="auto"/>
        <w:bottom w:val="none" w:sz="0" w:space="0" w:color="auto"/>
        <w:right w:val="none" w:sz="0" w:space="0" w:color="auto"/>
      </w:divBdr>
    </w:div>
    <w:div w:id="1184048656">
      <w:bodyDiv w:val="1"/>
      <w:marLeft w:val="0"/>
      <w:marRight w:val="0"/>
      <w:marTop w:val="0"/>
      <w:marBottom w:val="0"/>
      <w:divBdr>
        <w:top w:val="none" w:sz="0" w:space="0" w:color="auto"/>
        <w:left w:val="none" w:sz="0" w:space="0" w:color="auto"/>
        <w:bottom w:val="none" w:sz="0" w:space="0" w:color="auto"/>
        <w:right w:val="none" w:sz="0" w:space="0" w:color="auto"/>
      </w:divBdr>
    </w:div>
    <w:div w:id="1184782500">
      <w:bodyDiv w:val="1"/>
      <w:marLeft w:val="0"/>
      <w:marRight w:val="0"/>
      <w:marTop w:val="0"/>
      <w:marBottom w:val="0"/>
      <w:divBdr>
        <w:top w:val="none" w:sz="0" w:space="0" w:color="auto"/>
        <w:left w:val="none" w:sz="0" w:space="0" w:color="auto"/>
        <w:bottom w:val="none" w:sz="0" w:space="0" w:color="auto"/>
        <w:right w:val="none" w:sz="0" w:space="0" w:color="auto"/>
      </w:divBdr>
    </w:div>
    <w:div w:id="1189564285">
      <w:bodyDiv w:val="1"/>
      <w:marLeft w:val="0"/>
      <w:marRight w:val="0"/>
      <w:marTop w:val="0"/>
      <w:marBottom w:val="0"/>
      <w:divBdr>
        <w:top w:val="none" w:sz="0" w:space="0" w:color="auto"/>
        <w:left w:val="none" w:sz="0" w:space="0" w:color="auto"/>
        <w:bottom w:val="none" w:sz="0" w:space="0" w:color="auto"/>
        <w:right w:val="none" w:sz="0" w:space="0" w:color="auto"/>
      </w:divBdr>
    </w:div>
    <w:div w:id="1193375854">
      <w:bodyDiv w:val="1"/>
      <w:marLeft w:val="0"/>
      <w:marRight w:val="0"/>
      <w:marTop w:val="0"/>
      <w:marBottom w:val="0"/>
      <w:divBdr>
        <w:top w:val="none" w:sz="0" w:space="0" w:color="auto"/>
        <w:left w:val="none" w:sz="0" w:space="0" w:color="auto"/>
        <w:bottom w:val="none" w:sz="0" w:space="0" w:color="auto"/>
        <w:right w:val="none" w:sz="0" w:space="0" w:color="auto"/>
      </w:divBdr>
    </w:div>
    <w:div w:id="1197693864">
      <w:bodyDiv w:val="1"/>
      <w:marLeft w:val="0"/>
      <w:marRight w:val="0"/>
      <w:marTop w:val="0"/>
      <w:marBottom w:val="0"/>
      <w:divBdr>
        <w:top w:val="none" w:sz="0" w:space="0" w:color="auto"/>
        <w:left w:val="none" w:sz="0" w:space="0" w:color="auto"/>
        <w:bottom w:val="none" w:sz="0" w:space="0" w:color="auto"/>
        <w:right w:val="none" w:sz="0" w:space="0" w:color="auto"/>
      </w:divBdr>
    </w:div>
    <w:div w:id="1199582759">
      <w:bodyDiv w:val="1"/>
      <w:marLeft w:val="0"/>
      <w:marRight w:val="0"/>
      <w:marTop w:val="0"/>
      <w:marBottom w:val="0"/>
      <w:divBdr>
        <w:top w:val="none" w:sz="0" w:space="0" w:color="auto"/>
        <w:left w:val="none" w:sz="0" w:space="0" w:color="auto"/>
        <w:bottom w:val="none" w:sz="0" w:space="0" w:color="auto"/>
        <w:right w:val="none" w:sz="0" w:space="0" w:color="auto"/>
      </w:divBdr>
    </w:div>
    <w:div w:id="1214535990">
      <w:bodyDiv w:val="1"/>
      <w:marLeft w:val="0"/>
      <w:marRight w:val="0"/>
      <w:marTop w:val="0"/>
      <w:marBottom w:val="0"/>
      <w:divBdr>
        <w:top w:val="none" w:sz="0" w:space="0" w:color="auto"/>
        <w:left w:val="none" w:sz="0" w:space="0" w:color="auto"/>
        <w:bottom w:val="none" w:sz="0" w:space="0" w:color="auto"/>
        <w:right w:val="none" w:sz="0" w:space="0" w:color="auto"/>
      </w:divBdr>
    </w:div>
    <w:div w:id="1220050198">
      <w:bodyDiv w:val="1"/>
      <w:marLeft w:val="0"/>
      <w:marRight w:val="0"/>
      <w:marTop w:val="0"/>
      <w:marBottom w:val="0"/>
      <w:divBdr>
        <w:top w:val="none" w:sz="0" w:space="0" w:color="auto"/>
        <w:left w:val="none" w:sz="0" w:space="0" w:color="auto"/>
        <w:bottom w:val="none" w:sz="0" w:space="0" w:color="auto"/>
        <w:right w:val="none" w:sz="0" w:space="0" w:color="auto"/>
      </w:divBdr>
    </w:div>
    <w:div w:id="1222248220">
      <w:bodyDiv w:val="1"/>
      <w:marLeft w:val="0"/>
      <w:marRight w:val="0"/>
      <w:marTop w:val="0"/>
      <w:marBottom w:val="0"/>
      <w:divBdr>
        <w:top w:val="none" w:sz="0" w:space="0" w:color="auto"/>
        <w:left w:val="none" w:sz="0" w:space="0" w:color="auto"/>
        <w:bottom w:val="none" w:sz="0" w:space="0" w:color="auto"/>
        <w:right w:val="none" w:sz="0" w:space="0" w:color="auto"/>
      </w:divBdr>
    </w:div>
    <w:div w:id="1222250153">
      <w:bodyDiv w:val="1"/>
      <w:marLeft w:val="0"/>
      <w:marRight w:val="0"/>
      <w:marTop w:val="0"/>
      <w:marBottom w:val="0"/>
      <w:divBdr>
        <w:top w:val="none" w:sz="0" w:space="0" w:color="auto"/>
        <w:left w:val="none" w:sz="0" w:space="0" w:color="auto"/>
        <w:bottom w:val="none" w:sz="0" w:space="0" w:color="auto"/>
        <w:right w:val="none" w:sz="0" w:space="0" w:color="auto"/>
      </w:divBdr>
    </w:div>
    <w:div w:id="1223253172">
      <w:bodyDiv w:val="1"/>
      <w:marLeft w:val="0"/>
      <w:marRight w:val="0"/>
      <w:marTop w:val="0"/>
      <w:marBottom w:val="0"/>
      <w:divBdr>
        <w:top w:val="none" w:sz="0" w:space="0" w:color="auto"/>
        <w:left w:val="none" w:sz="0" w:space="0" w:color="auto"/>
        <w:bottom w:val="none" w:sz="0" w:space="0" w:color="auto"/>
        <w:right w:val="none" w:sz="0" w:space="0" w:color="auto"/>
      </w:divBdr>
    </w:div>
    <w:div w:id="1225948473">
      <w:bodyDiv w:val="1"/>
      <w:marLeft w:val="0"/>
      <w:marRight w:val="0"/>
      <w:marTop w:val="0"/>
      <w:marBottom w:val="0"/>
      <w:divBdr>
        <w:top w:val="none" w:sz="0" w:space="0" w:color="auto"/>
        <w:left w:val="none" w:sz="0" w:space="0" w:color="auto"/>
        <w:bottom w:val="none" w:sz="0" w:space="0" w:color="auto"/>
        <w:right w:val="none" w:sz="0" w:space="0" w:color="auto"/>
      </w:divBdr>
    </w:div>
    <w:div w:id="1244484567">
      <w:bodyDiv w:val="1"/>
      <w:marLeft w:val="0"/>
      <w:marRight w:val="0"/>
      <w:marTop w:val="0"/>
      <w:marBottom w:val="0"/>
      <w:divBdr>
        <w:top w:val="none" w:sz="0" w:space="0" w:color="auto"/>
        <w:left w:val="none" w:sz="0" w:space="0" w:color="auto"/>
        <w:bottom w:val="none" w:sz="0" w:space="0" w:color="auto"/>
        <w:right w:val="none" w:sz="0" w:space="0" w:color="auto"/>
      </w:divBdr>
    </w:div>
    <w:div w:id="1251692876">
      <w:bodyDiv w:val="1"/>
      <w:marLeft w:val="0"/>
      <w:marRight w:val="0"/>
      <w:marTop w:val="0"/>
      <w:marBottom w:val="0"/>
      <w:divBdr>
        <w:top w:val="none" w:sz="0" w:space="0" w:color="auto"/>
        <w:left w:val="none" w:sz="0" w:space="0" w:color="auto"/>
        <w:bottom w:val="none" w:sz="0" w:space="0" w:color="auto"/>
        <w:right w:val="none" w:sz="0" w:space="0" w:color="auto"/>
      </w:divBdr>
    </w:div>
    <w:div w:id="1252204846">
      <w:bodyDiv w:val="1"/>
      <w:marLeft w:val="0"/>
      <w:marRight w:val="0"/>
      <w:marTop w:val="0"/>
      <w:marBottom w:val="0"/>
      <w:divBdr>
        <w:top w:val="none" w:sz="0" w:space="0" w:color="auto"/>
        <w:left w:val="none" w:sz="0" w:space="0" w:color="auto"/>
        <w:bottom w:val="none" w:sz="0" w:space="0" w:color="auto"/>
        <w:right w:val="none" w:sz="0" w:space="0" w:color="auto"/>
      </w:divBdr>
    </w:div>
    <w:div w:id="1265264556">
      <w:bodyDiv w:val="1"/>
      <w:marLeft w:val="0"/>
      <w:marRight w:val="0"/>
      <w:marTop w:val="0"/>
      <w:marBottom w:val="0"/>
      <w:divBdr>
        <w:top w:val="none" w:sz="0" w:space="0" w:color="auto"/>
        <w:left w:val="none" w:sz="0" w:space="0" w:color="auto"/>
        <w:bottom w:val="none" w:sz="0" w:space="0" w:color="auto"/>
        <w:right w:val="none" w:sz="0" w:space="0" w:color="auto"/>
      </w:divBdr>
    </w:div>
    <w:div w:id="1267008278">
      <w:bodyDiv w:val="1"/>
      <w:marLeft w:val="0"/>
      <w:marRight w:val="0"/>
      <w:marTop w:val="0"/>
      <w:marBottom w:val="0"/>
      <w:divBdr>
        <w:top w:val="none" w:sz="0" w:space="0" w:color="auto"/>
        <w:left w:val="none" w:sz="0" w:space="0" w:color="auto"/>
        <w:bottom w:val="none" w:sz="0" w:space="0" w:color="auto"/>
        <w:right w:val="none" w:sz="0" w:space="0" w:color="auto"/>
      </w:divBdr>
    </w:div>
    <w:div w:id="1274509851">
      <w:bodyDiv w:val="1"/>
      <w:marLeft w:val="0"/>
      <w:marRight w:val="0"/>
      <w:marTop w:val="0"/>
      <w:marBottom w:val="0"/>
      <w:divBdr>
        <w:top w:val="none" w:sz="0" w:space="0" w:color="auto"/>
        <w:left w:val="none" w:sz="0" w:space="0" w:color="auto"/>
        <w:bottom w:val="none" w:sz="0" w:space="0" w:color="auto"/>
        <w:right w:val="none" w:sz="0" w:space="0" w:color="auto"/>
      </w:divBdr>
    </w:div>
    <w:div w:id="1279995923">
      <w:bodyDiv w:val="1"/>
      <w:marLeft w:val="0"/>
      <w:marRight w:val="0"/>
      <w:marTop w:val="0"/>
      <w:marBottom w:val="0"/>
      <w:divBdr>
        <w:top w:val="none" w:sz="0" w:space="0" w:color="auto"/>
        <w:left w:val="none" w:sz="0" w:space="0" w:color="auto"/>
        <w:bottom w:val="none" w:sz="0" w:space="0" w:color="auto"/>
        <w:right w:val="none" w:sz="0" w:space="0" w:color="auto"/>
      </w:divBdr>
    </w:div>
    <w:div w:id="1282611484">
      <w:bodyDiv w:val="1"/>
      <w:marLeft w:val="0"/>
      <w:marRight w:val="0"/>
      <w:marTop w:val="0"/>
      <w:marBottom w:val="0"/>
      <w:divBdr>
        <w:top w:val="none" w:sz="0" w:space="0" w:color="auto"/>
        <w:left w:val="none" w:sz="0" w:space="0" w:color="auto"/>
        <w:bottom w:val="none" w:sz="0" w:space="0" w:color="auto"/>
        <w:right w:val="none" w:sz="0" w:space="0" w:color="auto"/>
      </w:divBdr>
    </w:div>
    <w:div w:id="1283420863">
      <w:bodyDiv w:val="1"/>
      <w:marLeft w:val="0"/>
      <w:marRight w:val="0"/>
      <w:marTop w:val="0"/>
      <w:marBottom w:val="0"/>
      <w:divBdr>
        <w:top w:val="none" w:sz="0" w:space="0" w:color="auto"/>
        <w:left w:val="none" w:sz="0" w:space="0" w:color="auto"/>
        <w:bottom w:val="none" w:sz="0" w:space="0" w:color="auto"/>
        <w:right w:val="none" w:sz="0" w:space="0" w:color="auto"/>
      </w:divBdr>
    </w:div>
    <w:div w:id="1287813546">
      <w:bodyDiv w:val="1"/>
      <w:marLeft w:val="0"/>
      <w:marRight w:val="0"/>
      <w:marTop w:val="0"/>
      <w:marBottom w:val="0"/>
      <w:divBdr>
        <w:top w:val="none" w:sz="0" w:space="0" w:color="auto"/>
        <w:left w:val="none" w:sz="0" w:space="0" w:color="auto"/>
        <w:bottom w:val="none" w:sz="0" w:space="0" w:color="auto"/>
        <w:right w:val="none" w:sz="0" w:space="0" w:color="auto"/>
      </w:divBdr>
    </w:div>
    <w:div w:id="1287814451">
      <w:bodyDiv w:val="1"/>
      <w:marLeft w:val="0"/>
      <w:marRight w:val="0"/>
      <w:marTop w:val="0"/>
      <w:marBottom w:val="0"/>
      <w:divBdr>
        <w:top w:val="none" w:sz="0" w:space="0" w:color="auto"/>
        <w:left w:val="none" w:sz="0" w:space="0" w:color="auto"/>
        <w:bottom w:val="none" w:sz="0" w:space="0" w:color="auto"/>
        <w:right w:val="none" w:sz="0" w:space="0" w:color="auto"/>
      </w:divBdr>
    </w:div>
    <w:div w:id="1293249740">
      <w:bodyDiv w:val="1"/>
      <w:marLeft w:val="0"/>
      <w:marRight w:val="0"/>
      <w:marTop w:val="0"/>
      <w:marBottom w:val="0"/>
      <w:divBdr>
        <w:top w:val="none" w:sz="0" w:space="0" w:color="auto"/>
        <w:left w:val="none" w:sz="0" w:space="0" w:color="auto"/>
        <w:bottom w:val="none" w:sz="0" w:space="0" w:color="auto"/>
        <w:right w:val="none" w:sz="0" w:space="0" w:color="auto"/>
      </w:divBdr>
    </w:div>
    <w:div w:id="1296594914">
      <w:bodyDiv w:val="1"/>
      <w:marLeft w:val="0"/>
      <w:marRight w:val="0"/>
      <w:marTop w:val="0"/>
      <w:marBottom w:val="0"/>
      <w:divBdr>
        <w:top w:val="none" w:sz="0" w:space="0" w:color="auto"/>
        <w:left w:val="none" w:sz="0" w:space="0" w:color="auto"/>
        <w:bottom w:val="none" w:sz="0" w:space="0" w:color="auto"/>
        <w:right w:val="none" w:sz="0" w:space="0" w:color="auto"/>
      </w:divBdr>
    </w:div>
    <w:div w:id="1301501802">
      <w:bodyDiv w:val="1"/>
      <w:marLeft w:val="0"/>
      <w:marRight w:val="0"/>
      <w:marTop w:val="0"/>
      <w:marBottom w:val="0"/>
      <w:divBdr>
        <w:top w:val="none" w:sz="0" w:space="0" w:color="auto"/>
        <w:left w:val="none" w:sz="0" w:space="0" w:color="auto"/>
        <w:bottom w:val="none" w:sz="0" w:space="0" w:color="auto"/>
        <w:right w:val="none" w:sz="0" w:space="0" w:color="auto"/>
      </w:divBdr>
    </w:div>
    <w:div w:id="1313749417">
      <w:bodyDiv w:val="1"/>
      <w:marLeft w:val="0"/>
      <w:marRight w:val="0"/>
      <w:marTop w:val="0"/>
      <w:marBottom w:val="0"/>
      <w:divBdr>
        <w:top w:val="none" w:sz="0" w:space="0" w:color="auto"/>
        <w:left w:val="none" w:sz="0" w:space="0" w:color="auto"/>
        <w:bottom w:val="none" w:sz="0" w:space="0" w:color="auto"/>
        <w:right w:val="none" w:sz="0" w:space="0" w:color="auto"/>
      </w:divBdr>
    </w:div>
    <w:div w:id="1323696796">
      <w:bodyDiv w:val="1"/>
      <w:marLeft w:val="0"/>
      <w:marRight w:val="0"/>
      <w:marTop w:val="0"/>
      <w:marBottom w:val="0"/>
      <w:divBdr>
        <w:top w:val="none" w:sz="0" w:space="0" w:color="auto"/>
        <w:left w:val="none" w:sz="0" w:space="0" w:color="auto"/>
        <w:bottom w:val="none" w:sz="0" w:space="0" w:color="auto"/>
        <w:right w:val="none" w:sz="0" w:space="0" w:color="auto"/>
      </w:divBdr>
    </w:div>
    <w:div w:id="1324627784">
      <w:bodyDiv w:val="1"/>
      <w:marLeft w:val="0"/>
      <w:marRight w:val="0"/>
      <w:marTop w:val="0"/>
      <w:marBottom w:val="0"/>
      <w:divBdr>
        <w:top w:val="none" w:sz="0" w:space="0" w:color="auto"/>
        <w:left w:val="none" w:sz="0" w:space="0" w:color="auto"/>
        <w:bottom w:val="none" w:sz="0" w:space="0" w:color="auto"/>
        <w:right w:val="none" w:sz="0" w:space="0" w:color="auto"/>
      </w:divBdr>
    </w:div>
    <w:div w:id="1326743198">
      <w:bodyDiv w:val="1"/>
      <w:marLeft w:val="0"/>
      <w:marRight w:val="0"/>
      <w:marTop w:val="0"/>
      <w:marBottom w:val="0"/>
      <w:divBdr>
        <w:top w:val="none" w:sz="0" w:space="0" w:color="auto"/>
        <w:left w:val="none" w:sz="0" w:space="0" w:color="auto"/>
        <w:bottom w:val="none" w:sz="0" w:space="0" w:color="auto"/>
        <w:right w:val="none" w:sz="0" w:space="0" w:color="auto"/>
      </w:divBdr>
    </w:div>
    <w:div w:id="1329138228">
      <w:bodyDiv w:val="1"/>
      <w:marLeft w:val="0"/>
      <w:marRight w:val="0"/>
      <w:marTop w:val="0"/>
      <w:marBottom w:val="0"/>
      <w:divBdr>
        <w:top w:val="none" w:sz="0" w:space="0" w:color="auto"/>
        <w:left w:val="none" w:sz="0" w:space="0" w:color="auto"/>
        <w:bottom w:val="none" w:sz="0" w:space="0" w:color="auto"/>
        <w:right w:val="none" w:sz="0" w:space="0" w:color="auto"/>
      </w:divBdr>
    </w:div>
    <w:div w:id="1339040136">
      <w:bodyDiv w:val="1"/>
      <w:marLeft w:val="0"/>
      <w:marRight w:val="0"/>
      <w:marTop w:val="0"/>
      <w:marBottom w:val="0"/>
      <w:divBdr>
        <w:top w:val="none" w:sz="0" w:space="0" w:color="auto"/>
        <w:left w:val="none" w:sz="0" w:space="0" w:color="auto"/>
        <w:bottom w:val="none" w:sz="0" w:space="0" w:color="auto"/>
        <w:right w:val="none" w:sz="0" w:space="0" w:color="auto"/>
      </w:divBdr>
    </w:div>
    <w:div w:id="1351301264">
      <w:bodyDiv w:val="1"/>
      <w:marLeft w:val="0"/>
      <w:marRight w:val="0"/>
      <w:marTop w:val="0"/>
      <w:marBottom w:val="0"/>
      <w:divBdr>
        <w:top w:val="none" w:sz="0" w:space="0" w:color="auto"/>
        <w:left w:val="none" w:sz="0" w:space="0" w:color="auto"/>
        <w:bottom w:val="none" w:sz="0" w:space="0" w:color="auto"/>
        <w:right w:val="none" w:sz="0" w:space="0" w:color="auto"/>
      </w:divBdr>
    </w:div>
    <w:div w:id="1356927647">
      <w:bodyDiv w:val="1"/>
      <w:marLeft w:val="0"/>
      <w:marRight w:val="0"/>
      <w:marTop w:val="0"/>
      <w:marBottom w:val="0"/>
      <w:divBdr>
        <w:top w:val="none" w:sz="0" w:space="0" w:color="auto"/>
        <w:left w:val="none" w:sz="0" w:space="0" w:color="auto"/>
        <w:bottom w:val="none" w:sz="0" w:space="0" w:color="auto"/>
        <w:right w:val="none" w:sz="0" w:space="0" w:color="auto"/>
      </w:divBdr>
    </w:div>
    <w:div w:id="1364868051">
      <w:bodyDiv w:val="1"/>
      <w:marLeft w:val="0"/>
      <w:marRight w:val="0"/>
      <w:marTop w:val="0"/>
      <w:marBottom w:val="0"/>
      <w:divBdr>
        <w:top w:val="none" w:sz="0" w:space="0" w:color="auto"/>
        <w:left w:val="none" w:sz="0" w:space="0" w:color="auto"/>
        <w:bottom w:val="none" w:sz="0" w:space="0" w:color="auto"/>
        <w:right w:val="none" w:sz="0" w:space="0" w:color="auto"/>
      </w:divBdr>
    </w:div>
    <w:div w:id="1376615776">
      <w:bodyDiv w:val="1"/>
      <w:marLeft w:val="0"/>
      <w:marRight w:val="0"/>
      <w:marTop w:val="0"/>
      <w:marBottom w:val="0"/>
      <w:divBdr>
        <w:top w:val="none" w:sz="0" w:space="0" w:color="auto"/>
        <w:left w:val="none" w:sz="0" w:space="0" w:color="auto"/>
        <w:bottom w:val="none" w:sz="0" w:space="0" w:color="auto"/>
        <w:right w:val="none" w:sz="0" w:space="0" w:color="auto"/>
      </w:divBdr>
    </w:div>
    <w:div w:id="1400133912">
      <w:bodyDiv w:val="1"/>
      <w:marLeft w:val="0"/>
      <w:marRight w:val="0"/>
      <w:marTop w:val="0"/>
      <w:marBottom w:val="0"/>
      <w:divBdr>
        <w:top w:val="none" w:sz="0" w:space="0" w:color="auto"/>
        <w:left w:val="none" w:sz="0" w:space="0" w:color="auto"/>
        <w:bottom w:val="none" w:sz="0" w:space="0" w:color="auto"/>
        <w:right w:val="none" w:sz="0" w:space="0" w:color="auto"/>
      </w:divBdr>
    </w:div>
    <w:div w:id="1404794577">
      <w:bodyDiv w:val="1"/>
      <w:marLeft w:val="0"/>
      <w:marRight w:val="0"/>
      <w:marTop w:val="0"/>
      <w:marBottom w:val="0"/>
      <w:divBdr>
        <w:top w:val="none" w:sz="0" w:space="0" w:color="auto"/>
        <w:left w:val="none" w:sz="0" w:space="0" w:color="auto"/>
        <w:bottom w:val="none" w:sz="0" w:space="0" w:color="auto"/>
        <w:right w:val="none" w:sz="0" w:space="0" w:color="auto"/>
      </w:divBdr>
    </w:div>
    <w:div w:id="1407149580">
      <w:bodyDiv w:val="1"/>
      <w:marLeft w:val="0"/>
      <w:marRight w:val="0"/>
      <w:marTop w:val="0"/>
      <w:marBottom w:val="0"/>
      <w:divBdr>
        <w:top w:val="none" w:sz="0" w:space="0" w:color="auto"/>
        <w:left w:val="none" w:sz="0" w:space="0" w:color="auto"/>
        <w:bottom w:val="none" w:sz="0" w:space="0" w:color="auto"/>
        <w:right w:val="none" w:sz="0" w:space="0" w:color="auto"/>
      </w:divBdr>
    </w:div>
    <w:div w:id="1421561152">
      <w:bodyDiv w:val="1"/>
      <w:marLeft w:val="0"/>
      <w:marRight w:val="0"/>
      <w:marTop w:val="0"/>
      <w:marBottom w:val="0"/>
      <w:divBdr>
        <w:top w:val="none" w:sz="0" w:space="0" w:color="auto"/>
        <w:left w:val="none" w:sz="0" w:space="0" w:color="auto"/>
        <w:bottom w:val="none" w:sz="0" w:space="0" w:color="auto"/>
        <w:right w:val="none" w:sz="0" w:space="0" w:color="auto"/>
      </w:divBdr>
    </w:div>
    <w:div w:id="1427582078">
      <w:bodyDiv w:val="1"/>
      <w:marLeft w:val="0"/>
      <w:marRight w:val="0"/>
      <w:marTop w:val="0"/>
      <w:marBottom w:val="0"/>
      <w:divBdr>
        <w:top w:val="none" w:sz="0" w:space="0" w:color="auto"/>
        <w:left w:val="none" w:sz="0" w:space="0" w:color="auto"/>
        <w:bottom w:val="none" w:sz="0" w:space="0" w:color="auto"/>
        <w:right w:val="none" w:sz="0" w:space="0" w:color="auto"/>
      </w:divBdr>
    </w:div>
    <w:div w:id="1450006372">
      <w:bodyDiv w:val="1"/>
      <w:marLeft w:val="0"/>
      <w:marRight w:val="0"/>
      <w:marTop w:val="0"/>
      <w:marBottom w:val="0"/>
      <w:divBdr>
        <w:top w:val="none" w:sz="0" w:space="0" w:color="auto"/>
        <w:left w:val="none" w:sz="0" w:space="0" w:color="auto"/>
        <w:bottom w:val="none" w:sz="0" w:space="0" w:color="auto"/>
        <w:right w:val="none" w:sz="0" w:space="0" w:color="auto"/>
      </w:divBdr>
    </w:div>
    <w:div w:id="1471628269">
      <w:bodyDiv w:val="1"/>
      <w:marLeft w:val="0"/>
      <w:marRight w:val="0"/>
      <w:marTop w:val="0"/>
      <w:marBottom w:val="0"/>
      <w:divBdr>
        <w:top w:val="none" w:sz="0" w:space="0" w:color="auto"/>
        <w:left w:val="none" w:sz="0" w:space="0" w:color="auto"/>
        <w:bottom w:val="none" w:sz="0" w:space="0" w:color="auto"/>
        <w:right w:val="none" w:sz="0" w:space="0" w:color="auto"/>
      </w:divBdr>
    </w:div>
    <w:div w:id="1471945752">
      <w:bodyDiv w:val="1"/>
      <w:marLeft w:val="0"/>
      <w:marRight w:val="0"/>
      <w:marTop w:val="0"/>
      <w:marBottom w:val="0"/>
      <w:divBdr>
        <w:top w:val="none" w:sz="0" w:space="0" w:color="auto"/>
        <w:left w:val="none" w:sz="0" w:space="0" w:color="auto"/>
        <w:bottom w:val="none" w:sz="0" w:space="0" w:color="auto"/>
        <w:right w:val="none" w:sz="0" w:space="0" w:color="auto"/>
      </w:divBdr>
    </w:div>
    <w:div w:id="1482228710">
      <w:bodyDiv w:val="1"/>
      <w:marLeft w:val="0"/>
      <w:marRight w:val="0"/>
      <w:marTop w:val="0"/>
      <w:marBottom w:val="0"/>
      <w:divBdr>
        <w:top w:val="none" w:sz="0" w:space="0" w:color="auto"/>
        <w:left w:val="none" w:sz="0" w:space="0" w:color="auto"/>
        <w:bottom w:val="none" w:sz="0" w:space="0" w:color="auto"/>
        <w:right w:val="none" w:sz="0" w:space="0" w:color="auto"/>
      </w:divBdr>
    </w:div>
    <w:div w:id="1487285582">
      <w:bodyDiv w:val="1"/>
      <w:marLeft w:val="0"/>
      <w:marRight w:val="0"/>
      <w:marTop w:val="0"/>
      <w:marBottom w:val="0"/>
      <w:divBdr>
        <w:top w:val="none" w:sz="0" w:space="0" w:color="auto"/>
        <w:left w:val="none" w:sz="0" w:space="0" w:color="auto"/>
        <w:bottom w:val="none" w:sz="0" w:space="0" w:color="auto"/>
        <w:right w:val="none" w:sz="0" w:space="0" w:color="auto"/>
      </w:divBdr>
    </w:div>
    <w:div w:id="1489637988">
      <w:bodyDiv w:val="1"/>
      <w:marLeft w:val="0"/>
      <w:marRight w:val="0"/>
      <w:marTop w:val="0"/>
      <w:marBottom w:val="0"/>
      <w:divBdr>
        <w:top w:val="none" w:sz="0" w:space="0" w:color="auto"/>
        <w:left w:val="none" w:sz="0" w:space="0" w:color="auto"/>
        <w:bottom w:val="none" w:sz="0" w:space="0" w:color="auto"/>
        <w:right w:val="none" w:sz="0" w:space="0" w:color="auto"/>
      </w:divBdr>
    </w:div>
    <w:div w:id="1494681202">
      <w:bodyDiv w:val="1"/>
      <w:marLeft w:val="0"/>
      <w:marRight w:val="0"/>
      <w:marTop w:val="0"/>
      <w:marBottom w:val="0"/>
      <w:divBdr>
        <w:top w:val="none" w:sz="0" w:space="0" w:color="auto"/>
        <w:left w:val="none" w:sz="0" w:space="0" w:color="auto"/>
        <w:bottom w:val="none" w:sz="0" w:space="0" w:color="auto"/>
        <w:right w:val="none" w:sz="0" w:space="0" w:color="auto"/>
      </w:divBdr>
    </w:div>
    <w:div w:id="1517495712">
      <w:bodyDiv w:val="1"/>
      <w:marLeft w:val="0"/>
      <w:marRight w:val="0"/>
      <w:marTop w:val="0"/>
      <w:marBottom w:val="0"/>
      <w:divBdr>
        <w:top w:val="none" w:sz="0" w:space="0" w:color="auto"/>
        <w:left w:val="none" w:sz="0" w:space="0" w:color="auto"/>
        <w:bottom w:val="none" w:sz="0" w:space="0" w:color="auto"/>
        <w:right w:val="none" w:sz="0" w:space="0" w:color="auto"/>
      </w:divBdr>
    </w:div>
    <w:div w:id="1518496565">
      <w:bodyDiv w:val="1"/>
      <w:marLeft w:val="0"/>
      <w:marRight w:val="0"/>
      <w:marTop w:val="0"/>
      <w:marBottom w:val="0"/>
      <w:divBdr>
        <w:top w:val="none" w:sz="0" w:space="0" w:color="auto"/>
        <w:left w:val="none" w:sz="0" w:space="0" w:color="auto"/>
        <w:bottom w:val="none" w:sz="0" w:space="0" w:color="auto"/>
        <w:right w:val="none" w:sz="0" w:space="0" w:color="auto"/>
      </w:divBdr>
    </w:div>
    <w:div w:id="1532642529">
      <w:bodyDiv w:val="1"/>
      <w:marLeft w:val="0"/>
      <w:marRight w:val="0"/>
      <w:marTop w:val="0"/>
      <w:marBottom w:val="0"/>
      <w:divBdr>
        <w:top w:val="none" w:sz="0" w:space="0" w:color="auto"/>
        <w:left w:val="none" w:sz="0" w:space="0" w:color="auto"/>
        <w:bottom w:val="none" w:sz="0" w:space="0" w:color="auto"/>
        <w:right w:val="none" w:sz="0" w:space="0" w:color="auto"/>
      </w:divBdr>
    </w:div>
    <w:div w:id="1535344389">
      <w:bodyDiv w:val="1"/>
      <w:marLeft w:val="0"/>
      <w:marRight w:val="0"/>
      <w:marTop w:val="0"/>
      <w:marBottom w:val="0"/>
      <w:divBdr>
        <w:top w:val="none" w:sz="0" w:space="0" w:color="auto"/>
        <w:left w:val="none" w:sz="0" w:space="0" w:color="auto"/>
        <w:bottom w:val="none" w:sz="0" w:space="0" w:color="auto"/>
        <w:right w:val="none" w:sz="0" w:space="0" w:color="auto"/>
      </w:divBdr>
    </w:div>
    <w:div w:id="1536773680">
      <w:bodyDiv w:val="1"/>
      <w:marLeft w:val="0"/>
      <w:marRight w:val="0"/>
      <w:marTop w:val="0"/>
      <w:marBottom w:val="0"/>
      <w:divBdr>
        <w:top w:val="none" w:sz="0" w:space="0" w:color="auto"/>
        <w:left w:val="none" w:sz="0" w:space="0" w:color="auto"/>
        <w:bottom w:val="none" w:sz="0" w:space="0" w:color="auto"/>
        <w:right w:val="none" w:sz="0" w:space="0" w:color="auto"/>
      </w:divBdr>
    </w:div>
    <w:div w:id="1537237875">
      <w:bodyDiv w:val="1"/>
      <w:marLeft w:val="0"/>
      <w:marRight w:val="0"/>
      <w:marTop w:val="0"/>
      <w:marBottom w:val="0"/>
      <w:divBdr>
        <w:top w:val="none" w:sz="0" w:space="0" w:color="auto"/>
        <w:left w:val="none" w:sz="0" w:space="0" w:color="auto"/>
        <w:bottom w:val="none" w:sz="0" w:space="0" w:color="auto"/>
        <w:right w:val="none" w:sz="0" w:space="0" w:color="auto"/>
      </w:divBdr>
    </w:div>
    <w:div w:id="1553299196">
      <w:bodyDiv w:val="1"/>
      <w:marLeft w:val="0"/>
      <w:marRight w:val="0"/>
      <w:marTop w:val="0"/>
      <w:marBottom w:val="0"/>
      <w:divBdr>
        <w:top w:val="none" w:sz="0" w:space="0" w:color="auto"/>
        <w:left w:val="none" w:sz="0" w:space="0" w:color="auto"/>
        <w:bottom w:val="none" w:sz="0" w:space="0" w:color="auto"/>
        <w:right w:val="none" w:sz="0" w:space="0" w:color="auto"/>
      </w:divBdr>
    </w:div>
    <w:div w:id="1556160720">
      <w:bodyDiv w:val="1"/>
      <w:marLeft w:val="0"/>
      <w:marRight w:val="0"/>
      <w:marTop w:val="0"/>
      <w:marBottom w:val="0"/>
      <w:divBdr>
        <w:top w:val="none" w:sz="0" w:space="0" w:color="auto"/>
        <w:left w:val="none" w:sz="0" w:space="0" w:color="auto"/>
        <w:bottom w:val="none" w:sz="0" w:space="0" w:color="auto"/>
        <w:right w:val="none" w:sz="0" w:space="0" w:color="auto"/>
      </w:divBdr>
    </w:div>
    <w:div w:id="1562400511">
      <w:bodyDiv w:val="1"/>
      <w:marLeft w:val="0"/>
      <w:marRight w:val="0"/>
      <w:marTop w:val="0"/>
      <w:marBottom w:val="0"/>
      <w:divBdr>
        <w:top w:val="none" w:sz="0" w:space="0" w:color="auto"/>
        <w:left w:val="none" w:sz="0" w:space="0" w:color="auto"/>
        <w:bottom w:val="none" w:sz="0" w:space="0" w:color="auto"/>
        <w:right w:val="none" w:sz="0" w:space="0" w:color="auto"/>
      </w:divBdr>
    </w:div>
    <w:div w:id="1563179282">
      <w:bodyDiv w:val="1"/>
      <w:marLeft w:val="0"/>
      <w:marRight w:val="0"/>
      <w:marTop w:val="0"/>
      <w:marBottom w:val="0"/>
      <w:divBdr>
        <w:top w:val="none" w:sz="0" w:space="0" w:color="auto"/>
        <w:left w:val="none" w:sz="0" w:space="0" w:color="auto"/>
        <w:bottom w:val="none" w:sz="0" w:space="0" w:color="auto"/>
        <w:right w:val="none" w:sz="0" w:space="0" w:color="auto"/>
      </w:divBdr>
    </w:div>
    <w:div w:id="1595431988">
      <w:bodyDiv w:val="1"/>
      <w:marLeft w:val="0"/>
      <w:marRight w:val="0"/>
      <w:marTop w:val="0"/>
      <w:marBottom w:val="0"/>
      <w:divBdr>
        <w:top w:val="none" w:sz="0" w:space="0" w:color="auto"/>
        <w:left w:val="none" w:sz="0" w:space="0" w:color="auto"/>
        <w:bottom w:val="none" w:sz="0" w:space="0" w:color="auto"/>
        <w:right w:val="none" w:sz="0" w:space="0" w:color="auto"/>
      </w:divBdr>
    </w:div>
    <w:div w:id="1597521861">
      <w:bodyDiv w:val="1"/>
      <w:marLeft w:val="0"/>
      <w:marRight w:val="0"/>
      <w:marTop w:val="0"/>
      <w:marBottom w:val="0"/>
      <w:divBdr>
        <w:top w:val="none" w:sz="0" w:space="0" w:color="auto"/>
        <w:left w:val="none" w:sz="0" w:space="0" w:color="auto"/>
        <w:bottom w:val="none" w:sz="0" w:space="0" w:color="auto"/>
        <w:right w:val="none" w:sz="0" w:space="0" w:color="auto"/>
      </w:divBdr>
    </w:div>
    <w:div w:id="1604338415">
      <w:bodyDiv w:val="1"/>
      <w:marLeft w:val="0"/>
      <w:marRight w:val="0"/>
      <w:marTop w:val="0"/>
      <w:marBottom w:val="0"/>
      <w:divBdr>
        <w:top w:val="none" w:sz="0" w:space="0" w:color="auto"/>
        <w:left w:val="none" w:sz="0" w:space="0" w:color="auto"/>
        <w:bottom w:val="none" w:sz="0" w:space="0" w:color="auto"/>
        <w:right w:val="none" w:sz="0" w:space="0" w:color="auto"/>
      </w:divBdr>
    </w:div>
    <w:div w:id="1608153648">
      <w:bodyDiv w:val="1"/>
      <w:marLeft w:val="0"/>
      <w:marRight w:val="0"/>
      <w:marTop w:val="0"/>
      <w:marBottom w:val="0"/>
      <w:divBdr>
        <w:top w:val="none" w:sz="0" w:space="0" w:color="auto"/>
        <w:left w:val="none" w:sz="0" w:space="0" w:color="auto"/>
        <w:bottom w:val="none" w:sz="0" w:space="0" w:color="auto"/>
        <w:right w:val="none" w:sz="0" w:space="0" w:color="auto"/>
      </w:divBdr>
    </w:div>
    <w:div w:id="1616474709">
      <w:bodyDiv w:val="1"/>
      <w:marLeft w:val="0"/>
      <w:marRight w:val="0"/>
      <w:marTop w:val="0"/>
      <w:marBottom w:val="0"/>
      <w:divBdr>
        <w:top w:val="none" w:sz="0" w:space="0" w:color="auto"/>
        <w:left w:val="none" w:sz="0" w:space="0" w:color="auto"/>
        <w:bottom w:val="none" w:sz="0" w:space="0" w:color="auto"/>
        <w:right w:val="none" w:sz="0" w:space="0" w:color="auto"/>
      </w:divBdr>
    </w:div>
    <w:div w:id="1618755543">
      <w:bodyDiv w:val="1"/>
      <w:marLeft w:val="0"/>
      <w:marRight w:val="0"/>
      <w:marTop w:val="0"/>
      <w:marBottom w:val="0"/>
      <w:divBdr>
        <w:top w:val="none" w:sz="0" w:space="0" w:color="auto"/>
        <w:left w:val="none" w:sz="0" w:space="0" w:color="auto"/>
        <w:bottom w:val="none" w:sz="0" w:space="0" w:color="auto"/>
        <w:right w:val="none" w:sz="0" w:space="0" w:color="auto"/>
      </w:divBdr>
    </w:div>
    <w:div w:id="1626043853">
      <w:bodyDiv w:val="1"/>
      <w:marLeft w:val="0"/>
      <w:marRight w:val="0"/>
      <w:marTop w:val="0"/>
      <w:marBottom w:val="0"/>
      <w:divBdr>
        <w:top w:val="none" w:sz="0" w:space="0" w:color="auto"/>
        <w:left w:val="none" w:sz="0" w:space="0" w:color="auto"/>
        <w:bottom w:val="none" w:sz="0" w:space="0" w:color="auto"/>
        <w:right w:val="none" w:sz="0" w:space="0" w:color="auto"/>
      </w:divBdr>
    </w:div>
    <w:div w:id="1628388074">
      <w:bodyDiv w:val="1"/>
      <w:marLeft w:val="0"/>
      <w:marRight w:val="0"/>
      <w:marTop w:val="0"/>
      <w:marBottom w:val="0"/>
      <w:divBdr>
        <w:top w:val="none" w:sz="0" w:space="0" w:color="auto"/>
        <w:left w:val="none" w:sz="0" w:space="0" w:color="auto"/>
        <w:bottom w:val="none" w:sz="0" w:space="0" w:color="auto"/>
        <w:right w:val="none" w:sz="0" w:space="0" w:color="auto"/>
      </w:divBdr>
    </w:div>
    <w:div w:id="1640767396">
      <w:bodyDiv w:val="1"/>
      <w:marLeft w:val="0"/>
      <w:marRight w:val="0"/>
      <w:marTop w:val="0"/>
      <w:marBottom w:val="0"/>
      <w:divBdr>
        <w:top w:val="none" w:sz="0" w:space="0" w:color="auto"/>
        <w:left w:val="none" w:sz="0" w:space="0" w:color="auto"/>
        <w:bottom w:val="none" w:sz="0" w:space="0" w:color="auto"/>
        <w:right w:val="none" w:sz="0" w:space="0" w:color="auto"/>
      </w:divBdr>
    </w:div>
    <w:div w:id="1650595905">
      <w:bodyDiv w:val="1"/>
      <w:marLeft w:val="0"/>
      <w:marRight w:val="0"/>
      <w:marTop w:val="0"/>
      <w:marBottom w:val="0"/>
      <w:divBdr>
        <w:top w:val="none" w:sz="0" w:space="0" w:color="auto"/>
        <w:left w:val="none" w:sz="0" w:space="0" w:color="auto"/>
        <w:bottom w:val="none" w:sz="0" w:space="0" w:color="auto"/>
        <w:right w:val="none" w:sz="0" w:space="0" w:color="auto"/>
      </w:divBdr>
    </w:div>
    <w:div w:id="1656295275">
      <w:bodyDiv w:val="1"/>
      <w:marLeft w:val="0"/>
      <w:marRight w:val="0"/>
      <w:marTop w:val="0"/>
      <w:marBottom w:val="0"/>
      <w:divBdr>
        <w:top w:val="none" w:sz="0" w:space="0" w:color="auto"/>
        <w:left w:val="none" w:sz="0" w:space="0" w:color="auto"/>
        <w:bottom w:val="none" w:sz="0" w:space="0" w:color="auto"/>
        <w:right w:val="none" w:sz="0" w:space="0" w:color="auto"/>
      </w:divBdr>
    </w:div>
    <w:div w:id="1663310535">
      <w:bodyDiv w:val="1"/>
      <w:marLeft w:val="0"/>
      <w:marRight w:val="0"/>
      <w:marTop w:val="0"/>
      <w:marBottom w:val="0"/>
      <w:divBdr>
        <w:top w:val="none" w:sz="0" w:space="0" w:color="auto"/>
        <w:left w:val="none" w:sz="0" w:space="0" w:color="auto"/>
        <w:bottom w:val="none" w:sz="0" w:space="0" w:color="auto"/>
        <w:right w:val="none" w:sz="0" w:space="0" w:color="auto"/>
      </w:divBdr>
    </w:div>
    <w:div w:id="1682587244">
      <w:bodyDiv w:val="1"/>
      <w:marLeft w:val="0"/>
      <w:marRight w:val="0"/>
      <w:marTop w:val="0"/>
      <w:marBottom w:val="0"/>
      <w:divBdr>
        <w:top w:val="none" w:sz="0" w:space="0" w:color="auto"/>
        <w:left w:val="none" w:sz="0" w:space="0" w:color="auto"/>
        <w:bottom w:val="none" w:sz="0" w:space="0" w:color="auto"/>
        <w:right w:val="none" w:sz="0" w:space="0" w:color="auto"/>
      </w:divBdr>
    </w:div>
    <w:div w:id="1683163694">
      <w:bodyDiv w:val="1"/>
      <w:marLeft w:val="0"/>
      <w:marRight w:val="0"/>
      <w:marTop w:val="0"/>
      <w:marBottom w:val="0"/>
      <w:divBdr>
        <w:top w:val="none" w:sz="0" w:space="0" w:color="auto"/>
        <w:left w:val="none" w:sz="0" w:space="0" w:color="auto"/>
        <w:bottom w:val="none" w:sz="0" w:space="0" w:color="auto"/>
        <w:right w:val="none" w:sz="0" w:space="0" w:color="auto"/>
      </w:divBdr>
    </w:div>
    <w:div w:id="1687901712">
      <w:bodyDiv w:val="1"/>
      <w:marLeft w:val="0"/>
      <w:marRight w:val="0"/>
      <w:marTop w:val="0"/>
      <w:marBottom w:val="0"/>
      <w:divBdr>
        <w:top w:val="none" w:sz="0" w:space="0" w:color="auto"/>
        <w:left w:val="none" w:sz="0" w:space="0" w:color="auto"/>
        <w:bottom w:val="none" w:sz="0" w:space="0" w:color="auto"/>
        <w:right w:val="none" w:sz="0" w:space="0" w:color="auto"/>
      </w:divBdr>
    </w:div>
    <w:div w:id="1691905907">
      <w:bodyDiv w:val="1"/>
      <w:marLeft w:val="0"/>
      <w:marRight w:val="0"/>
      <w:marTop w:val="0"/>
      <w:marBottom w:val="0"/>
      <w:divBdr>
        <w:top w:val="none" w:sz="0" w:space="0" w:color="auto"/>
        <w:left w:val="none" w:sz="0" w:space="0" w:color="auto"/>
        <w:bottom w:val="none" w:sz="0" w:space="0" w:color="auto"/>
        <w:right w:val="none" w:sz="0" w:space="0" w:color="auto"/>
      </w:divBdr>
    </w:div>
    <w:div w:id="1699315654">
      <w:bodyDiv w:val="1"/>
      <w:marLeft w:val="0"/>
      <w:marRight w:val="0"/>
      <w:marTop w:val="0"/>
      <w:marBottom w:val="0"/>
      <w:divBdr>
        <w:top w:val="none" w:sz="0" w:space="0" w:color="auto"/>
        <w:left w:val="none" w:sz="0" w:space="0" w:color="auto"/>
        <w:bottom w:val="none" w:sz="0" w:space="0" w:color="auto"/>
        <w:right w:val="none" w:sz="0" w:space="0" w:color="auto"/>
      </w:divBdr>
    </w:div>
    <w:div w:id="1707488195">
      <w:bodyDiv w:val="1"/>
      <w:marLeft w:val="0"/>
      <w:marRight w:val="0"/>
      <w:marTop w:val="0"/>
      <w:marBottom w:val="0"/>
      <w:divBdr>
        <w:top w:val="none" w:sz="0" w:space="0" w:color="auto"/>
        <w:left w:val="none" w:sz="0" w:space="0" w:color="auto"/>
        <w:bottom w:val="none" w:sz="0" w:space="0" w:color="auto"/>
        <w:right w:val="none" w:sz="0" w:space="0" w:color="auto"/>
      </w:divBdr>
    </w:div>
    <w:div w:id="1710102469">
      <w:bodyDiv w:val="1"/>
      <w:marLeft w:val="0"/>
      <w:marRight w:val="0"/>
      <w:marTop w:val="0"/>
      <w:marBottom w:val="0"/>
      <w:divBdr>
        <w:top w:val="none" w:sz="0" w:space="0" w:color="auto"/>
        <w:left w:val="none" w:sz="0" w:space="0" w:color="auto"/>
        <w:bottom w:val="none" w:sz="0" w:space="0" w:color="auto"/>
        <w:right w:val="none" w:sz="0" w:space="0" w:color="auto"/>
      </w:divBdr>
    </w:div>
    <w:div w:id="1714694937">
      <w:bodyDiv w:val="1"/>
      <w:marLeft w:val="0"/>
      <w:marRight w:val="0"/>
      <w:marTop w:val="0"/>
      <w:marBottom w:val="0"/>
      <w:divBdr>
        <w:top w:val="none" w:sz="0" w:space="0" w:color="auto"/>
        <w:left w:val="none" w:sz="0" w:space="0" w:color="auto"/>
        <w:bottom w:val="none" w:sz="0" w:space="0" w:color="auto"/>
        <w:right w:val="none" w:sz="0" w:space="0" w:color="auto"/>
      </w:divBdr>
    </w:div>
    <w:div w:id="1717460936">
      <w:bodyDiv w:val="1"/>
      <w:marLeft w:val="0"/>
      <w:marRight w:val="0"/>
      <w:marTop w:val="0"/>
      <w:marBottom w:val="0"/>
      <w:divBdr>
        <w:top w:val="none" w:sz="0" w:space="0" w:color="auto"/>
        <w:left w:val="none" w:sz="0" w:space="0" w:color="auto"/>
        <w:bottom w:val="none" w:sz="0" w:space="0" w:color="auto"/>
        <w:right w:val="none" w:sz="0" w:space="0" w:color="auto"/>
      </w:divBdr>
    </w:div>
    <w:div w:id="1719427911">
      <w:bodyDiv w:val="1"/>
      <w:marLeft w:val="0"/>
      <w:marRight w:val="0"/>
      <w:marTop w:val="0"/>
      <w:marBottom w:val="0"/>
      <w:divBdr>
        <w:top w:val="none" w:sz="0" w:space="0" w:color="auto"/>
        <w:left w:val="none" w:sz="0" w:space="0" w:color="auto"/>
        <w:bottom w:val="none" w:sz="0" w:space="0" w:color="auto"/>
        <w:right w:val="none" w:sz="0" w:space="0" w:color="auto"/>
      </w:divBdr>
    </w:div>
    <w:div w:id="1724333436">
      <w:bodyDiv w:val="1"/>
      <w:marLeft w:val="0"/>
      <w:marRight w:val="0"/>
      <w:marTop w:val="0"/>
      <w:marBottom w:val="0"/>
      <w:divBdr>
        <w:top w:val="none" w:sz="0" w:space="0" w:color="auto"/>
        <w:left w:val="none" w:sz="0" w:space="0" w:color="auto"/>
        <w:bottom w:val="none" w:sz="0" w:space="0" w:color="auto"/>
        <w:right w:val="none" w:sz="0" w:space="0" w:color="auto"/>
      </w:divBdr>
    </w:div>
    <w:div w:id="1725524380">
      <w:bodyDiv w:val="1"/>
      <w:marLeft w:val="0"/>
      <w:marRight w:val="0"/>
      <w:marTop w:val="0"/>
      <w:marBottom w:val="0"/>
      <w:divBdr>
        <w:top w:val="none" w:sz="0" w:space="0" w:color="auto"/>
        <w:left w:val="none" w:sz="0" w:space="0" w:color="auto"/>
        <w:bottom w:val="none" w:sz="0" w:space="0" w:color="auto"/>
        <w:right w:val="none" w:sz="0" w:space="0" w:color="auto"/>
      </w:divBdr>
    </w:div>
    <w:div w:id="1727953343">
      <w:bodyDiv w:val="1"/>
      <w:marLeft w:val="0"/>
      <w:marRight w:val="0"/>
      <w:marTop w:val="0"/>
      <w:marBottom w:val="0"/>
      <w:divBdr>
        <w:top w:val="none" w:sz="0" w:space="0" w:color="auto"/>
        <w:left w:val="none" w:sz="0" w:space="0" w:color="auto"/>
        <w:bottom w:val="none" w:sz="0" w:space="0" w:color="auto"/>
        <w:right w:val="none" w:sz="0" w:space="0" w:color="auto"/>
      </w:divBdr>
    </w:div>
    <w:div w:id="1731492012">
      <w:bodyDiv w:val="1"/>
      <w:marLeft w:val="0"/>
      <w:marRight w:val="0"/>
      <w:marTop w:val="0"/>
      <w:marBottom w:val="0"/>
      <w:divBdr>
        <w:top w:val="none" w:sz="0" w:space="0" w:color="auto"/>
        <w:left w:val="none" w:sz="0" w:space="0" w:color="auto"/>
        <w:bottom w:val="none" w:sz="0" w:space="0" w:color="auto"/>
        <w:right w:val="none" w:sz="0" w:space="0" w:color="auto"/>
      </w:divBdr>
    </w:div>
    <w:div w:id="1737508991">
      <w:bodyDiv w:val="1"/>
      <w:marLeft w:val="0"/>
      <w:marRight w:val="0"/>
      <w:marTop w:val="0"/>
      <w:marBottom w:val="0"/>
      <w:divBdr>
        <w:top w:val="none" w:sz="0" w:space="0" w:color="auto"/>
        <w:left w:val="none" w:sz="0" w:space="0" w:color="auto"/>
        <w:bottom w:val="none" w:sz="0" w:space="0" w:color="auto"/>
        <w:right w:val="none" w:sz="0" w:space="0" w:color="auto"/>
      </w:divBdr>
    </w:div>
    <w:div w:id="1761902386">
      <w:bodyDiv w:val="1"/>
      <w:marLeft w:val="0"/>
      <w:marRight w:val="0"/>
      <w:marTop w:val="0"/>
      <w:marBottom w:val="0"/>
      <w:divBdr>
        <w:top w:val="none" w:sz="0" w:space="0" w:color="auto"/>
        <w:left w:val="none" w:sz="0" w:space="0" w:color="auto"/>
        <w:bottom w:val="none" w:sz="0" w:space="0" w:color="auto"/>
        <w:right w:val="none" w:sz="0" w:space="0" w:color="auto"/>
      </w:divBdr>
    </w:div>
    <w:div w:id="1763720791">
      <w:bodyDiv w:val="1"/>
      <w:marLeft w:val="0"/>
      <w:marRight w:val="0"/>
      <w:marTop w:val="0"/>
      <w:marBottom w:val="0"/>
      <w:divBdr>
        <w:top w:val="none" w:sz="0" w:space="0" w:color="auto"/>
        <w:left w:val="none" w:sz="0" w:space="0" w:color="auto"/>
        <w:bottom w:val="none" w:sz="0" w:space="0" w:color="auto"/>
        <w:right w:val="none" w:sz="0" w:space="0" w:color="auto"/>
      </w:divBdr>
    </w:div>
    <w:div w:id="1764186454">
      <w:bodyDiv w:val="1"/>
      <w:marLeft w:val="0"/>
      <w:marRight w:val="0"/>
      <w:marTop w:val="0"/>
      <w:marBottom w:val="0"/>
      <w:divBdr>
        <w:top w:val="none" w:sz="0" w:space="0" w:color="auto"/>
        <w:left w:val="none" w:sz="0" w:space="0" w:color="auto"/>
        <w:bottom w:val="none" w:sz="0" w:space="0" w:color="auto"/>
        <w:right w:val="none" w:sz="0" w:space="0" w:color="auto"/>
      </w:divBdr>
    </w:div>
    <w:div w:id="1770466685">
      <w:bodyDiv w:val="1"/>
      <w:marLeft w:val="0"/>
      <w:marRight w:val="0"/>
      <w:marTop w:val="0"/>
      <w:marBottom w:val="0"/>
      <w:divBdr>
        <w:top w:val="none" w:sz="0" w:space="0" w:color="auto"/>
        <w:left w:val="none" w:sz="0" w:space="0" w:color="auto"/>
        <w:bottom w:val="none" w:sz="0" w:space="0" w:color="auto"/>
        <w:right w:val="none" w:sz="0" w:space="0" w:color="auto"/>
      </w:divBdr>
    </w:div>
    <w:div w:id="1778452754">
      <w:bodyDiv w:val="1"/>
      <w:marLeft w:val="0"/>
      <w:marRight w:val="0"/>
      <w:marTop w:val="0"/>
      <w:marBottom w:val="0"/>
      <w:divBdr>
        <w:top w:val="none" w:sz="0" w:space="0" w:color="auto"/>
        <w:left w:val="none" w:sz="0" w:space="0" w:color="auto"/>
        <w:bottom w:val="none" w:sz="0" w:space="0" w:color="auto"/>
        <w:right w:val="none" w:sz="0" w:space="0" w:color="auto"/>
      </w:divBdr>
    </w:div>
    <w:div w:id="1778982391">
      <w:bodyDiv w:val="1"/>
      <w:marLeft w:val="0"/>
      <w:marRight w:val="0"/>
      <w:marTop w:val="0"/>
      <w:marBottom w:val="0"/>
      <w:divBdr>
        <w:top w:val="none" w:sz="0" w:space="0" w:color="auto"/>
        <w:left w:val="none" w:sz="0" w:space="0" w:color="auto"/>
        <w:bottom w:val="none" w:sz="0" w:space="0" w:color="auto"/>
        <w:right w:val="none" w:sz="0" w:space="0" w:color="auto"/>
      </w:divBdr>
    </w:div>
    <w:div w:id="1780292419">
      <w:bodyDiv w:val="1"/>
      <w:marLeft w:val="0"/>
      <w:marRight w:val="0"/>
      <w:marTop w:val="0"/>
      <w:marBottom w:val="0"/>
      <w:divBdr>
        <w:top w:val="none" w:sz="0" w:space="0" w:color="auto"/>
        <w:left w:val="none" w:sz="0" w:space="0" w:color="auto"/>
        <w:bottom w:val="none" w:sz="0" w:space="0" w:color="auto"/>
        <w:right w:val="none" w:sz="0" w:space="0" w:color="auto"/>
      </w:divBdr>
    </w:div>
    <w:div w:id="1782410920">
      <w:bodyDiv w:val="1"/>
      <w:marLeft w:val="0"/>
      <w:marRight w:val="0"/>
      <w:marTop w:val="0"/>
      <w:marBottom w:val="0"/>
      <w:divBdr>
        <w:top w:val="none" w:sz="0" w:space="0" w:color="auto"/>
        <w:left w:val="none" w:sz="0" w:space="0" w:color="auto"/>
        <w:bottom w:val="none" w:sz="0" w:space="0" w:color="auto"/>
        <w:right w:val="none" w:sz="0" w:space="0" w:color="auto"/>
      </w:divBdr>
    </w:div>
    <w:div w:id="1796367751">
      <w:bodyDiv w:val="1"/>
      <w:marLeft w:val="0"/>
      <w:marRight w:val="0"/>
      <w:marTop w:val="0"/>
      <w:marBottom w:val="0"/>
      <w:divBdr>
        <w:top w:val="none" w:sz="0" w:space="0" w:color="auto"/>
        <w:left w:val="none" w:sz="0" w:space="0" w:color="auto"/>
        <w:bottom w:val="none" w:sz="0" w:space="0" w:color="auto"/>
        <w:right w:val="none" w:sz="0" w:space="0" w:color="auto"/>
      </w:divBdr>
    </w:div>
    <w:div w:id="1799566836">
      <w:bodyDiv w:val="1"/>
      <w:marLeft w:val="0"/>
      <w:marRight w:val="0"/>
      <w:marTop w:val="0"/>
      <w:marBottom w:val="0"/>
      <w:divBdr>
        <w:top w:val="none" w:sz="0" w:space="0" w:color="auto"/>
        <w:left w:val="none" w:sz="0" w:space="0" w:color="auto"/>
        <w:bottom w:val="none" w:sz="0" w:space="0" w:color="auto"/>
        <w:right w:val="none" w:sz="0" w:space="0" w:color="auto"/>
      </w:divBdr>
    </w:div>
    <w:div w:id="1807501210">
      <w:bodyDiv w:val="1"/>
      <w:marLeft w:val="0"/>
      <w:marRight w:val="0"/>
      <w:marTop w:val="0"/>
      <w:marBottom w:val="0"/>
      <w:divBdr>
        <w:top w:val="none" w:sz="0" w:space="0" w:color="auto"/>
        <w:left w:val="none" w:sz="0" w:space="0" w:color="auto"/>
        <w:bottom w:val="none" w:sz="0" w:space="0" w:color="auto"/>
        <w:right w:val="none" w:sz="0" w:space="0" w:color="auto"/>
      </w:divBdr>
    </w:div>
    <w:div w:id="1807620323">
      <w:bodyDiv w:val="1"/>
      <w:marLeft w:val="0"/>
      <w:marRight w:val="0"/>
      <w:marTop w:val="0"/>
      <w:marBottom w:val="0"/>
      <w:divBdr>
        <w:top w:val="none" w:sz="0" w:space="0" w:color="auto"/>
        <w:left w:val="none" w:sz="0" w:space="0" w:color="auto"/>
        <w:bottom w:val="none" w:sz="0" w:space="0" w:color="auto"/>
        <w:right w:val="none" w:sz="0" w:space="0" w:color="auto"/>
      </w:divBdr>
    </w:div>
    <w:div w:id="1812823145">
      <w:bodyDiv w:val="1"/>
      <w:marLeft w:val="0"/>
      <w:marRight w:val="0"/>
      <w:marTop w:val="0"/>
      <w:marBottom w:val="0"/>
      <w:divBdr>
        <w:top w:val="none" w:sz="0" w:space="0" w:color="auto"/>
        <w:left w:val="none" w:sz="0" w:space="0" w:color="auto"/>
        <w:bottom w:val="none" w:sz="0" w:space="0" w:color="auto"/>
        <w:right w:val="none" w:sz="0" w:space="0" w:color="auto"/>
      </w:divBdr>
    </w:div>
    <w:div w:id="1819229265">
      <w:bodyDiv w:val="1"/>
      <w:marLeft w:val="0"/>
      <w:marRight w:val="0"/>
      <w:marTop w:val="0"/>
      <w:marBottom w:val="0"/>
      <w:divBdr>
        <w:top w:val="none" w:sz="0" w:space="0" w:color="auto"/>
        <w:left w:val="none" w:sz="0" w:space="0" w:color="auto"/>
        <w:bottom w:val="none" w:sz="0" w:space="0" w:color="auto"/>
        <w:right w:val="none" w:sz="0" w:space="0" w:color="auto"/>
      </w:divBdr>
    </w:div>
    <w:div w:id="1826161527">
      <w:bodyDiv w:val="1"/>
      <w:marLeft w:val="0"/>
      <w:marRight w:val="0"/>
      <w:marTop w:val="0"/>
      <w:marBottom w:val="0"/>
      <w:divBdr>
        <w:top w:val="none" w:sz="0" w:space="0" w:color="auto"/>
        <w:left w:val="none" w:sz="0" w:space="0" w:color="auto"/>
        <w:bottom w:val="none" w:sz="0" w:space="0" w:color="auto"/>
        <w:right w:val="none" w:sz="0" w:space="0" w:color="auto"/>
      </w:divBdr>
    </w:div>
    <w:div w:id="1836723472">
      <w:bodyDiv w:val="1"/>
      <w:marLeft w:val="0"/>
      <w:marRight w:val="0"/>
      <w:marTop w:val="0"/>
      <w:marBottom w:val="0"/>
      <w:divBdr>
        <w:top w:val="none" w:sz="0" w:space="0" w:color="auto"/>
        <w:left w:val="none" w:sz="0" w:space="0" w:color="auto"/>
        <w:bottom w:val="none" w:sz="0" w:space="0" w:color="auto"/>
        <w:right w:val="none" w:sz="0" w:space="0" w:color="auto"/>
      </w:divBdr>
    </w:div>
    <w:div w:id="1853177163">
      <w:bodyDiv w:val="1"/>
      <w:marLeft w:val="0"/>
      <w:marRight w:val="0"/>
      <w:marTop w:val="0"/>
      <w:marBottom w:val="0"/>
      <w:divBdr>
        <w:top w:val="none" w:sz="0" w:space="0" w:color="auto"/>
        <w:left w:val="none" w:sz="0" w:space="0" w:color="auto"/>
        <w:bottom w:val="none" w:sz="0" w:space="0" w:color="auto"/>
        <w:right w:val="none" w:sz="0" w:space="0" w:color="auto"/>
      </w:divBdr>
    </w:div>
    <w:div w:id="1861813814">
      <w:bodyDiv w:val="1"/>
      <w:marLeft w:val="0"/>
      <w:marRight w:val="0"/>
      <w:marTop w:val="0"/>
      <w:marBottom w:val="0"/>
      <w:divBdr>
        <w:top w:val="none" w:sz="0" w:space="0" w:color="auto"/>
        <w:left w:val="none" w:sz="0" w:space="0" w:color="auto"/>
        <w:bottom w:val="none" w:sz="0" w:space="0" w:color="auto"/>
        <w:right w:val="none" w:sz="0" w:space="0" w:color="auto"/>
      </w:divBdr>
    </w:div>
    <w:div w:id="1870874886">
      <w:bodyDiv w:val="1"/>
      <w:marLeft w:val="0"/>
      <w:marRight w:val="0"/>
      <w:marTop w:val="0"/>
      <w:marBottom w:val="0"/>
      <w:divBdr>
        <w:top w:val="none" w:sz="0" w:space="0" w:color="auto"/>
        <w:left w:val="none" w:sz="0" w:space="0" w:color="auto"/>
        <w:bottom w:val="none" w:sz="0" w:space="0" w:color="auto"/>
        <w:right w:val="none" w:sz="0" w:space="0" w:color="auto"/>
      </w:divBdr>
    </w:div>
    <w:div w:id="1876313297">
      <w:bodyDiv w:val="1"/>
      <w:marLeft w:val="0"/>
      <w:marRight w:val="0"/>
      <w:marTop w:val="0"/>
      <w:marBottom w:val="0"/>
      <w:divBdr>
        <w:top w:val="none" w:sz="0" w:space="0" w:color="auto"/>
        <w:left w:val="none" w:sz="0" w:space="0" w:color="auto"/>
        <w:bottom w:val="none" w:sz="0" w:space="0" w:color="auto"/>
        <w:right w:val="none" w:sz="0" w:space="0" w:color="auto"/>
      </w:divBdr>
    </w:div>
    <w:div w:id="1887714102">
      <w:bodyDiv w:val="1"/>
      <w:marLeft w:val="0"/>
      <w:marRight w:val="0"/>
      <w:marTop w:val="0"/>
      <w:marBottom w:val="0"/>
      <w:divBdr>
        <w:top w:val="none" w:sz="0" w:space="0" w:color="auto"/>
        <w:left w:val="none" w:sz="0" w:space="0" w:color="auto"/>
        <w:bottom w:val="none" w:sz="0" w:space="0" w:color="auto"/>
        <w:right w:val="none" w:sz="0" w:space="0" w:color="auto"/>
      </w:divBdr>
    </w:div>
    <w:div w:id="1904293962">
      <w:bodyDiv w:val="1"/>
      <w:marLeft w:val="0"/>
      <w:marRight w:val="0"/>
      <w:marTop w:val="0"/>
      <w:marBottom w:val="0"/>
      <w:divBdr>
        <w:top w:val="none" w:sz="0" w:space="0" w:color="auto"/>
        <w:left w:val="none" w:sz="0" w:space="0" w:color="auto"/>
        <w:bottom w:val="none" w:sz="0" w:space="0" w:color="auto"/>
        <w:right w:val="none" w:sz="0" w:space="0" w:color="auto"/>
      </w:divBdr>
    </w:div>
    <w:div w:id="1905484988">
      <w:bodyDiv w:val="1"/>
      <w:marLeft w:val="0"/>
      <w:marRight w:val="0"/>
      <w:marTop w:val="0"/>
      <w:marBottom w:val="0"/>
      <w:divBdr>
        <w:top w:val="none" w:sz="0" w:space="0" w:color="auto"/>
        <w:left w:val="none" w:sz="0" w:space="0" w:color="auto"/>
        <w:bottom w:val="none" w:sz="0" w:space="0" w:color="auto"/>
        <w:right w:val="none" w:sz="0" w:space="0" w:color="auto"/>
      </w:divBdr>
    </w:div>
    <w:div w:id="1930580346">
      <w:bodyDiv w:val="1"/>
      <w:marLeft w:val="0"/>
      <w:marRight w:val="0"/>
      <w:marTop w:val="0"/>
      <w:marBottom w:val="0"/>
      <w:divBdr>
        <w:top w:val="none" w:sz="0" w:space="0" w:color="auto"/>
        <w:left w:val="none" w:sz="0" w:space="0" w:color="auto"/>
        <w:bottom w:val="none" w:sz="0" w:space="0" w:color="auto"/>
        <w:right w:val="none" w:sz="0" w:space="0" w:color="auto"/>
      </w:divBdr>
    </w:div>
    <w:div w:id="1941526197">
      <w:bodyDiv w:val="1"/>
      <w:marLeft w:val="0"/>
      <w:marRight w:val="0"/>
      <w:marTop w:val="0"/>
      <w:marBottom w:val="0"/>
      <w:divBdr>
        <w:top w:val="none" w:sz="0" w:space="0" w:color="auto"/>
        <w:left w:val="none" w:sz="0" w:space="0" w:color="auto"/>
        <w:bottom w:val="none" w:sz="0" w:space="0" w:color="auto"/>
        <w:right w:val="none" w:sz="0" w:space="0" w:color="auto"/>
      </w:divBdr>
    </w:div>
    <w:div w:id="1948390114">
      <w:bodyDiv w:val="1"/>
      <w:marLeft w:val="0"/>
      <w:marRight w:val="0"/>
      <w:marTop w:val="0"/>
      <w:marBottom w:val="0"/>
      <w:divBdr>
        <w:top w:val="none" w:sz="0" w:space="0" w:color="auto"/>
        <w:left w:val="none" w:sz="0" w:space="0" w:color="auto"/>
        <w:bottom w:val="none" w:sz="0" w:space="0" w:color="auto"/>
        <w:right w:val="none" w:sz="0" w:space="0" w:color="auto"/>
      </w:divBdr>
    </w:div>
    <w:div w:id="1949122658">
      <w:bodyDiv w:val="1"/>
      <w:marLeft w:val="0"/>
      <w:marRight w:val="0"/>
      <w:marTop w:val="0"/>
      <w:marBottom w:val="0"/>
      <w:divBdr>
        <w:top w:val="none" w:sz="0" w:space="0" w:color="auto"/>
        <w:left w:val="none" w:sz="0" w:space="0" w:color="auto"/>
        <w:bottom w:val="none" w:sz="0" w:space="0" w:color="auto"/>
        <w:right w:val="none" w:sz="0" w:space="0" w:color="auto"/>
      </w:divBdr>
    </w:div>
    <w:div w:id="1956055955">
      <w:bodyDiv w:val="1"/>
      <w:marLeft w:val="0"/>
      <w:marRight w:val="0"/>
      <w:marTop w:val="0"/>
      <w:marBottom w:val="0"/>
      <w:divBdr>
        <w:top w:val="none" w:sz="0" w:space="0" w:color="auto"/>
        <w:left w:val="none" w:sz="0" w:space="0" w:color="auto"/>
        <w:bottom w:val="none" w:sz="0" w:space="0" w:color="auto"/>
        <w:right w:val="none" w:sz="0" w:space="0" w:color="auto"/>
      </w:divBdr>
    </w:div>
    <w:div w:id="1959410852">
      <w:bodyDiv w:val="1"/>
      <w:marLeft w:val="0"/>
      <w:marRight w:val="0"/>
      <w:marTop w:val="0"/>
      <w:marBottom w:val="0"/>
      <w:divBdr>
        <w:top w:val="none" w:sz="0" w:space="0" w:color="auto"/>
        <w:left w:val="none" w:sz="0" w:space="0" w:color="auto"/>
        <w:bottom w:val="none" w:sz="0" w:space="0" w:color="auto"/>
        <w:right w:val="none" w:sz="0" w:space="0" w:color="auto"/>
      </w:divBdr>
    </w:div>
    <w:div w:id="1962148342">
      <w:bodyDiv w:val="1"/>
      <w:marLeft w:val="0"/>
      <w:marRight w:val="0"/>
      <w:marTop w:val="0"/>
      <w:marBottom w:val="0"/>
      <w:divBdr>
        <w:top w:val="none" w:sz="0" w:space="0" w:color="auto"/>
        <w:left w:val="none" w:sz="0" w:space="0" w:color="auto"/>
        <w:bottom w:val="none" w:sz="0" w:space="0" w:color="auto"/>
        <w:right w:val="none" w:sz="0" w:space="0" w:color="auto"/>
      </w:divBdr>
    </w:div>
    <w:div w:id="1967468854">
      <w:bodyDiv w:val="1"/>
      <w:marLeft w:val="0"/>
      <w:marRight w:val="0"/>
      <w:marTop w:val="0"/>
      <w:marBottom w:val="0"/>
      <w:divBdr>
        <w:top w:val="none" w:sz="0" w:space="0" w:color="auto"/>
        <w:left w:val="none" w:sz="0" w:space="0" w:color="auto"/>
        <w:bottom w:val="none" w:sz="0" w:space="0" w:color="auto"/>
        <w:right w:val="none" w:sz="0" w:space="0" w:color="auto"/>
      </w:divBdr>
    </w:div>
    <w:div w:id="1983150620">
      <w:bodyDiv w:val="1"/>
      <w:marLeft w:val="0"/>
      <w:marRight w:val="0"/>
      <w:marTop w:val="0"/>
      <w:marBottom w:val="0"/>
      <w:divBdr>
        <w:top w:val="none" w:sz="0" w:space="0" w:color="auto"/>
        <w:left w:val="none" w:sz="0" w:space="0" w:color="auto"/>
        <w:bottom w:val="none" w:sz="0" w:space="0" w:color="auto"/>
        <w:right w:val="none" w:sz="0" w:space="0" w:color="auto"/>
      </w:divBdr>
    </w:div>
    <w:div w:id="1985817834">
      <w:bodyDiv w:val="1"/>
      <w:marLeft w:val="0"/>
      <w:marRight w:val="0"/>
      <w:marTop w:val="0"/>
      <w:marBottom w:val="0"/>
      <w:divBdr>
        <w:top w:val="none" w:sz="0" w:space="0" w:color="auto"/>
        <w:left w:val="none" w:sz="0" w:space="0" w:color="auto"/>
        <w:bottom w:val="none" w:sz="0" w:space="0" w:color="auto"/>
        <w:right w:val="none" w:sz="0" w:space="0" w:color="auto"/>
      </w:divBdr>
    </w:div>
    <w:div w:id="1987587615">
      <w:bodyDiv w:val="1"/>
      <w:marLeft w:val="0"/>
      <w:marRight w:val="0"/>
      <w:marTop w:val="0"/>
      <w:marBottom w:val="0"/>
      <w:divBdr>
        <w:top w:val="none" w:sz="0" w:space="0" w:color="auto"/>
        <w:left w:val="none" w:sz="0" w:space="0" w:color="auto"/>
        <w:bottom w:val="none" w:sz="0" w:space="0" w:color="auto"/>
        <w:right w:val="none" w:sz="0" w:space="0" w:color="auto"/>
      </w:divBdr>
    </w:div>
    <w:div w:id="1991859911">
      <w:bodyDiv w:val="1"/>
      <w:marLeft w:val="0"/>
      <w:marRight w:val="0"/>
      <w:marTop w:val="0"/>
      <w:marBottom w:val="0"/>
      <w:divBdr>
        <w:top w:val="none" w:sz="0" w:space="0" w:color="auto"/>
        <w:left w:val="none" w:sz="0" w:space="0" w:color="auto"/>
        <w:bottom w:val="none" w:sz="0" w:space="0" w:color="auto"/>
        <w:right w:val="none" w:sz="0" w:space="0" w:color="auto"/>
      </w:divBdr>
    </w:div>
    <w:div w:id="1999066247">
      <w:bodyDiv w:val="1"/>
      <w:marLeft w:val="0"/>
      <w:marRight w:val="0"/>
      <w:marTop w:val="0"/>
      <w:marBottom w:val="0"/>
      <w:divBdr>
        <w:top w:val="none" w:sz="0" w:space="0" w:color="auto"/>
        <w:left w:val="none" w:sz="0" w:space="0" w:color="auto"/>
        <w:bottom w:val="none" w:sz="0" w:space="0" w:color="auto"/>
        <w:right w:val="none" w:sz="0" w:space="0" w:color="auto"/>
      </w:divBdr>
    </w:div>
    <w:div w:id="2001302828">
      <w:bodyDiv w:val="1"/>
      <w:marLeft w:val="0"/>
      <w:marRight w:val="0"/>
      <w:marTop w:val="0"/>
      <w:marBottom w:val="0"/>
      <w:divBdr>
        <w:top w:val="none" w:sz="0" w:space="0" w:color="auto"/>
        <w:left w:val="none" w:sz="0" w:space="0" w:color="auto"/>
        <w:bottom w:val="none" w:sz="0" w:space="0" w:color="auto"/>
        <w:right w:val="none" w:sz="0" w:space="0" w:color="auto"/>
      </w:divBdr>
    </w:div>
    <w:div w:id="2005890348">
      <w:bodyDiv w:val="1"/>
      <w:marLeft w:val="0"/>
      <w:marRight w:val="0"/>
      <w:marTop w:val="0"/>
      <w:marBottom w:val="0"/>
      <w:divBdr>
        <w:top w:val="none" w:sz="0" w:space="0" w:color="auto"/>
        <w:left w:val="none" w:sz="0" w:space="0" w:color="auto"/>
        <w:bottom w:val="none" w:sz="0" w:space="0" w:color="auto"/>
        <w:right w:val="none" w:sz="0" w:space="0" w:color="auto"/>
      </w:divBdr>
    </w:div>
    <w:div w:id="2013407932">
      <w:bodyDiv w:val="1"/>
      <w:marLeft w:val="0"/>
      <w:marRight w:val="0"/>
      <w:marTop w:val="0"/>
      <w:marBottom w:val="0"/>
      <w:divBdr>
        <w:top w:val="none" w:sz="0" w:space="0" w:color="auto"/>
        <w:left w:val="none" w:sz="0" w:space="0" w:color="auto"/>
        <w:bottom w:val="none" w:sz="0" w:space="0" w:color="auto"/>
        <w:right w:val="none" w:sz="0" w:space="0" w:color="auto"/>
      </w:divBdr>
    </w:div>
    <w:div w:id="2016879892">
      <w:bodyDiv w:val="1"/>
      <w:marLeft w:val="0"/>
      <w:marRight w:val="0"/>
      <w:marTop w:val="0"/>
      <w:marBottom w:val="0"/>
      <w:divBdr>
        <w:top w:val="none" w:sz="0" w:space="0" w:color="auto"/>
        <w:left w:val="none" w:sz="0" w:space="0" w:color="auto"/>
        <w:bottom w:val="none" w:sz="0" w:space="0" w:color="auto"/>
        <w:right w:val="none" w:sz="0" w:space="0" w:color="auto"/>
      </w:divBdr>
    </w:div>
    <w:div w:id="2021855758">
      <w:bodyDiv w:val="1"/>
      <w:marLeft w:val="0"/>
      <w:marRight w:val="0"/>
      <w:marTop w:val="0"/>
      <w:marBottom w:val="0"/>
      <w:divBdr>
        <w:top w:val="none" w:sz="0" w:space="0" w:color="auto"/>
        <w:left w:val="none" w:sz="0" w:space="0" w:color="auto"/>
        <w:bottom w:val="none" w:sz="0" w:space="0" w:color="auto"/>
        <w:right w:val="none" w:sz="0" w:space="0" w:color="auto"/>
      </w:divBdr>
    </w:div>
    <w:div w:id="2027947662">
      <w:bodyDiv w:val="1"/>
      <w:marLeft w:val="0"/>
      <w:marRight w:val="0"/>
      <w:marTop w:val="0"/>
      <w:marBottom w:val="0"/>
      <w:divBdr>
        <w:top w:val="none" w:sz="0" w:space="0" w:color="auto"/>
        <w:left w:val="none" w:sz="0" w:space="0" w:color="auto"/>
        <w:bottom w:val="none" w:sz="0" w:space="0" w:color="auto"/>
        <w:right w:val="none" w:sz="0" w:space="0" w:color="auto"/>
      </w:divBdr>
    </w:div>
    <w:div w:id="2029522215">
      <w:bodyDiv w:val="1"/>
      <w:marLeft w:val="0"/>
      <w:marRight w:val="0"/>
      <w:marTop w:val="0"/>
      <w:marBottom w:val="0"/>
      <w:divBdr>
        <w:top w:val="none" w:sz="0" w:space="0" w:color="auto"/>
        <w:left w:val="none" w:sz="0" w:space="0" w:color="auto"/>
        <w:bottom w:val="none" w:sz="0" w:space="0" w:color="auto"/>
        <w:right w:val="none" w:sz="0" w:space="0" w:color="auto"/>
      </w:divBdr>
    </w:div>
    <w:div w:id="2029868973">
      <w:bodyDiv w:val="1"/>
      <w:marLeft w:val="0"/>
      <w:marRight w:val="0"/>
      <w:marTop w:val="0"/>
      <w:marBottom w:val="0"/>
      <w:divBdr>
        <w:top w:val="none" w:sz="0" w:space="0" w:color="auto"/>
        <w:left w:val="none" w:sz="0" w:space="0" w:color="auto"/>
        <w:bottom w:val="none" w:sz="0" w:space="0" w:color="auto"/>
        <w:right w:val="none" w:sz="0" w:space="0" w:color="auto"/>
      </w:divBdr>
    </w:div>
    <w:div w:id="2033333438">
      <w:bodyDiv w:val="1"/>
      <w:marLeft w:val="0"/>
      <w:marRight w:val="0"/>
      <w:marTop w:val="0"/>
      <w:marBottom w:val="0"/>
      <w:divBdr>
        <w:top w:val="none" w:sz="0" w:space="0" w:color="auto"/>
        <w:left w:val="none" w:sz="0" w:space="0" w:color="auto"/>
        <w:bottom w:val="none" w:sz="0" w:space="0" w:color="auto"/>
        <w:right w:val="none" w:sz="0" w:space="0" w:color="auto"/>
      </w:divBdr>
    </w:div>
    <w:div w:id="2034260038">
      <w:bodyDiv w:val="1"/>
      <w:marLeft w:val="0"/>
      <w:marRight w:val="0"/>
      <w:marTop w:val="0"/>
      <w:marBottom w:val="0"/>
      <w:divBdr>
        <w:top w:val="none" w:sz="0" w:space="0" w:color="auto"/>
        <w:left w:val="none" w:sz="0" w:space="0" w:color="auto"/>
        <w:bottom w:val="none" w:sz="0" w:space="0" w:color="auto"/>
        <w:right w:val="none" w:sz="0" w:space="0" w:color="auto"/>
      </w:divBdr>
    </w:div>
    <w:div w:id="2046100341">
      <w:bodyDiv w:val="1"/>
      <w:marLeft w:val="0"/>
      <w:marRight w:val="0"/>
      <w:marTop w:val="0"/>
      <w:marBottom w:val="0"/>
      <w:divBdr>
        <w:top w:val="none" w:sz="0" w:space="0" w:color="auto"/>
        <w:left w:val="none" w:sz="0" w:space="0" w:color="auto"/>
        <w:bottom w:val="none" w:sz="0" w:space="0" w:color="auto"/>
        <w:right w:val="none" w:sz="0" w:space="0" w:color="auto"/>
      </w:divBdr>
    </w:div>
    <w:div w:id="2072998202">
      <w:bodyDiv w:val="1"/>
      <w:marLeft w:val="0"/>
      <w:marRight w:val="0"/>
      <w:marTop w:val="0"/>
      <w:marBottom w:val="0"/>
      <w:divBdr>
        <w:top w:val="none" w:sz="0" w:space="0" w:color="auto"/>
        <w:left w:val="none" w:sz="0" w:space="0" w:color="auto"/>
        <w:bottom w:val="none" w:sz="0" w:space="0" w:color="auto"/>
        <w:right w:val="none" w:sz="0" w:space="0" w:color="auto"/>
      </w:divBdr>
    </w:div>
    <w:div w:id="2074808296">
      <w:bodyDiv w:val="1"/>
      <w:marLeft w:val="0"/>
      <w:marRight w:val="0"/>
      <w:marTop w:val="0"/>
      <w:marBottom w:val="0"/>
      <w:divBdr>
        <w:top w:val="none" w:sz="0" w:space="0" w:color="auto"/>
        <w:left w:val="none" w:sz="0" w:space="0" w:color="auto"/>
        <w:bottom w:val="none" w:sz="0" w:space="0" w:color="auto"/>
        <w:right w:val="none" w:sz="0" w:space="0" w:color="auto"/>
      </w:divBdr>
    </w:div>
    <w:div w:id="2077239719">
      <w:bodyDiv w:val="1"/>
      <w:marLeft w:val="0"/>
      <w:marRight w:val="0"/>
      <w:marTop w:val="0"/>
      <w:marBottom w:val="0"/>
      <w:divBdr>
        <w:top w:val="none" w:sz="0" w:space="0" w:color="auto"/>
        <w:left w:val="none" w:sz="0" w:space="0" w:color="auto"/>
        <w:bottom w:val="none" w:sz="0" w:space="0" w:color="auto"/>
        <w:right w:val="none" w:sz="0" w:space="0" w:color="auto"/>
      </w:divBdr>
    </w:div>
    <w:div w:id="2079940248">
      <w:bodyDiv w:val="1"/>
      <w:marLeft w:val="0"/>
      <w:marRight w:val="0"/>
      <w:marTop w:val="0"/>
      <w:marBottom w:val="0"/>
      <w:divBdr>
        <w:top w:val="none" w:sz="0" w:space="0" w:color="auto"/>
        <w:left w:val="none" w:sz="0" w:space="0" w:color="auto"/>
        <w:bottom w:val="none" w:sz="0" w:space="0" w:color="auto"/>
        <w:right w:val="none" w:sz="0" w:space="0" w:color="auto"/>
      </w:divBdr>
    </w:div>
    <w:div w:id="2084258537">
      <w:bodyDiv w:val="1"/>
      <w:marLeft w:val="0"/>
      <w:marRight w:val="0"/>
      <w:marTop w:val="0"/>
      <w:marBottom w:val="0"/>
      <w:divBdr>
        <w:top w:val="none" w:sz="0" w:space="0" w:color="auto"/>
        <w:left w:val="none" w:sz="0" w:space="0" w:color="auto"/>
        <w:bottom w:val="none" w:sz="0" w:space="0" w:color="auto"/>
        <w:right w:val="none" w:sz="0" w:space="0" w:color="auto"/>
      </w:divBdr>
    </w:div>
    <w:div w:id="2103404938">
      <w:bodyDiv w:val="1"/>
      <w:marLeft w:val="0"/>
      <w:marRight w:val="0"/>
      <w:marTop w:val="0"/>
      <w:marBottom w:val="0"/>
      <w:divBdr>
        <w:top w:val="none" w:sz="0" w:space="0" w:color="auto"/>
        <w:left w:val="none" w:sz="0" w:space="0" w:color="auto"/>
        <w:bottom w:val="none" w:sz="0" w:space="0" w:color="auto"/>
        <w:right w:val="none" w:sz="0" w:space="0" w:color="auto"/>
      </w:divBdr>
    </w:div>
    <w:div w:id="2107118766">
      <w:bodyDiv w:val="1"/>
      <w:marLeft w:val="0"/>
      <w:marRight w:val="0"/>
      <w:marTop w:val="0"/>
      <w:marBottom w:val="0"/>
      <w:divBdr>
        <w:top w:val="none" w:sz="0" w:space="0" w:color="auto"/>
        <w:left w:val="none" w:sz="0" w:space="0" w:color="auto"/>
        <w:bottom w:val="none" w:sz="0" w:space="0" w:color="auto"/>
        <w:right w:val="none" w:sz="0" w:space="0" w:color="auto"/>
      </w:divBdr>
    </w:div>
    <w:div w:id="2108647822">
      <w:bodyDiv w:val="1"/>
      <w:marLeft w:val="0"/>
      <w:marRight w:val="0"/>
      <w:marTop w:val="0"/>
      <w:marBottom w:val="0"/>
      <w:divBdr>
        <w:top w:val="none" w:sz="0" w:space="0" w:color="auto"/>
        <w:left w:val="none" w:sz="0" w:space="0" w:color="auto"/>
        <w:bottom w:val="none" w:sz="0" w:space="0" w:color="auto"/>
        <w:right w:val="none" w:sz="0" w:space="0" w:color="auto"/>
      </w:divBdr>
    </w:div>
    <w:div w:id="2109810344">
      <w:bodyDiv w:val="1"/>
      <w:marLeft w:val="0"/>
      <w:marRight w:val="0"/>
      <w:marTop w:val="0"/>
      <w:marBottom w:val="0"/>
      <w:divBdr>
        <w:top w:val="none" w:sz="0" w:space="0" w:color="auto"/>
        <w:left w:val="none" w:sz="0" w:space="0" w:color="auto"/>
        <w:bottom w:val="none" w:sz="0" w:space="0" w:color="auto"/>
        <w:right w:val="none" w:sz="0" w:space="0" w:color="auto"/>
      </w:divBdr>
    </w:div>
    <w:div w:id="2111316368">
      <w:bodyDiv w:val="1"/>
      <w:marLeft w:val="0"/>
      <w:marRight w:val="0"/>
      <w:marTop w:val="0"/>
      <w:marBottom w:val="0"/>
      <w:divBdr>
        <w:top w:val="none" w:sz="0" w:space="0" w:color="auto"/>
        <w:left w:val="none" w:sz="0" w:space="0" w:color="auto"/>
        <w:bottom w:val="none" w:sz="0" w:space="0" w:color="auto"/>
        <w:right w:val="none" w:sz="0" w:space="0" w:color="auto"/>
      </w:divBdr>
    </w:div>
    <w:div w:id="2124373566">
      <w:bodyDiv w:val="1"/>
      <w:marLeft w:val="0"/>
      <w:marRight w:val="0"/>
      <w:marTop w:val="0"/>
      <w:marBottom w:val="0"/>
      <w:divBdr>
        <w:top w:val="none" w:sz="0" w:space="0" w:color="auto"/>
        <w:left w:val="none" w:sz="0" w:space="0" w:color="auto"/>
        <w:bottom w:val="none" w:sz="0" w:space="0" w:color="auto"/>
        <w:right w:val="none" w:sz="0" w:space="0" w:color="auto"/>
      </w:divBdr>
    </w:div>
    <w:div w:id="2126265920">
      <w:bodyDiv w:val="1"/>
      <w:marLeft w:val="0"/>
      <w:marRight w:val="0"/>
      <w:marTop w:val="0"/>
      <w:marBottom w:val="0"/>
      <w:divBdr>
        <w:top w:val="none" w:sz="0" w:space="0" w:color="auto"/>
        <w:left w:val="none" w:sz="0" w:space="0" w:color="auto"/>
        <w:bottom w:val="none" w:sz="0" w:space="0" w:color="auto"/>
        <w:right w:val="none" w:sz="0" w:space="0" w:color="auto"/>
      </w:divBdr>
    </w:div>
    <w:div w:id="2133009951">
      <w:bodyDiv w:val="1"/>
      <w:marLeft w:val="0"/>
      <w:marRight w:val="0"/>
      <w:marTop w:val="0"/>
      <w:marBottom w:val="0"/>
      <w:divBdr>
        <w:top w:val="none" w:sz="0" w:space="0" w:color="auto"/>
        <w:left w:val="none" w:sz="0" w:space="0" w:color="auto"/>
        <w:bottom w:val="none" w:sz="0" w:space="0" w:color="auto"/>
        <w:right w:val="none" w:sz="0" w:space="0" w:color="auto"/>
      </w:divBdr>
    </w:div>
    <w:div w:id="213944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CFB6D-FCE7-4571-833F-64A5E048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1586</Words>
  <Characters>9516</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jkllkjhgfgf</vt:lpstr>
    </vt:vector>
  </TitlesOfParts>
  <Company>BR</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jkllkjhgfgf</dc:title>
  <dc:subject/>
  <dc:creator>Urząd Miejski w Śremie</dc:creator>
  <cp:keywords/>
  <cp:lastModifiedBy>Zofia Kłak</cp:lastModifiedBy>
  <cp:revision>36</cp:revision>
  <cp:lastPrinted>2020-09-23T08:48:00Z</cp:lastPrinted>
  <dcterms:created xsi:type="dcterms:W3CDTF">2022-06-20T09:34:00Z</dcterms:created>
  <dcterms:modified xsi:type="dcterms:W3CDTF">2022-09-21T08:46:00Z</dcterms:modified>
</cp:coreProperties>
</file>