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2F69A" w14:textId="312237FC" w:rsidR="00590651" w:rsidRPr="00E12F17" w:rsidRDefault="009E14D3" w:rsidP="00590651">
      <w:pPr>
        <w:pStyle w:val="Nagwek1"/>
        <w:jc w:val="both"/>
        <w:rPr>
          <w:rFonts w:asciiTheme="minorHAnsi" w:hAnsiTheme="minorHAnsi" w:cstheme="minorHAnsi"/>
          <w:b w:val="0"/>
          <w:bCs/>
          <w:sz w:val="28"/>
          <w:szCs w:val="28"/>
        </w:rPr>
      </w:pPr>
      <w:r w:rsidRPr="00E12F17">
        <w:rPr>
          <w:rFonts w:asciiTheme="minorHAnsi" w:hAnsiTheme="minorHAnsi" w:cstheme="minorHAnsi"/>
          <w:b w:val="0"/>
          <w:bCs/>
          <w:sz w:val="28"/>
          <w:szCs w:val="28"/>
        </w:rPr>
        <w:t xml:space="preserve"> </w:t>
      </w:r>
      <w:r w:rsidR="00037401" w:rsidRPr="00E12F17">
        <w:rPr>
          <w:rFonts w:asciiTheme="minorHAnsi" w:hAnsiTheme="minorHAnsi" w:cstheme="minorHAnsi"/>
          <w:b w:val="0"/>
          <w:bCs/>
          <w:sz w:val="28"/>
          <w:szCs w:val="28"/>
        </w:rPr>
        <w:t>PAO</w:t>
      </w:r>
      <w:r w:rsidR="00F6389C" w:rsidRPr="00E12F17">
        <w:rPr>
          <w:rFonts w:asciiTheme="minorHAnsi" w:hAnsiTheme="minorHAnsi" w:cstheme="minorHAnsi"/>
          <w:b w:val="0"/>
          <w:bCs/>
          <w:sz w:val="28"/>
          <w:szCs w:val="28"/>
        </w:rPr>
        <w:t>OR.0012.</w:t>
      </w:r>
      <w:r w:rsidR="00F16757" w:rsidRPr="00E12F17">
        <w:rPr>
          <w:rFonts w:asciiTheme="minorHAnsi" w:hAnsiTheme="minorHAnsi" w:cstheme="minorHAnsi"/>
          <w:b w:val="0"/>
          <w:bCs/>
          <w:sz w:val="28"/>
          <w:szCs w:val="28"/>
        </w:rPr>
        <w:t>6</w:t>
      </w:r>
      <w:r w:rsidR="00F6389C" w:rsidRPr="00E12F17">
        <w:rPr>
          <w:rFonts w:asciiTheme="minorHAnsi" w:hAnsiTheme="minorHAnsi" w:cstheme="minorHAnsi"/>
          <w:b w:val="0"/>
          <w:bCs/>
          <w:sz w:val="28"/>
          <w:szCs w:val="28"/>
        </w:rPr>
        <w:t>.</w:t>
      </w:r>
      <w:r w:rsidR="009C0656">
        <w:rPr>
          <w:rFonts w:asciiTheme="minorHAnsi" w:hAnsiTheme="minorHAnsi" w:cstheme="minorHAnsi"/>
          <w:b w:val="0"/>
          <w:bCs/>
          <w:sz w:val="28"/>
          <w:szCs w:val="28"/>
        </w:rPr>
        <w:t>5</w:t>
      </w:r>
      <w:r w:rsidR="00F6389C" w:rsidRPr="00E12F17">
        <w:rPr>
          <w:rFonts w:asciiTheme="minorHAnsi" w:hAnsiTheme="minorHAnsi" w:cstheme="minorHAnsi"/>
          <w:b w:val="0"/>
          <w:bCs/>
          <w:sz w:val="28"/>
          <w:szCs w:val="28"/>
        </w:rPr>
        <w:t>.20</w:t>
      </w:r>
      <w:r w:rsidR="00523B05" w:rsidRPr="00E12F17">
        <w:rPr>
          <w:rFonts w:asciiTheme="minorHAnsi" w:hAnsiTheme="minorHAnsi" w:cstheme="minorHAnsi"/>
          <w:b w:val="0"/>
          <w:bCs/>
          <w:sz w:val="28"/>
          <w:szCs w:val="28"/>
        </w:rPr>
        <w:t>2</w:t>
      </w:r>
      <w:r w:rsidR="00613B72">
        <w:rPr>
          <w:rFonts w:asciiTheme="minorHAnsi" w:hAnsiTheme="minorHAnsi" w:cstheme="minorHAnsi"/>
          <w:b w:val="0"/>
          <w:bCs/>
          <w:sz w:val="28"/>
          <w:szCs w:val="28"/>
        </w:rPr>
        <w:t>3</w:t>
      </w:r>
      <w:r w:rsidR="001C1CFC" w:rsidRPr="00E12F17">
        <w:rPr>
          <w:rFonts w:asciiTheme="minorHAnsi" w:hAnsiTheme="minorHAnsi" w:cstheme="minorHAnsi"/>
          <w:b w:val="0"/>
          <w:bCs/>
          <w:sz w:val="28"/>
          <w:szCs w:val="28"/>
        </w:rPr>
        <w:t>.KZ</w:t>
      </w:r>
      <w:r w:rsidR="00971A06" w:rsidRPr="00E12F17">
        <w:rPr>
          <w:rFonts w:asciiTheme="minorHAnsi" w:hAnsiTheme="minorHAnsi" w:cstheme="minorHAnsi"/>
          <w:b w:val="0"/>
          <w:bCs/>
          <w:sz w:val="28"/>
          <w:szCs w:val="28"/>
        </w:rPr>
        <w:t xml:space="preserve">    </w:t>
      </w:r>
    </w:p>
    <w:p w14:paraId="01CB615E" w14:textId="77777777" w:rsidR="003579F7" w:rsidRPr="00E12F17" w:rsidRDefault="003579F7" w:rsidP="00FB7BA7">
      <w:pPr>
        <w:rPr>
          <w:rFonts w:asciiTheme="minorHAnsi" w:hAnsiTheme="minorHAnsi" w:cstheme="minorHAnsi"/>
          <w:szCs w:val="28"/>
        </w:rPr>
      </w:pPr>
    </w:p>
    <w:p w14:paraId="5C949334" w14:textId="6ACE14CD" w:rsidR="00F566F2" w:rsidRPr="00E12F17" w:rsidRDefault="00667FB9" w:rsidP="00590651">
      <w:pPr>
        <w:pStyle w:val="Nagwek1"/>
        <w:jc w:val="center"/>
        <w:rPr>
          <w:rFonts w:asciiTheme="minorHAnsi" w:hAnsiTheme="minorHAnsi" w:cstheme="minorHAnsi"/>
          <w:bCs/>
          <w:sz w:val="28"/>
          <w:szCs w:val="28"/>
        </w:rPr>
      </w:pPr>
      <w:r w:rsidRPr="00E12F17">
        <w:rPr>
          <w:rFonts w:asciiTheme="minorHAnsi" w:hAnsiTheme="minorHAnsi" w:cstheme="minorHAnsi"/>
          <w:bCs/>
          <w:sz w:val="28"/>
          <w:szCs w:val="28"/>
        </w:rPr>
        <w:t xml:space="preserve">PROTOKÓŁ Nr  </w:t>
      </w:r>
      <w:r w:rsidR="009C0656">
        <w:rPr>
          <w:rFonts w:asciiTheme="minorHAnsi" w:hAnsiTheme="minorHAnsi" w:cstheme="minorHAnsi"/>
          <w:bCs/>
          <w:sz w:val="28"/>
          <w:szCs w:val="28"/>
        </w:rPr>
        <w:t>40</w:t>
      </w:r>
      <w:r w:rsidR="00BC4C3D" w:rsidRPr="00E12F17">
        <w:rPr>
          <w:rFonts w:asciiTheme="minorHAnsi" w:hAnsiTheme="minorHAnsi" w:cstheme="minorHAnsi"/>
          <w:bCs/>
          <w:sz w:val="28"/>
          <w:szCs w:val="28"/>
        </w:rPr>
        <w:t>/202</w:t>
      </w:r>
      <w:r w:rsidR="00613B72">
        <w:rPr>
          <w:rFonts w:asciiTheme="minorHAnsi" w:hAnsiTheme="minorHAnsi" w:cstheme="minorHAnsi"/>
          <w:bCs/>
          <w:sz w:val="28"/>
          <w:szCs w:val="28"/>
        </w:rPr>
        <w:t>3</w:t>
      </w:r>
    </w:p>
    <w:p w14:paraId="10CFCF5E" w14:textId="77777777" w:rsidR="00F566F2" w:rsidRPr="00E12F17" w:rsidRDefault="00EA67B6" w:rsidP="00590651">
      <w:pPr>
        <w:jc w:val="center"/>
        <w:rPr>
          <w:rFonts w:asciiTheme="minorHAnsi" w:hAnsiTheme="minorHAnsi" w:cstheme="minorHAnsi"/>
          <w:bCs/>
          <w:szCs w:val="28"/>
        </w:rPr>
      </w:pPr>
      <w:r w:rsidRPr="00E12F17">
        <w:rPr>
          <w:rFonts w:asciiTheme="minorHAnsi" w:hAnsiTheme="minorHAnsi" w:cstheme="minorHAnsi"/>
          <w:bCs/>
          <w:szCs w:val="28"/>
        </w:rPr>
        <w:t>z  posiedzenia  Komisji  Budżetowej</w:t>
      </w:r>
      <w:r w:rsidR="00F566F2" w:rsidRPr="00E12F17">
        <w:rPr>
          <w:rFonts w:asciiTheme="minorHAnsi" w:hAnsiTheme="minorHAnsi" w:cstheme="minorHAnsi"/>
          <w:bCs/>
          <w:szCs w:val="28"/>
        </w:rPr>
        <w:t xml:space="preserve">  Rady  Miejskiej w Śremie</w:t>
      </w:r>
    </w:p>
    <w:p w14:paraId="0F52FB94" w14:textId="18FCE297" w:rsidR="002C7F06" w:rsidRPr="00E12F17" w:rsidRDefault="00F566F2" w:rsidP="00D01EAF">
      <w:pPr>
        <w:jc w:val="center"/>
        <w:rPr>
          <w:rFonts w:asciiTheme="minorHAnsi" w:hAnsiTheme="minorHAnsi" w:cstheme="minorHAnsi"/>
          <w:bCs/>
          <w:szCs w:val="28"/>
        </w:rPr>
      </w:pPr>
      <w:r w:rsidRPr="00E12F17">
        <w:rPr>
          <w:rFonts w:asciiTheme="minorHAnsi" w:hAnsiTheme="minorHAnsi" w:cstheme="minorHAnsi"/>
          <w:bCs/>
          <w:szCs w:val="28"/>
        </w:rPr>
        <w:t xml:space="preserve">odbytego  </w:t>
      </w:r>
      <w:r w:rsidR="009C0656">
        <w:rPr>
          <w:rFonts w:asciiTheme="minorHAnsi" w:hAnsiTheme="minorHAnsi" w:cstheme="minorHAnsi"/>
          <w:b/>
          <w:bCs/>
          <w:szCs w:val="28"/>
        </w:rPr>
        <w:t>20 czerwca</w:t>
      </w:r>
      <w:r w:rsidR="00566567" w:rsidRPr="00E12F17">
        <w:rPr>
          <w:rFonts w:asciiTheme="minorHAnsi" w:hAnsiTheme="minorHAnsi" w:cstheme="minorHAnsi"/>
          <w:b/>
          <w:bCs/>
          <w:szCs w:val="28"/>
        </w:rPr>
        <w:t xml:space="preserve"> </w:t>
      </w:r>
      <w:r w:rsidR="002B3EEA" w:rsidRPr="00E12F17">
        <w:rPr>
          <w:rFonts w:asciiTheme="minorHAnsi" w:hAnsiTheme="minorHAnsi" w:cstheme="minorHAnsi"/>
          <w:b/>
          <w:szCs w:val="28"/>
        </w:rPr>
        <w:t>20</w:t>
      </w:r>
      <w:r w:rsidR="00523B05" w:rsidRPr="00E12F17">
        <w:rPr>
          <w:rFonts w:asciiTheme="minorHAnsi" w:hAnsiTheme="minorHAnsi" w:cstheme="minorHAnsi"/>
          <w:b/>
          <w:szCs w:val="28"/>
        </w:rPr>
        <w:t>2</w:t>
      </w:r>
      <w:r w:rsidR="00613B72">
        <w:rPr>
          <w:rFonts w:asciiTheme="minorHAnsi" w:hAnsiTheme="minorHAnsi" w:cstheme="minorHAnsi"/>
          <w:b/>
          <w:szCs w:val="28"/>
        </w:rPr>
        <w:t>3</w:t>
      </w:r>
      <w:r w:rsidR="00454194" w:rsidRPr="00E12F17">
        <w:rPr>
          <w:rFonts w:asciiTheme="minorHAnsi" w:hAnsiTheme="minorHAnsi" w:cstheme="minorHAnsi"/>
          <w:b/>
          <w:szCs w:val="28"/>
        </w:rPr>
        <w:t xml:space="preserve"> r.</w:t>
      </w:r>
      <w:r w:rsidRPr="00E12F17">
        <w:rPr>
          <w:rFonts w:asciiTheme="minorHAnsi" w:hAnsiTheme="minorHAnsi" w:cstheme="minorHAnsi"/>
          <w:bCs/>
          <w:szCs w:val="28"/>
        </w:rPr>
        <w:t xml:space="preserve"> o godz. </w:t>
      </w:r>
      <w:r w:rsidR="002126C4" w:rsidRPr="00E12F17">
        <w:rPr>
          <w:rFonts w:asciiTheme="minorHAnsi" w:hAnsiTheme="minorHAnsi" w:cstheme="minorHAnsi"/>
          <w:b/>
          <w:bCs/>
          <w:szCs w:val="28"/>
        </w:rPr>
        <w:t>1</w:t>
      </w:r>
      <w:r w:rsidR="00001174" w:rsidRPr="00E12F17">
        <w:rPr>
          <w:rFonts w:asciiTheme="minorHAnsi" w:hAnsiTheme="minorHAnsi" w:cstheme="minorHAnsi"/>
          <w:b/>
          <w:bCs/>
          <w:szCs w:val="28"/>
        </w:rPr>
        <w:t>5</w:t>
      </w:r>
      <w:r w:rsidR="00852AC9" w:rsidRPr="00E12F17">
        <w:rPr>
          <w:rFonts w:asciiTheme="minorHAnsi" w:hAnsiTheme="minorHAnsi" w:cstheme="minorHAnsi"/>
          <w:b/>
          <w:bCs/>
          <w:szCs w:val="28"/>
        </w:rPr>
        <w:t>:</w:t>
      </w:r>
      <w:r w:rsidR="00566936" w:rsidRPr="00E12F17">
        <w:rPr>
          <w:rFonts w:asciiTheme="minorHAnsi" w:hAnsiTheme="minorHAnsi" w:cstheme="minorHAnsi"/>
          <w:b/>
          <w:bCs/>
          <w:szCs w:val="28"/>
        </w:rPr>
        <w:t>30</w:t>
      </w:r>
      <w:r w:rsidRPr="00E12F17">
        <w:rPr>
          <w:rFonts w:asciiTheme="minorHAnsi" w:hAnsiTheme="minorHAnsi" w:cstheme="minorHAnsi"/>
          <w:bCs/>
          <w:szCs w:val="28"/>
        </w:rPr>
        <w:t xml:space="preserve"> </w:t>
      </w:r>
    </w:p>
    <w:p w14:paraId="7D8A199B" w14:textId="77777777" w:rsidR="007E3AE9" w:rsidRPr="00E12F17" w:rsidRDefault="007E3AE9" w:rsidP="007E3AE9">
      <w:pPr>
        <w:jc w:val="center"/>
        <w:rPr>
          <w:rFonts w:asciiTheme="minorHAnsi" w:hAnsiTheme="minorHAnsi" w:cstheme="minorHAnsi"/>
          <w:bCs/>
          <w:strike/>
          <w:szCs w:val="28"/>
        </w:rPr>
      </w:pPr>
      <w:r w:rsidRPr="00E12F17">
        <w:rPr>
          <w:rFonts w:asciiTheme="minorHAnsi" w:hAnsiTheme="minorHAnsi" w:cstheme="minorHAnsi"/>
          <w:bCs/>
          <w:szCs w:val="28"/>
        </w:rPr>
        <w:t>w  sali  nr 24 Urzędu Miejskiego w Śremie, Pl. 20 Października 1</w:t>
      </w:r>
    </w:p>
    <w:p w14:paraId="36053C08" w14:textId="77777777" w:rsidR="00D01EAF" w:rsidRPr="00E12F17" w:rsidRDefault="00D01EAF" w:rsidP="00D01EAF">
      <w:pPr>
        <w:jc w:val="center"/>
        <w:rPr>
          <w:rFonts w:asciiTheme="minorHAnsi" w:hAnsiTheme="minorHAnsi" w:cstheme="minorHAnsi"/>
          <w:bCs/>
          <w:szCs w:val="28"/>
        </w:rPr>
      </w:pPr>
    </w:p>
    <w:p w14:paraId="01DCC7F7" w14:textId="77777777" w:rsidR="00C4640E" w:rsidRPr="00613B72" w:rsidRDefault="00C4640E" w:rsidP="00D01EAF">
      <w:pPr>
        <w:jc w:val="center"/>
        <w:rPr>
          <w:rFonts w:asciiTheme="minorHAnsi" w:hAnsiTheme="minorHAnsi" w:cstheme="minorHAnsi"/>
          <w:color w:val="FF0000"/>
          <w:szCs w:val="28"/>
        </w:rPr>
      </w:pPr>
    </w:p>
    <w:p w14:paraId="0DF00608" w14:textId="0613E2DA" w:rsidR="00911FC1" w:rsidRPr="00965EBC" w:rsidRDefault="00F566F2" w:rsidP="005E26EF">
      <w:pPr>
        <w:jc w:val="both"/>
        <w:rPr>
          <w:rFonts w:asciiTheme="minorHAnsi" w:hAnsiTheme="minorHAnsi" w:cstheme="minorHAnsi"/>
          <w:szCs w:val="28"/>
        </w:rPr>
      </w:pPr>
      <w:r w:rsidRPr="00965EBC">
        <w:rPr>
          <w:rFonts w:asciiTheme="minorHAnsi" w:hAnsiTheme="minorHAnsi" w:cstheme="minorHAnsi"/>
          <w:szCs w:val="28"/>
        </w:rPr>
        <w:t>Członkowie Komisji  obecni wg listy obecności, stanowiącej  załącznik nr 1 do protokołu</w:t>
      </w:r>
      <w:r w:rsidR="008910E3" w:rsidRPr="00965EBC">
        <w:rPr>
          <w:rFonts w:asciiTheme="minorHAnsi" w:hAnsiTheme="minorHAnsi" w:cstheme="minorHAnsi"/>
          <w:szCs w:val="28"/>
        </w:rPr>
        <w:t xml:space="preserve">. Obecnych </w:t>
      </w:r>
      <w:r w:rsidR="000A3CDB" w:rsidRPr="00965EBC">
        <w:rPr>
          <w:rFonts w:asciiTheme="minorHAnsi" w:hAnsiTheme="minorHAnsi" w:cstheme="minorHAnsi"/>
          <w:szCs w:val="28"/>
        </w:rPr>
        <w:t>7</w:t>
      </w:r>
      <w:r w:rsidR="008910E3" w:rsidRPr="00965EBC">
        <w:rPr>
          <w:rFonts w:asciiTheme="minorHAnsi" w:hAnsiTheme="minorHAnsi" w:cstheme="minorHAnsi"/>
          <w:szCs w:val="28"/>
        </w:rPr>
        <w:t xml:space="preserve"> członków </w:t>
      </w:r>
      <w:r w:rsidR="007F48DD" w:rsidRPr="00965EBC">
        <w:rPr>
          <w:rFonts w:asciiTheme="minorHAnsi" w:hAnsiTheme="minorHAnsi" w:cstheme="minorHAnsi"/>
          <w:szCs w:val="28"/>
        </w:rPr>
        <w:t>K</w:t>
      </w:r>
      <w:r w:rsidR="006A2565" w:rsidRPr="00965EBC">
        <w:rPr>
          <w:rFonts w:asciiTheme="minorHAnsi" w:hAnsiTheme="minorHAnsi" w:cstheme="minorHAnsi"/>
          <w:szCs w:val="28"/>
        </w:rPr>
        <w:t>omisji</w:t>
      </w:r>
      <w:r w:rsidR="00B67721" w:rsidRPr="00965EBC">
        <w:rPr>
          <w:rFonts w:asciiTheme="minorHAnsi" w:hAnsiTheme="minorHAnsi" w:cstheme="minorHAnsi"/>
          <w:szCs w:val="28"/>
        </w:rPr>
        <w:t>.</w:t>
      </w:r>
    </w:p>
    <w:p w14:paraId="16EC2147" w14:textId="77777777" w:rsidR="000B35D6" w:rsidRPr="000A3CDB" w:rsidRDefault="000B35D6" w:rsidP="00606201">
      <w:pPr>
        <w:jc w:val="both"/>
        <w:rPr>
          <w:rFonts w:asciiTheme="minorHAnsi" w:hAnsiTheme="minorHAnsi" w:cstheme="minorHAnsi"/>
          <w:b/>
          <w:i/>
          <w:iCs/>
          <w:szCs w:val="28"/>
        </w:rPr>
      </w:pPr>
    </w:p>
    <w:p w14:paraId="7BC55337" w14:textId="77777777" w:rsidR="005E26EF" w:rsidRPr="000A3CDB" w:rsidRDefault="00B07FBF" w:rsidP="005E26EF">
      <w:pPr>
        <w:jc w:val="both"/>
        <w:rPr>
          <w:rFonts w:asciiTheme="minorHAnsi" w:hAnsiTheme="minorHAnsi" w:cstheme="minorHAnsi"/>
          <w:bCs/>
          <w:szCs w:val="28"/>
        </w:rPr>
      </w:pPr>
      <w:r w:rsidRPr="000A3CDB">
        <w:rPr>
          <w:rFonts w:asciiTheme="minorHAnsi" w:hAnsiTheme="minorHAnsi" w:cstheme="minorHAnsi"/>
          <w:bCs/>
          <w:szCs w:val="28"/>
        </w:rPr>
        <w:t>Ponadto w posiedzeniu K</w:t>
      </w:r>
      <w:r w:rsidR="00F566F2" w:rsidRPr="000A3CDB">
        <w:rPr>
          <w:rFonts w:asciiTheme="minorHAnsi" w:hAnsiTheme="minorHAnsi" w:cstheme="minorHAnsi"/>
          <w:bCs/>
          <w:szCs w:val="28"/>
        </w:rPr>
        <w:t xml:space="preserve">omisji uczestniczyli:  </w:t>
      </w:r>
    </w:p>
    <w:p w14:paraId="6D90661B" w14:textId="00DE8CC7" w:rsidR="002B790F" w:rsidRPr="00965EBC" w:rsidRDefault="004E5EDB" w:rsidP="008E4461">
      <w:pPr>
        <w:numPr>
          <w:ilvl w:val="0"/>
          <w:numId w:val="4"/>
        </w:numPr>
        <w:ind w:left="284" w:hanging="284"/>
        <w:jc w:val="both"/>
        <w:rPr>
          <w:rFonts w:asciiTheme="minorHAnsi" w:hAnsiTheme="minorHAnsi" w:cstheme="minorHAnsi"/>
          <w:bCs/>
          <w:szCs w:val="28"/>
        </w:rPr>
      </w:pPr>
      <w:r w:rsidRPr="00965EBC">
        <w:rPr>
          <w:rFonts w:asciiTheme="minorHAnsi" w:hAnsiTheme="minorHAnsi" w:cstheme="minorHAnsi"/>
          <w:bCs/>
          <w:szCs w:val="28"/>
        </w:rPr>
        <w:t>Adam Lewandowski</w:t>
      </w:r>
      <w:r w:rsidR="00BC3D9A" w:rsidRPr="00965EBC">
        <w:rPr>
          <w:rFonts w:asciiTheme="minorHAnsi" w:hAnsiTheme="minorHAnsi" w:cstheme="minorHAnsi"/>
          <w:bCs/>
          <w:szCs w:val="28"/>
        </w:rPr>
        <w:t xml:space="preserve"> </w:t>
      </w:r>
      <w:r w:rsidR="009D3EC9" w:rsidRPr="00965EBC">
        <w:rPr>
          <w:rFonts w:asciiTheme="minorHAnsi" w:hAnsiTheme="minorHAnsi" w:cstheme="minorHAnsi"/>
          <w:bCs/>
          <w:szCs w:val="28"/>
        </w:rPr>
        <w:t>– Burmistrz Śremu</w:t>
      </w:r>
      <w:r w:rsidR="008748D5" w:rsidRPr="00965EBC">
        <w:rPr>
          <w:rFonts w:asciiTheme="minorHAnsi" w:hAnsiTheme="minorHAnsi" w:cstheme="minorHAnsi"/>
          <w:bCs/>
          <w:szCs w:val="28"/>
        </w:rPr>
        <w:t>,</w:t>
      </w:r>
    </w:p>
    <w:p w14:paraId="4BAA1139" w14:textId="5735E747" w:rsidR="00980C58" w:rsidRPr="00965EBC" w:rsidRDefault="00980C58" w:rsidP="00980C58">
      <w:pPr>
        <w:numPr>
          <w:ilvl w:val="0"/>
          <w:numId w:val="4"/>
        </w:numPr>
        <w:ind w:left="284" w:hanging="284"/>
        <w:jc w:val="both"/>
        <w:rPr>
          <w:rFonts w:asciiTheme="minorHAnsi" w:hAnsiTheme="minorHAnsi" w:cstheme="minorHAnsi"/>
          <w:bCs/>
          <w:szCs w:val="28"/>
          <w:u w:val="single"/>
        </w:rPr>
      </w:pPr>
      <w:r w:rsidRPr="00965EBC">
        <w:rPr>
          <w:rFonts w:asciiTheme="minorHAnsi" w:hAnsiTheme="minorHAnsi" w:cstheme="minorHAnsi"/>
          <w:bCs/>
          <w:szCs w:val="28"/>
        </w:rPr>
        <w:t>Krzysztof Lewandowski – Skarbnik Gminy Śrem,</w:t>
      </w:r>
    </w:p>
    <w:p w14:paraId="49F66BEE" w14:textId="392E2A91" w:rsidR="001647BA" w:rsidRPr="00965EBC" w:rsidRDefault="001647BA" w:rsidP="00980C58">
      <w:pPr>
        <w:numPr>
          <w:ilvl w:val="0"/>
          <w:numId w:val="4"/>
        </w:numPr>
        <w:ind w:left="284" w:hanging="284"/>
        <w:jc w:val="both"/>
        <w:rPr>
          <w:rFonts w:asciiTheme="minorHAnsi" w:hAnsiTheme="minorHAnsi" w:cstheme="minorHAnsi"/>
          <w:bCs/>
          <w:szCs w:val="28"/>
          <w:u w:val="single"/>
        </w:rPr>
      </w:pPr>
      <w:r w:rsidRPr="00965EBC">
        <w:rPr>
          <w:rFonts w:asciiTheme="minorHAnsi" w:hAnsiTheme="minorHAnsi" w:cstheme="minorHAnsi"/>
          <w:bCs/>
          <w:szCs w:val="28"/>
        </w:rPr>
        <w:t>Katarzyna Sarnowska – Przewodnicząca Rady Miejskiej w Śremie</w:t>
      </w:r>
      <w:r w:rsidR="00347BB7" w:rsidRPr="00965EBC">
        <w:rPr>
          <w:rFonts w:asciiTheme="minorHAnsi" w:hAnsiTheme="minorHAnsi" w:cstheme="minorHAnsi"/>
          <w:bCs/>
          <w:szCs w:val="28"/>
        </w:rPr>
        <w:t>.</w:t>
      </w:r>
    </w:p>
    <w:p w14:paraId="333BFC45" w14:textId="77777777" w:rsidR="005A0F60" w:rsidRPr="00E12F17" w:rsidRDefault="005A0F60" w:rsidP="004D6C06">
      <w:pPr>
        <w:jc w:val="both"/>
        <w:rPr>
          <w:rFonts w:asciiTheme="minorHAnsi" w:hAnsiTheme="minorHAnsi" w:cstheme="minorHAnsi"/>
          <w:bCs/>
          <w:szCs w:val="28"/>
        </w:rPr>
      </w:pPr>
      <w:r w:rsidRPr="000A3CDB">
        <w:rPr>
          <w:rFonts w:asciiTheme="minorHAnsi" w:hAnsiTheme="minorHAnsi" w:cstheme="minorHAnsi"/>
          <w:bCs/>
          <w:szCs w:val="28"/>
        </w:rPr>
        <w:t>Za</w:t>
      </w:r>
      <w:r w:rsidRPr="00E12F17">
        <w:rPr>
          <w:rFonts w:asciiTheme="minorHAnsi" w:hAnsiTheme="minorHAnsi" w:cstheme="minorHAnsi"/>
          <w:bCs/>
          <w:szCs w:val="28"/>
        </w:rPr>
        <w:t xml:space="preserve">wiadomienia o posiedzeniu Komisji, stanowią załącznik nr </w:t>
      </w:r>
      <w:r w:rsidR="007D348D" w:rsidRPr="00E12F17">
        <w:rPr>
          <w:rFonts w:asciiTheme="minorHAnsi" w:hAnsiTheme="minorHAnsi" w:cstheme="minorHAnsi"/>
          <w:bCs/>
          <w:szCs w:val="28"/>
        </w:rPr>
        <w:t>2</w:t>
      </w:r>
      <w:r w:rsidRPr="00E12F17">
        <w:rPr>
          <w:rFonts w:asciiTheme="minorHAnsi" w:hAnsiTheme="minorHAnsi" w:cstheme="minorHAnsi"/>
          <w:bCs/>
          <w:szCs w:val="28"/>
        </w:rPr>
        <w:t xml:space="preserve"> do protokołu.</w:t>
      </w:r>
    </w:p>
    <w:p w14:paraId="1F49B0B2" w14:textId="77777777" w:rsidR="002C7F06" w:rsidRPr="00E12F17" w:rsidRDefault="002C7F06" w:rsidP="003201D5">
      <w:pPr>
        <w:pStyle w:val="Tekstpodstawowywcity"/>
        <w:jc w:val="both"/>
        <w:rPr>
          <w:rFonts w:asciiTheme="minorHAnsi" w:hAnsiTheme="minorHAnsi" w:cstheme="minorHAnsi"/>
          <w:b/>
          <w:i/>
          <w:color w:val="auto"/>
          <w:sz w:val="28"/>
          <w:szCs w:val="28"/>
        </w:rPr>
      </w:pPr>
    </w:p>
    <w:p w14:paraId="690C5708" w14:textId="77777777" w:rsidR="00380026" w:rsidRPr="00E12F17" w:rsidRDefault="00380026" w:rsidP="004C0FD2">
      <w:pPr>
        <w:pStyle w:val="Tekstpodstawowy3"/>
        <w:rPr>
          <w:rFonts w:asciiTheme="minorHAnsi" w:hAnsiTheme="minorHAnsi" w:cstheme="minorHAnsi"/>
          <w:sz w:val="28"/>
          <w:szCs w:val="28"/>
        </w:rPr>
      </w:pPr>
    </w:p>
    <w:p w14:paraId="1973BADB" w14:textId="6667AB06" w:rsidR="00566936" w:rsidRPr="00965EBC" w:rsidRDefault="00242440" w:rsidP="004F7F1E">
      <w:pPr>
        <w:ind w:firstLine="708"/>
        <w:jc w:val="both"/>
        <w:rPr>
          <w:rFonts w:asciiTheme="minorHAnsi" w:hAnsiTheme="minorHAnsi" w:cstheme="minorHAnsi"/>
          <w:szCs w:val="28"/>
        </w:rPr>
      </w:pPr>
      <w:r w:rsidRPr="00E12F17">
        <w:rPr>
          <w:rFonts w:asciiTheme="minorHAnsi" w:hAnsiTheme="minorHAnsi" w:cstheme="minorHAnsi"/>
          <w:szCs w:val="28"/>
        </w:rPr>
        <w:t xml:space="preserve"> </w:t>
      </w:r>
      <w:r w:rsidR="00A73B13" w:rsidRPr="00E12F17">
        <w:rPr>
          <w:rFonts w:asciiTheme="minorHAnsi" w:hAnsiTheme="minorHAnsi" w:cstheme="minorHAnsi"/>
          <w:szCs w:val="28"/>
        </w:rPr>
        <w:tab/>
      </w:r>
      <w:r w:rsidR="00C33142" w:rsidRPr="00E12F17">
        <w:rPr>
          <w:rFonts w:asciiTheme="minorHAnsi" w:hAnsiTheme="minorHAnsi" w:cstheme="minorHAnsi"/>
          <w:szCs w:val="28"/>
        </w:rPr>
        <w:t>Posiedzenie Komisji otworzył</w:t>
      </w:r>
      <w:r w:rsidR="00B02515" w:rsidRPr="00E12F17">
        <w:rPr>
          <w:rFonts w:asciiTheme="minorHAnsi" w:hAnsiTheme="minorHAnsi" w:cstheme="minorHAnsi"/>
          <w:szCs w:val="28"/>
        </w:rPr>
        <w:t>a</w:t>
      </w:r>
      <w:r w:rsidR="00C33142" w:rsidRPr="00E12F17">
        <w:rPr>
          <w:rFonts w:asciiTheme="minorHAnsi" w:hAnsiTheme="minorHAnsi" w:cstheme="minorHAnsi"/>
          <w:szCs w:val="28"/>
        </w:rPr>
        <w:t xml:space="preserve"> i </w:t>
      </w:r>
      <w:r w:rsidR="00C33142" w:rsidRPr="00965EBC">
        <w:rPr>
          <w:rFonts w:asciiTheme="minorHAnsi" w:hAnsiTheme="minorHAnsi" w:cstheme="minorHAnsi"/>
          <w:szCs w:val="28"/>
        </w:rPr>
        <w:t>prowadził</w:t>
      </w:r>
      <w:r w:rsidR="00B02515" w:rsidRPr="00965EBC">
        <w:rPr>
          <w:rFonts w:asciiTheme="minorHAnsi" w:hAnsiTheme="minorHAnsi" w:cstheme="minorHAnsi"/>
          <w:szCs w:val="28"/>
        </w:rPr>
        <w:t>a</w:t>
      </w:r>
      <w:r w:rsidR="00C33142" w:rsidRPr="00965EBC">
        <w:rPr>
          <w:rFonts w:asciiTheme="minorHAnsi" w:hAnsiTheme="minorHAnsi" w:cstheme="minorHAnsi"/>
          <w:szCs w:val="28"/>
        </w:rPr>
        <w:t xml:space="preserve"> </w:t>
      </w:r>
      <w:r w:rsidR="00B02515" w:rsidRPr="00965EBC">
        <w:rPr>
          <w:rFonts w:asciiTheme="minorHAnsi" w:hAnsiTheme="minorHAnsi" w:cstheme="minorHAnsi"/>
          <w:szCs w:val="28"/>
        </w:rPr>
        <w:t>Barbara Ratajczak</w:t>
      </w:r>
      <w:r w:rsidR="00C33142" w:rsidRPr="00965EBC">
        <w:rPr>
          <w:rFonts w:asciiTheme="minorHAnsi" w:hAnsiTheme="minorHAnsi" w:cstheme="minorHAnsi"/>
          <w:szCs w:val="28"/>
        </w:rPr>
        <w:t xml:space="preserve"> – </w:t>
      </w:r>
      <w:r w:rsidR="0036705B" w:rsidRPr="00965EBC">
        <w:rPr>
          <w:rFonts w:asciiTheme="minorHAnsi" w:hAnsiTheme="minorHAnsi" w:cstheme="minorHAnsi"/>
          <w:szCs w:val="28"/>
        </w:rPr>
        <w:t xml:space="preserve"> </w:t>
      </w:r>
      <w:r w:rsidR="00C33142" w:rsidRPr="00965EBC">
        <w:rPr>
          <w:rFonts w:asciiTheme="minorHAnsi" w:hAnsiTheme="minorHAnsi" w:cstheme="minorHAnsi"/>
          <w:szCs w:val="28"/>
        </w:rPr>
        <w:t>Przewodnicząc</w:t>
      </w:r>
      <w:r w:rsidR="00B02515" w:rsidRPr="00965EBC">
        <w:rPr>
          <w:rFonts w:asciiTheme="minorHAnsi" w:hAnsiTheme="minorHAnsi" w:cstheme="minorHAnsi"/>
          <w:szCs w:val="28"/>
        </w:rPr>
        <w:t>a</w:t>
      </w:r>
      <w:r w:rsidR="00C33142" w:rsidRPr="00965EBC">
        <w:rPr>
          <w:rFonts w:asciiTheme="minorHAnsi" w:hAnsiTheme="minorHAnsi" w:cstheme="minorHAnsi"/>
          <w:szCs w:val="28"/>
        </w:rPr>
        <w:t xml:space="preserve"> Komisji. Obrady </w:t>
      </w:r>
      <w:r w:rsidR="00B02515" w:rsidRPr="00965EBC">
        <w:rPr>
          <w:rFonts w:asciiTheme="minorHAnsi" w:hAnsiTheme="minorHAnsi" w:cstheme="minorHAnsi"/>
          <w:szCs w:val="28"/>
        </w:rPr>
        <w:t>rozpoczę</w:t>
      </w:r>
      <w:r w:rsidR="00C33142" w:rsidRPr="00965EBC">
        <w:rPr>
          <w:rFonts w:asciiTheme="minorHAnsi" w:hAnsiTheme="minorHAnsi" w:cstheme="minorHAnsi"/>
          <w:szCs w:val="28"/>
        </w:rPr>
        <w:t>ł</w:t>
      </w:r>
      <w:r w:rsidR="00B02515" w:rsidRPr="00965EBC">
        <w:rPr>
          <w:rFonts w:asciiTheme="minorHAnsi" w:hAnsiTheme="minorHAnsi" w:cstheme="minorHAnsi"/>
          <w:szCs w:val="28"/>
        </w:rPr>
        <w:t>a</w:t>
      </w:r>
      <w:r w:rsidR="00EF560F" w:rsidRPr="00965EBC">
        <w:rPr>
          <w:rFonts w:asciiTheme="minorHAnsi" w:hAnsiTheme="minorHAnsi" w:cstheme="minorHAnsi"/>
          <w:szCs w:val="28"/>
        </w:rPr>
        <w:t xml:space="preserve"> o godz. 1</w:t>
      </w:r>
      <w:r w:rsidR="00B96514" w:rsidRPr="00965EBC">
        <w:rPr>
          <w:rFonts w:asciiTheme="minorHAnsi" w:hAnsiTheme="minorHAnsi" w:cstheme="minorHAnsi"/>
          <w:szCs w:val="28"/>
        </w:rPr>
        <w:t>5</w:t>
      </w:r>
      <w:r w:rsidR="00852AC9" w:rsidRPr="00965EBC">
        <w:rPr>
          <w:rFonts w:asciiTheme="minorHAnsi" w:hAnsiTheme="minorHAnsi" w:cstheme="minorHAnsi"/>
          <w:szCs w:val="28"/>
        </w:rPr>
        <w:t>:</w:t>
      </w:r>
      <w:r w:rsidR="00566936" w:rsidRPr="00965EBC">
        <w:rPr>
          <w:rFonts w:asciiTheme="minorHAnsi" w:hAnsiTheme="minorHAnsi" w:cstheme="minorHAnsi"/>
          <w:szCs w:val="28"/>
        </w:rPr>
        <w:t>30</w:t>
      </w:r>
      <w:r w:rsidR="00EF560F" w:rsidRPr="00965EBC">
        <w:rPr>
          <w:rFonts w:asciiTheme="minorHAnsi" w:hAnsiTheme="minorHAnsi" w:cstheme="minorHAnsi"/>
          <w:szCs w:val="28"/>
        </w:rPr>
        <w:t>,  wita</w:t>
      </w:r>
      <w:r w:rsidR="00C33142" w:rsidRPr="00965EBC">
        <w:rPr>
          <w:rFonts w:asciiTheme="minorHAnsi" w:hAnsiTheme="minorHAnsi" w:cstheme="minorHAnsi"/>
          <w:szCs w:val="28"/>
        </w:rPr>
        <w:t>jąc</w:t>
      </w:r>
      <w:r w:rsidR="00EF560F" w:rsidRPr="00965EBC">
        <w:rPr>
          <w:rFonts w:asciiTheme="minorHAnsi" w:hAnsiTheme="minorHAnsi" w:cstheme="minorHAnsi"/>
          <w:szCs w:val="28"/>
        </w:rPr>
        <w:t xml:space="preserve"> wszystkich zebranych. Stwierdził</w:t>
      </w:r>
      <w:r w:rsidR="00966500" w:rsidRPr="00965EBC">
        <w:rPr>
          <w:rFonts w:asciiTheme="minorHAnsi" w:hAnsiTheme="minorHAnsi" w:cstheme="minorHAnsi"/>
          <w:szCs w:val="28"/>
        </w:rPr>
        <w:t>a</w:t>
      </w:r>
      <w:r w:rsidR="00EF560F" w:rsidRPr="00965EBC">
        <w:rPr>
          <w:rFonts w:asciiTheme="minorHAnsi" w:hAnsiTheme="minorHAnsi" w:cstheme="minorHAnsi"/>
          <w:szCs w:val="28"/>
        </w:rPr>
        <w:t xml:space="preserve">, że zgodnie z listą obecności na sali jest obecnych </w:t>
      </w:r>
      <w:r w:rsidR="00965EBC">
        <w:rPr>
          <w:rFonts w:asciiTheme="minorHAnsi" w:hAnsiTheme="minorHAnsi" w:cstheme="minorHAnsi"/>
          <w:szCs w:val="28"/>
        </w:rPr>
        <w:t>7 </w:t>
      </w:r>
      <w:r w:rsidR="006B6374" w:rsidRPr="00965EBC">
        <w:rPr>
          <w:rFonts w:asciiTheme="minorHAnsi" w:hAnsiTheme="minorHAnsi" w:cstheme="minorHAnsi"/>
          <w:szCs w:val="28"/>
        </w:rPr>
        <w:t>radnych</w:t>
      </w:r>
      <w:r w:rsidR="00965EBC">
        <w:rPr>
          <w:rFonts w:asciiTheme="minorHAnsi" w:hAnsiTheme="minorHAnsi" w:cstheme="minorHAnsi"/>
          <w:szCs w:val="28"/>
        </w:rPr>
        <w:t xml:space="preserve"> ( wszyscy obecni)</w:t>
      </w:r>
      <w:r w:rsidR="006B6374" w:rsidRPr="00965EBC">
        <w:rPr>
          <w:rFonts w:asciiTheme="minorHAnsi" w:hAnsiTheme="minorHAnsi" w:cstheme="minorHAnsi"/>
          <w:szCs w:val="28"/>
        </w:rPr>
        <w:t>,</w:t>
      </w:r>
      <w:r w:rsidR="0036705B" w:rsidRPr="00965EBC">
        <w:rPr>
          <w:rFonts w:asciiTheme="minorHAnsi" w:hAnsiTheme="minorHAnsi" w:cstheme="minorHAnsi"/>
          <w:szCs w:val="28"/>
        </w:rPr>
        <w:t xml:space="preserve"> </w:t>
      </w:r>
      <w:r w:rsidR="00D97910" w:rsidRPr="00965EBC">
        <w:rPr>
          <w:rFonts w:asciiTheme="minorHAnsi" w:hAnsiTheme="minorHAnsi" w:cstheme="minorHAnsi"/>
          <w:szCs w:val="28"/>
        </w:rPr>
        <w:t>a więc</w:t>
      </w:r>
      <w:r w:rsidR="00613F72" w:rsidRPr="00965EBC">
        <w:rPr>
          <w:rFonts w:asciiTheme="minorHAnsi" w:hAnsiTheme="minorHAnsi" w:cstheme="minorHAnsi"/>
          <w:szCs w:val="28"/>
        </w:rPr>
        <w:t xml:space="preserve"> Komisja jest władna do podejmowania prawomocnych decyzji.</w:t>
      </w:r>
      <w:r w:rsidR="00EF560F" w:rsidRPr="00965EBC">
        <w:rPr>
          <w:rFonts w:asciiTheme="minorHAnsi" w:hAnsiTheme="minorHAnsi" w:cstheme="minorHAnsi"/>
          <w:szCs w:val="28"/>
        </w:rPr>
        <w:t xml:space="preserve"> </w:t>
      </w:r>
      <w:r w:rsidR="004F7F1E" w:rsidRPr="00965EBC">
        <w:rPr>
          <w:rFonts w:asciiTheme="minorHAnsi" w:hAnsiTheme="minorHAnsi" w:cstheme="minorHAnsi"/>
          <w:szCs w:val="28"/>
        </w:rPr>
        <w:t>Następnie przedstawiła porządek obrad</w:t>
      </w:r>
      <w:r w:rsidR="00566936" w:rsidRPr="00965EBC">
        <w:rPr>
          <w:rFonts w:asciiTheme="minorHAnsi" w:hAnsiTheme="minorHAnsi" w:cstheme="minorHAnsi"/>
          <w:szCs w:val="28"/>
        </w:rPr>
        <w:t>.</w:t>
      </w:r>
    </w:p>
    <w:p w14:paraId="1D3CA329" w14:textId="77777777" w:rsidR="00ED1FBF" w:rsidRPr="00E12F17" w:rsidRDefault="00ED1FBF" w:rsidP="00F24412">
      <w:pPr>
        <w:ind w:left="851" w:hanging="425"/>
        <w:jc w:val="both"/>
        <w:rPr>
          <w:rFonts w:asciiTheme="minorHAnsi" w:hAnsiTheme="minorHAnsi" w:cstheme="minorHAnsi"/>
          <w:szCs w:val="28"/>
          <w:u w:val="single"/>
        </w:rPr>
      </w:pPr>
    </w:p>
    <w:p w14:paraId="3A4C2DB8" w14:textId="77777777" w:rsidR="00566936" w:rsidRPr="00E12F17" w:rsidRDefault="00D97910" w:rsidP="00566936">
      <w:pPr>
        <w:pStyle w:val="Tekstpodstawowy"/>
        <w:rPr>
          <w:rFonts w:asciiTheme="minorHAnsi" w:hAnsiTheme="minorHAnsi" w:cstheme="minorHAnsi"/>
          <w:sz w:val="28"/>
          <w:szCs w:val="28"/>
        </w:rPr>
      </w:pPr>
      <w:r w:rsidRPr="00E12F17">
        <w:rPr>
          <w:rFonts w:asciiTheme="minorHAnsi" w:hAnsiTheme="minorHAnsi" w:cstheme="minorHAnsi"/>
          <w:sz w:val="28"/>
          <w:szCs w:val="28"/>
        </w:rPr>
        <w:t>Porządek obrad:</w:t>
      </w:r>
      <w:r w:rsidR="00F24412" w:rsidRPr="00E12F17">
        <w:rPr>
          <w:rFonts w:asciiTheme="minorHAnsi" w:hAnsiTheme="minorHAnsi" w:cstheme="minorHAnsi"/>
          <w:sz w:val="28"/>
          <w:szCs w:val="28"/>
        </w:rPr>
        <w:t xml:space="preserve"> </w:t>
      </w:r>
    </w:p>
    <w:p w14:paraId="0E46C023" w14:textId="288BB97D" w:rsidR="00215982" w:rsidRPr="004307D9" w:rsidRDefault="00215982" w:rsidP="00215982">
      <w:pPr>
        <w:numPr>
          <w:ilvl w:val="0"/>
          <w:numId w:val="9"/>
        </w:numPr>
        <w:ind w:left="426"/>
        <w:contextualSpacing/>
        <w:jc w:val="both"/>
        <w:rPr>
          <w:rFonts w:eastAsia="Calibri" w:cs="Calibri"/>
          <w:szCs w:val="40"/>
          <w:lang w:eastAsia="en-US" w:bidi="en-US"/>
        </w:rPr>
      </w:pPr>
      <w:r w:rsidRPr="004307D9">
        <w:rPr>
          <w:rFonts w:eastAsia="Calibri" w:cs="Calibri"/>
          <w:szCs w:val="40"/>
          <w:lang w:eastAsia="en-US" w:bidi="en-US"/>
        </w:rPr>
        <w:t>Przyjęcie protokołu 3</w:t>
      </w:r>
      <w:r w:rsidR="009C0656">
        <w:rPr>
          <w:rFonts w:eastAsia="Calibri" w:cs="Calibri"/>
          <w:szCs w:val="40"/>
          <w:lang w:eastAsia="en-US" w:bidi="en-US"/>
        </w:rPr>
        <w:t>9</w:t>
      </w:r>
      <w:r w:rsidRPr="004307D9">
        <w:rPr>
          <w:rFonts w:eastAsia="Calibri" w:cs="Calibri"/>
          <w:szCs w:val="40"/>
          <w:lang w:eastAsia="en-US" w:bidi="en-US"/>
        </w:rPr>
        <w:t>/2023 z posiedzenia Komisji.</w:t>
      </w:r>
    </w:p>
    <w:p w14:paraId="4B45C5BF" w14:textId="77777777" w:rsidR="00215982" w:rsidRPr="004307D9" w:rsidRDefault="00215982" w:rsidP="00215982">
      <w:pPr>
        <w:numPr>
          <w:ilvl w:val="0"/>
          <w:numId w:val="9"/>
        </w:numPr>
        <w:ind w:left="426"/>
        <w:contextualSpacing/>
        <w:jc w:val="both"/>
        <w:rPr>
          <w:rFonts w:eastAsia="Calibri" w:cs="Calibri"/>
          <w:szCs w:val="40"/>
          <w:lang w:eastAsia="en-US" w:bidi="en-US"/>
        </w:rPr>
      </w:pPr>
      <w:r w:rsidRPr="004307D9">
        <w:rPr>
          <w:rFonts w:eastAsia="Calibri" w:cs="Calibri"/>
          <w:szCs w:val="40"/>
          <w:lang w:eastAsia="en-US" w:bidi="en-US"/>
        </w:rPr>
        <w:t>Zaopiniowanie projektu uchwały:</w:t>
      </w:r>
    </w:p>
    <w:p w14:paraId="23295B5E" w14:textId="77777777" w:rsidR="000A5A98" w:rsidRPr="00A14834" w:rsidRDefault="000A5A98" w:rsidP="000A5A98">
      <w:pPr>
        <w:pStyle w:val="Akapitzlist"/>
        <w:numPr>
          <w:ilvl w:val="0"/>
          <w:numId w:val="22"/>
        </w:numPr>
        <w:ind w:right="-2"/>
        <w:jc w:val="both"/>
        <w:rPr>
          <w:rFonts w:asciiTheme="minorHAnsi" w:hAnsiTheme="minorHAnsi" w:cstheme="minorHAnsi"/>
          <w:szCs w:val="28"/>
        </w:rPr>
      </w:pPr>
      <w:r w:rsidRPr="00A14834">
        <w:rPr>
          <w:rFonts w:cs="Calibri"/>
        </w:rPr>
        <w:t>w sprawie zatwierdzenia sprawozdania finansowego gminy Śrem wraz ze sprawozdaniem z wykonania budżetu za 2022 rok;</w:t>
      </w:r>
    </w:p>
    <w:p w14:paraId="01CE722C" w14:textId="77777777" w:rsidR="00215982" w:rsidRPr="00F445DA" w:rsidRDefault="00215982" w:rsidP="00215982">
      <w:pPr>
        <w:pStyle w:val="Akapitzlist"/>
        <w:numPr>
          <w:ilvl w:val="0"/>
          <w:numId w:val="22"/>
        </w:numPr>
        <w:contextualSpacing/>
        <w:jc w:val="both"/>
        <w:rPr>
          <w:rFonts w:cs="Calibri"/>
        </w:rPr>
      </w:pPr>
      <w:r w:rsidRPr="00F445DA">
        <w:rPr>
          <w:rFonts w:cs="Calibri"/>
          <w:szCs w:val="28"/>
        </w:rPr>
        <w:t>zmieniającego uchwałę w sprawie uchwały budżetowej gminy Śrem na 2023 rok,</w:t>
      </w:r>
    </w:p>
    <w:p w14:paraId="321C9AB0" w14:textId="67565387" w:rsidR="00215982" w:rsidRPr="00236B0E" w:rsidRDefault="00215982" w:rsidP="00215982">
      <w:pPr>
        <w:numPr>
          <w:ilvl w:val="0"/>
          <w:numId w:val="22"/>
        </w:numPr>
        <w:contextualSpacing/>
        <w:jc w:val="both"/>
        <w:rPr>
          <w:rFonts w:cs="Calibri"/>
        </w:rPr>
      </w:pPr>
      <w:r w:rsidRPr="00F445DA">
        <w:rPr>
          <w:rFonts w:cs="Calibri"/>
          <w:szCs w:val="28"/>
        </w:rPr>
        <w:t>zmieniającego uchwałę w sprawie uchwalenia Wieloletniej Prognozy Finansowej Gminy Śrem na lata 2023 – 2033</w:t>
      </w:r>
      <w:r w:rsidR="00236B0E">
        <w:rPr>
          <w:rFonts w:cs="Calibri"/>
          <w:szCs w:val="28"/>
        </w:rPr>
        <w:t>,</w:t>
      </w:r>
    </w:p>
    <w:p w14:paraId="2AB1D958" w14:textId="41F04BC0" w:rsidR="00236B0E" w:rsidRPr="00236B0E" w:rsidRDefault="00236B0E" w:rsidP="00236B0E">
      <w:pPr>
        <w:pStyle w:val="Akapitzlist"/>
        <w:numPr>
          <w:ilvl w:val="0"/>
          <w:numId w:val="22"/>
        </w:numPr>
        <w:contextualSpacing/>
        <w:jc w:val="both"/>
        <w:rPr>
          <w:rFonts w:eastAsia="Calibri" w:cs="Calibri"/>
          <w:lang w:eastAsia="en-US" w:bidi="en-US"/>
        </w:rPr>
      </w:pPr>
      <w:r>
        <w:rPr>
          <w:rFonts w:eastAsia="Calibri" w:cs="Calibri"/>
          <w:lang w:eastAsia="en-US" w:bidi="en-US"/>
        </w:rPr>
        <w:t>zmieniającego uchwałę w sprawie emisji obligacji komunalnych oraz zasad ich zbywania i wykupu.</w:t>
      </w:r>
    </w:p>
    <w:p w14:paraId="4630FAEF" w14:textId="3926A15C" w:rsidR="000A5A98" w:rsidRPr="000A5A98" w:rsidRDefault="000A5A98" w:rsidP="000A5A98">
      <w:pPr>
        <w:pStyle w:val="Akapitzlist"/>
        <w:numPr>
          <w:ilvl w:val="0"/>
          <w:numId w:val="9"/>
        </w:numPr>
        <w:ind w:left="426"/>
        <w:contextualSpacing/>
        <w:jc w:val="both"/>
        <w:rPr>
          <w:rFonts w:eastAsia="Calibri" w:cs="Calibri"/>
          <w:szCs w:val="40"/>
          <w:lang w:eastAsia="en-US" w:bidi="en-US"/>
        </w:rPr>
      </w:pPr>
      <w:r w:rsidRPr="000A5A98">
        <w:rPr>
          <w:rFonts w:asciiTheme="minorHAnsi" w:hAnsiTheme="minorHAnsi" w:cstheme="minorHAnsi"/>
          <w:szCs w:val="28"/>
        </w:rPr>
        <w:t>Informacja nt. zobowiązań finansowych zawartych przez gminę Śrem.</w:t>
      </w:r>
    </w:p>
    <w:p w14:paraId="1A4E1EF4" w14:textId="0279D9DF" w:rsidR="00215982" w:rsidRPr="004307D9" w:rsidRDefault="00215982" w:rsidP="00215982">
      <w:pPr>
        <w:pStyle w:val="Akapitzlist"/>
        <w:numPr>
          <w:ilvl w:val="0"/>
          <w:numId w:val="9"/>
        </w:numPr>
        <w:ind w:left="426"/>
        <w:contextualSpacing/>
        <w:jc w:val="both"/>
        <w:rPr>
          <w:rFonts w:eastAsia="Calibri" w:cs="Calibri"/>
          <w:szCs w:val="40"/>
          <w:lang w:eastAsia="en-US" w:bidi="en-US"/>
        </w:rPr>
      </w:pPr>
      <w:r w:rsidRPr="004307D9">
        <w:rPr>
          <w:rFonts w:cs="Calibri"/>
          <w:szCs w:val="40"/>
        </w:rPr>
        <w:t>Sprawy bieżące w zakresie działania Komisji.</w:t>
      </w:r>
    </w:p>
    <w:p w14:paraId="4C69CD10" w14:textId="4967484E" w:rsidR="00D97910" w:rsidRPr="00E12F17" w:rsidRDefault="00D97910" w:rsidP="00C33142">
      <w:pPr>
        <w:ind w:left="851" w:hanging="851"/>
        <w:jc w:val="both"/>
        <w:rPr>
          <w:rFonts w:asciiTheme="minorHAnsi" w:hAnsiTheme="minorHAnsi" w:cstheme="minorHAnsi"/>
          <w:b/>
          <w:szCs w:val="28"/>
          <w:u w:val="single"/>
        </w:rPr>
      </w:pPr>
    </w:p>
    <w:p w14:paraId="70809268" w14:textId="77777777" w:rsidR="00ED1341" w:rsidRDefault="00ED1341" w:rsidP="00ED1341">
      <w:pPr>
        <w:ind w:firstLine="708"/>
        <w:jc w:val="both"/>
        <w:rPr>
          <w:rFonts w:cs="Calibri"/>
        </w:rPr>
      </w:pPr>
      <w:r>
        <w:rPr>
          <w:rFonts w:cs="Calibri"/>
        </w:rPr>
        <w:t>Do porządku obrad nie zgłoszono uwag. Komisja obradowała według przesłanego porządku.</w:t>
      </w:r>
    </w:p>
    <w:p w14:paraId="11ECB715" w14:textId="6213114E" w:rsidR="00C33142" w:rsidRPr="00E12F17" w:rsidRDefault="00EF560F" w:rsidP="00C33142">
      <w:pPr>
        <w:ind w:left="851" w:hanging="851"/>
        <w:jc w:val="both"/>
        <w:rPr>
          <w:rFonts w:asciiTheme="minorHAnsi" w:eastAsia="Calibri" w:hAnsiTheme="minorHAnsi" w:cstheme="minorHAnsi"/>
          <w:bCs/>
          <w:szCs w:val="28"/>
          <w:lang w:eastAsia="en-US" w:bidi="en-US"/>
        </w:rPr>
      </w:pPr>
      <w:r w:rsidRPr="00E12F17">
        <w:rPr>
          <w:rFonts w:asciiTheme="minorHAnsi" w:hAnsiTheme="minorHAnsi" w:cstheme="minorHAnsi"/>
          <w:bCs/>
          <w:szCs w:val="28"/>
        </w:rPr>
        <w:lastRenderedPageBreak/>
        <w:t>ad.1.</w:t>
      </w:r>
      <w:r w:rsidRPr="00E12F17">
        <w:rPr>
          <w:rFonts w:asciiTheme="minorHAnsi" w:hAnsiTheme="minorHAnsi" w:cstheme="minorHAnsi"/>
          <w:b/>
          <w:szCs w:val="28"/>
        </w:rPr>
        <w:tab/>
      </w:r>
      <w:r w:rsidR="00C33142" w:rsidRPr="00E12F17">
        <w:rPr>
          <w:rFonts w:asciiTheme="minorHAnsi" w:eastAsia="Calibri" w:hAnsiTheme="minorHAnsi" w:cstheme="minorHAnsi"/>
          <w:bCs/>
          <w:szCs w:val="28"/>
          <w:lang w:eastAsia="en-US" w:bidi="en-US"/>
        </w:rPr>
        <w:t xml:space="preserve">Przyjęcie protokołu </w:t>
      </w:r>
      <w:r w:rsidR="00613B72">
        <w:rPr>
          <w:rFonts w:asciiTheme="minorHAnsi" w:eastAsia="Calibri" w:hAnsiTheme="minorHAnsi" w:cstheme="minorHAnsi"/>
          <w:bCs/>
          <w:szCs w:val="28"/>
          <w:lang w:eastAsia="en-US" w:bidi="en-US"/>
        </w:rPr>
        <w:t>3</w:t>
      </w:r>
      <w:r w:rsidR="00E064CB">
        <w:rPr>
          <w:rFonts w:asciiTheme="minorHAnsi" w:eastAsia="Calibri" w:hAnsiTheme="minorHAnsi" w:cstheme="minorHAnsi"/>
          <w:bCs/>
          <w:szCs w:val="28"/>
          <w:lang w:eastAsia="en-US" w:bidi="en-US"/>
        </w:rPr>
        <w:t>9</w:t>
      </w:r>
      <w:r w:rsidR="00C33142" w:rsidRPr="00E12F17">
        <w:rPr>
          <w:rFonts w:asciiTheme="minorHAnsi" w:eastAsia="Calibri" w:hAnsiTheme="minorHAnsi" w:cstheme="minorHAnsi"/>
          <w:bCs/>
          <w:szCs w:val="28"/>
          <w:lang w:eastAsia="en-US" w:bidi="en-US"/>
        </w:rPr>
        <w:t>/20</w:t>
      </w:r>
      <w:r w:rsidR="003B0CD1" w:rsidRPr="00E12F17">
        <w:rPr>
          <w:rFonts w:asciiTheme="minorHAnsi" w:eastAsia="Calibri" w:hAnsiTheme="minorHAnsi" w:cstheme="minorHAnsi"/>
          <w:bCs/>
          <w:szCs w:val="28"/>
          <w:lang w:eastAsia="en-US" w:bidi="en-US"/>
        </w:rPr>
        <w:t>2</w:t>
      </w:r>
      <w:r w:rsidR="00613B72">
        <w:rPr>
          <w:rFonts w:asciiTheme="minorHAnsi" w:eastAsia="Calibri" w:hAnsiTheme="minorHAnsi" w:cstheme="minorHAnsi"/>
          <w:bCs/>
          <w:szCs w:val="28"/>
          <w:lang w:eastAsia="en-US" w:bidi="en-US"/>
        </w:rPr>
        <w:t>3</w:t>
      </w:r>
      <w:r w:rsidR="00DC25D8" w:rsidRPr="00E12F17">
        <w:rPr>
          <w:rFonts w:asciiTheme="minorHAnsi" w:eastAsia="Calibri" w:hAnsiTheme="minorHAnsi" w:cstheme="minorHAnsi"/>
          <w:bCs/>
          <w:szCs w:val="28"/>
          <w:lang w:eastAsia="en-US" w:bidi="en-US"/>
        </w:rPr>
        <w:t xml:space="preserve"> z posiedzenia Komisji</w:t>
      </w:r>
      <w:r w:rsidR="00C33142" w:rsidRPr="00E12F17">
        <w:rPr>
          <w:rFonts w:asciiTheme="minorHAnsi" w:eastAsia="Calibri" w:hAnsiTheme="minorHAnsi" w:cstheme="minorHAnsi"/>
          <w:bCs/>
          <w:szCs w:val="28"/>
          <w:lang w:eastAsia="en-US" w:bidi="en-US"/>
        </w:rPr>
        <w:t>.</w:t>
      </w:r>
    </w:p>
    <w:p w14:paraId="4138530E" w14:textId="5EEA3DE2" w:rsidR="00C33142" w:rsidRDefault="00C33142" w:rsidP="00C33142">
      <w:pPr>
        <w:ind w:firstLine="708"/>
        <w:jc w:val="both"/>
        <w:rPr>
          <w:rFonts w:asciiTheme="minorHAnsi" w:hAnsiTheme="minorHAnsi" w:cstheme="minorHAnsi"/>
          <w:szCs w:val="28"/>
        </w:rPr>
      </w:pPr>
      <w:r w:rsidRPr="00E12F17">
        <w:rPr>
          <w:rFonts w:asciiTheme="minorHAnsi" w:hAnsiTheme="minorHAnsi" w:cstheme="minorHAnsi"/>
          <w:bCs/>
          <w:szCs w:val="28"/>
        </w:rPr>
        <w:t xml:space="preserve">  </w:t>
      </w:r>
      <w:r w:rsidR="00242440" w:rsidRPr="00E12F17">
        <w:rPr>
          <w:rFonts w:asciiTheme="minorHAnsi" w:hAnsiTheme="minorHAnsi" w:cstheme="minorHAnsi"/>
          <w:bCs/>
          <w:szCs w:val="28"/>
        </w:rPr>
        <w:t>Przewodnicząc</w:t>
      </w:r>
      <w:r w:rsidR="00B02515" w:rsidRPr="00E12F17">
        <w:rPr>
          <w:rFonts w:asciiTheme="minorHAnsi" w:hAnsiTheme="minorHAnsi" w:cstheme="minorHAnsi"/>
          <w:bCs/>
          <w:szCs w:val="28"/>
        </w:rPr>
        <w:t>a</w:t>
      </w:r>
      <w:r w:rsidR="00242440" w:rsidRPr="00E12F17">
        <w:rPr>
          <w:rFonts w:asciiTheme="minorHAnsi" w:hAnsiTheme="minorHAnsi" w:cstheme="minorHAnsi"/>
          <w:bCs/>
          <w:szCs w:val="28"/>
        </w:rPr>
        <w:t xml:space="preserve"> Komisji przekazał</w:t>
      </w:r>
      <w:r w:rsidR="00B02515" w:rsidRPr="00E12F17">
        <w:rPr>
          <w:rFonts w:asciiTheme="minorHAnsi" w:hAnsiTheme="minorHAnsi" w:cstheme="minorHAnsi"/>
          <w:bCs/>
          <w:szCs w:val="28"/>
        </w:rPr>
        <w:t>a</w:t>
      </w:r>
      <w:r w:rsidR="00242440" w:rsidRPr="00E12F17">
        <w:rPr>
          <w:rFonts w:asciiTheme="minorHAnsi" w:hAnsiTheme="minorHAnsi" w:cstheme="minorHAnsi"/>
          <w:bCs/>
          <w:szCs w:val="28"/>
        </w:rPr>
        <w:t>, że p</w:t>
      </w:r>
      <w:r w:rsidRPr="00E12F17">
        <w:rPr>
          <w:rFonts w:asciiTheme="minorHAnsi" w:hAnsiTheme="minorHAnsi" w:cstheme="minorHAnsi"/>
          <w:bCs/>
          <w:szCs w:val="28"/>
        </w:rPr>
        <w:t>rotokół</w:t>
      </w:r>
      <w:r w:rsidRPr="00E12F17">
        <w:rPr>
          <w:rFonts w:asciiTheme="minorHAnsi" w:hAnsiTheme="minorHAnsi" w:cstheme="minorHAnsi"/>
          <w:szCs w:val="28"/>
        </w:rPr>
        <w:t xml:space="preserve"> </w:t>
      </w:r>
      <w:r w:rsidR="00613B72">
        <w:rPr>
          <w:rFonts w:asciiTheme="minorHAnsi" w:hAnsiTheme="minorHAnsi" w:cstheme="minorHAnsi"/>
          <w:szCs w:val="28"/>
        </w:rPr>
        <w:t>3</w:t>
      </w:r>
      <w:r w:rsidR="00E064CB">
        <w:rPr>
          <w:rFonts w:asciiTheme="minorHAnsi" w:hAnsiTheme="minorHAnsi" w:cstheme="minorHAnsi"/>
          <w:szCs w:val="28"/>
        </w:rPr>
        <w:t>9</w:t>
      </w:r>
      <w:r w:rsidRPr="00E12F17">
        <w:rPr>
          <w:rFonts w:asciiTheme="minorHAnsi" w:hAnsiTheme="minorHAnsi" w:cstheme="minorHAnsi"/>
          <w:szCs w:val="28"/>
        </w:rPr>
        <w:t>/20</w:t>
      </w:r>
      <w:r w:rsidR="003649E4" w:rsidRPr="00E12F17">
        <w:rPr>
          <w:rFonts w:asciiTheme="minorHAnsi" w:hAnsiTheme="minorHAnsi" w:cstheme="minorHAnsi"/>
          <w:szCs w:val="28"/>
        </w:rPr>
        <w:t>2</w:t>
      </w:r>
      <w:r w:rsidR="00613B72">
        <w:rPr>
          <w:rFonts w:asciiTheme="minorHAnsi" w:hAnsiTheme="minorHAnsi" w:cstheme="minorHAnsi"/>
          <w:szCs w:val="28"/>
        </w:rPr>
        <w:t>3</w:t>
      </w:r>
      <w:r w:rsidRPr="00E12F17">
        <w:rPr>
          <w:rFonts w:asciiTheme="minorHAnsi" w:hAnsiTheme="minorHAnsi" w:cstheme="minorHAnsi"/>
          <w:szCs w:val="28"/>
        </w:rPr>
        <w:t xml:space="preserve"> </w:t>
      </w:r>
      <w:r w:rsidR="00802B25" w:rsidRPr="00E12F17">
        <w:rPr>
          <w:rFonts w:asciiTheme="minorHAnsi" w:hAnsiTheme="minorHAnsi" w:cstheme="minorHAnsi"/>
          <w:szCs w:val="28"/>
        </w:rPr>
        <w:t>z </w:t>
      </w:r>
      <w:r w:rsidRPr="00E12F17">
        <w:rPr>
          <w:rFonts w:asciiTheme="minorHAnsi" w:hAnsiTheme="minorHAnsi" w:cstheme="minorHAnsi"/>
          <w:szCs w:val="28"/>
        </w:rPr>
        <w:t>posiedzenia K</w:t>
      </w:r>
      <w:r w:rsidR="00242440" w:rsidRPr="00E12F17">
        <w:rPr>
          <w:rFonts w:asciiTheme="minorHAnsi" w:hAnsiTheme="minorHAnsi" w:cstheme="minorHAnsi"/>
          <w:szCs w:val="28"/>
        </w:rPr>
        <w:t xml:space="preserve">omisji został przekazany członkom </w:t>
      </w:r>
      <w:r w:rsidR="007F48DD" w:rsidRPr="00E12F17">
        <w:rPr>
          <w:rFonts w:asciiTheme="minorHAnsi" w:hAnsiTheme="minorHAnsi" w:cstheme="minorHAnsi"/>
          <w:szCs w:val="28"/>
        </w:rPr>
        <w:t>K</w:t>
      </w:r>
      <w:r w:rsidR="00242440" w:rsidRPr="00E12F17">
        <w:rPr>
          <w:rFonts w:asciiTheme="minorHAnsi" w:hAnsiTheme="minorHAnsi" w:cstheme="minorHAnsi"/>
          <w:szCs w:val="28"/>
        </w:rPr>
        <w:t>omisji</w:t>
      </w:r>
      <w:r w:rsidRPr="00E12F17">
        <w:rPr>
          <w:rFonts w:asciiTheme="minorHAnsi" w:hAnsiTheme="minorHAnsi" w:cstheme="minorHAnsi"/>
          <w:szCs w:val="28"/>
        </w:rPr>
        <w:t>.</w:t>
      </w:r>
    </w:p>
    <w:p w14:paraId="27A9AE31" w14:textId="77777777" w:rsidR="00215982" w:rsidRPr="00E12F17" w:rsidRDefault="00215982" w:rsidP="00C33142">
      <w:pPr>
        <w:ind w:firstLine="708"/>
        <w:jc w:val="both"/>
        <w:rPr>
          <w:rFonts w:asciiTheme="minorHAnsi" w:hAnsiTheme="minorHAnsi" w:cstheme="minorHAnsi"/>
          <w:szCs w:val="28"/>
        </w:rPr>
      </w:pPr>
    </w:p>
    <w:p w14:paraId="28D7234B" w14:textId="77777777" w:rsidR="00C33142" w:rsidRPr="00E12F17" w:rsidRDefault="00C33142" w:rsidP="00C33142">
      <w:pPr>
        <w:ind w:firstLine="708"/>
        <w:jc w:val="both"/>
        <w:rPr>
          <w:rFonts w:asciiTheme="minorHAnsi" w:hAnsiTheme="minorHAnsi" w:cstheme="minorHAnsi"/>
          <w:i/>
          <w:szCs w:val="28"/>
        </w:rPr>
      </w:pPr>
      <w:r w:rsidRPr="00E12F17">
        <w:rPr>
          <w:rFonts w:asciiTheme="minorHAnsi" w:hAnsiTheme="minorHAnsi" w:cstheme="minorHAnsi"/>
          <w:szCs w:val="28"/>
        </w:rPr>
        <w:t xml:space="preserve">  Do protokołu </w:t>
      </w:r>
      <w:r w:rsidRPr="00E12F17">
        <w:rPr>
          <w:rFonts w:asciiTheme="minorHAnsi" w:hAnsiTheme="minorHAnsi" w:cstheme="minorHAnsi"/>
          <w:i/>
          <w:szCs w:val="28"/>
        </w:rPr>
        <w:t xml:space="preserve"> nie zgłoszono uwag. </w:t>
      </w:r>
    </w:p>
    <w:p w14:paraId="6071BA9A" w14:textId="77777777" w:rsidR="00C33142" w:rsidRPr="00E12F17" w:rsidRDefault="00C33142" w:rsidP="008D799A">
      <w:pPr>
        <w:jc w:val="both"/>
        <w:rPr>
          <w:rFonts w:asciiTheme="minorHAnsi" w:hAnsiTheme="minorHAnsi" w:cstheme="minorHAnsi"/>
          <w:szCs w:val="28"/>
        </w:rPr>
      </w:pPr>
      <w:r w:rsidRPr="00E12F17">
        <w:rPr>
          <w:rFonts w:asciiTheme="minorHAnsi" w:hAnsiTheme="minorHAnsi" w:cstheme="minorHAnsi"/>
          <w:szCs w:val="28"/>
        </w:rPr>
        <w:t xml:space="preserve">  </w:t>
      </w:r>
      <w:r w:rsidRPr="00E12F17">
        <w:rPr>
          <w:rFonts w:asciiTheme="minorHAnsi" w:hAnsiTheme="minorHAnsi" w:cstheme="minorHAnsi"/>
          <w:szCs w:val="28"/>
        </w:rPr>
        <w:tab/>
        <w:t xml:space="preserve">  Wobec powyższego stwierdz</w:t>
      </w:r>
      <w:r w:rsidR="004C5B38" w:rsidRPr="00E12F17">
        <w:rPr>
          <w:rFonts w:asciiTheme="minorHAnsi" w:hAnsiTheme="minorHAnsi" w:cstheme="minorHAnsi"/>
          <w:szCs w:val="28"/>
        </w:rPr>
        <w:t>iła</w:t>
      </w:r>
      <w:r w:rsidRPr="00E12F17">
        <w:rPr>
          <w:rFonts w:asciiTheme="minorHAnsi" w:hAnsiTheme="minorHAnsi" w:cstheme="minorHAnsi"/>
          <w:szCs w:val="28"/>
        </w:rPr>
        <w:t xml:space="preserve">, </w:t>
      </w:r>
      <w:r w:rsidR="00B76215" w:rsidRPr="00E12F17">
        <w:rPr>
          <w:rFonts w:asciiTheme="minorHAnsi" w:hAnsiTheme="minorHAnsi" w:cstheme="minorHAnsi"/>
          <w:szCs w:val="28"/>
        </w:rPr>
        <w:t xml:space="preserve"> i</w:t>
      </w:r>
      <w:r w:rsidR="007F48DD" w:rsidRPr="00E12F17">
        <w:rPr>
          <w:rFonts w:asciiTheme="minorHAnsi" w:hAnsiTheme="minorHAnsi" w:cstheme="minorHAnsi"/>
          <w:szCs w:val="28"/>
        </w:rPr>
        <w:t>ż protokół  z  posiedzenia K</w:t>
      </w:r>
      <w:r w:rsidRPr="00E12F17">
        <w:rPr>
          <w:rFonts w:asciiTheme="minorHAnsi" w:hAnsiTheme="minorHAnsi" w:cstheme="minorHAnsi"/>
          <w:szCs w:val="28"/>
        </w:rPr>
        <w:t>omisji został przyjęty</w:t>
      </w:r>
      <w:r w:rsidR="008D799A" w:rsidRPr="00E12F17">
        <w:rPr>
          <w:rFonts w:asciiTheme="minorHAnsi" w:hAnsiTheme="minorHAnsi" w:cstheme="minorHAnsi"/>
          <w:szCs w:val="28"/>
        </w:rPr>
        <w:t>.</w:t>
      </w:r>
      <w:r w:rsidRPr="00E12F17">
        <w:rPr>
          <w:rFonts w:asciiTheme="minorHAnsi" w:hAnsiTheme="minorHAnsi" w:cstheme="minorHAnsi"/>
          <w:szCs w:val="28"/>
        </w:rPr>
        <w:t xml:space="preserve">  </w:t>
      </w:r>
    </w:p>
    <w:p w14:paraId="0610954B" w14:textId="77777777" w:rsidR="0027752F" w:rsidRPr="00E12F17" w:rsidRDefault="0027752F" w:rsidP="008D799A">
      <w:pPr>
        <w:jc w:val="both"/>
        <w:rPr>
          <w:rFonts w:asciiTheme="minorHAnsi" w:hAnsiTheme="minorHAnsi" w:cstheme="minorHAnsi"/>
          <w:szCs w:val="28"/>
        </w:rPr>
      </w:pPr>
    </w:p>
    <w:p w14:paraId="1110FF1C" w14:textId="6BD827CB" w:rsidR="00431A61" w:rsidRPr="00E12F17" w:rsidRDefault="00904151" w:rsidP="00FD6B44">
      <w:pPr>
        <w:pStyle w:val="Zwykytekst"/>
        <w:tabs>
          <w:tab w:val="left" w:pos="1020"/>
        </w:tabs>
        <w:jc w:val="both"/>
        <w:rPr>
          <w:rFonts w:asciiTheme="minorHAnsi" w:hAnsiTheme="minorHAnsi" w:cstheme="minorHAnsi"/>
          <w:b/>
          <w:sz w:val="28"/>
          <w:szCs w:val="28"/>
          <w:u w:val="single"/>
        </w:rPr>
      </w:pPr>
      <w:r w:rsidRPr="00E12F17">
        <w:rPr>
          <w:rFonts w:asciiTheme="minorHAnsi" w:hAnsiTheme="minorHAnsi" w:cstheme="minorHAnsi"/>
          <w:color w:val="FF0000"/>
          <w:sz w:val="28"/>
          <w:szCs w:val="28"/>
        </w:rPr>
        <w:tab/>
      </w:r>
    </w:p>
    <w:p w14:paraId="690D2565" w14:textId="77777777" w:rsidR="00215982" w:rsidRDefault="00090272" w:rsidP="00215982">
      <w:pPr>
        <w:ind w:left="709" w:hanging="709"/>
        <w:contextualSpacing/>
        <w:jc w:val="both"/>
      </w:pPr>
      <w:r w:rsidRPr="00E12F17">
        <w:rPr>
          <w:rFonts w:asciiTheme="minorHAnsi" w:hAnsiTheme="minorHAnsi" w:cstheme="minorHAnsi"/>
          <w:bCs/>
          <w:szCs w:val="28"/>
        </w:rPr>
        <w:t>ad.</w:t>
      </w:r>
      <w:r w:rsidR="009F3F2E">
        <w:rPr>
          <w:rFonts w:asciiTheme="minorHAnsi" w:hAnsiTheme="minorHAnsi" w:cstheme="minorHAnsi"/>
          <w:bCs/>
          <w:szCs w:val="28"/>
        </w:rPr>
        <w:t xml:space="preserve"> 2</w:t>
      </w:r>
      <w:r w:rsidR="00215982">
        <w:rPr>
          <w:rFonts w:asciiTheme="minorHAnsi" w:hAnsiTheme="minorHAnsi" w:cstheme="minorHAnsi"/>
          <w:bCs/>
          <w:szCs w:val="28"/>
        </w:rPr>
        <w:t xml:space="preserve">. </w:t>
      </w:r>
      <w:r w:rsidR="00215982" w:rsidRPr="004307D9">
        <w:rPr>
          <w:rFonts w:eastAsia="Calibri" w:cs="Calibri"/>
          <w:szCs w:val="40"/>
          <w:lang w:eastAsia="en-US" w:bidi="en-US"/>
        </w:rPr>
        <w:t>Zaopiniowanie projektu uchwały:</w:t>
      </w:r>
    </w:p>
    <w:p w14:paraId="70AA178E" w14:textId="6070F75F" w:rsidR="00E064CB" w:rsidRPr="00A14834" w:rsidRDefault="00E064CB" w:rsidP="00E064CB">
      <w:pPr>
        <w:pStyle w:val="Akapitzlist"/>
        <w:numPr>
          <w:ilvl w:val="0"/>
          <w:numId w:val="29"/>
        </w:numPr>
        <w:ind w:right="-2"/>
        <w:jc w:val="both"/>
        <w:rPr>
          <w:rFonts w:asciiTheme="minorHAnsi" w:hAnsiTheme="minorHAnsi" w:cstheme="minorHAnsi"/>
          <w:szCs w:val="28"/>
        </w:rPr>
      </w:pPr>
      <w:r w:rsidRPr="00A14834">
        <w:rPr>
          <w:rFonts w:cs="Calibri"/>
        </w:rPr>
        <w:t>w sprawie zatwierdzenia sprawozdania finansowego gminy Śrem wraz ze sprawozdaniem z wykonania budżetu za 2022 rok;</w:t>
      </w:r>
    </w:p>
    <w:p w14:paraId="53684C6F" w14:textId="5CCA0A04" w:rsidR="00F41462" w:rsidRPr="0010456A" w:rsidRDefault="00F41462" w:rsidP="00F41462">
      <w:pPr>
        <w:pStyle w:val="Akapitzlist"/>
        <w:ind w:left="0"/>
        <w:contextualSpacing/>
        <w:jc w:val="both"/>
        <w:rPr>
          <w:rFonts w:cs="Calibri"/>
        </w:rPr>
      </w:pPr>
      <w:r w:rsidRPr="0010456A">
        <w:rPr>
          <w:rFonts w:cs="Calibri"/>
        </w:rPr>
        <w:t xml:space="preserve">Zagadnienie przedstawił </w:t>
      </w:r>
      <w:r w:rsidR="00E064CB" w:rsidRPr="0010456A">
        <w:rPr>
          <w:rFonts w:cs="Calibri"/>
        </w:rPr>
        <w:t>Krzysztof Lewandowski</w:t>
      </w:r>
      <w:r w:rsidRPr="0010456A">
        <w:rPr>
          <w:rFonts w:cs="Calibri"/>
        </w:rPr>
        <w:t xml:space="preserve"> – </w:t>
      </w:r>
      <w:r w:rsidR="00E064CB" w:rsidRPr="0010456A">
        <w:rPr>
          <w:rFonts w:cs="Calibri"/>
        </w:rPr>
        <w:t>Skarbnik Gminy Śrem</w:t>
      </w:r>
      <w:r w:rsidRPr="0010456A">
        <w:rPr>
          <w:rFonts w:cs="Calibri"/>
        </w:rPr>
        <w:t xml:space="preserve">  w</w:t>
      </w:r>
      <w:r w:rsidR="00E064CB" w:rsidRPr="0010456A">
        <w:rPr>
          <w:rFonts w:cs="Calibri"/>
        </w:rPr>
        <w:t> </w:t>
      </w:r>
      <w:r w:rsidRPr="0010456A">
        <w:rPr>
          <w:rFonts w:cs="Calibri"/>
        </w:rPr>
        <w:t>oparciu o projekt uchwały.</w:t>
      </w:r>
    </w:p>
    <w:p w14:paraId="634931F0" w14:textId="77777777" w:rsidR="00F41462" w:rsidRPr="00BD3E4D" w:rsidRDefault="00F41462" w:rsidP="00F41462">
      <w:pPr>
        <w:ind w:left="709" w:hanging="709"/>
        <w:contextualSpacing/>
        <w:jc w:val="both"/>
        <w:rPr>
          <w:rFonts w:asciiTheme="minorHAnsi" w:hAnsiTheme="minorHAnsi" w:cstheme="minorHAnsi"/>
          <w:bCs/>
          <w:szCs w:val="28"/>
        </w:rPr>
      </w:pPr>
    </w:p>
    <w:p w14:paraId="0A0DA872" w14:textId="220E1C86" w:rsidR="00F41462" w:rsidRPr="005862F3" w:rsidRDefault="00F41462" w:rsidP="00F41462">
      <w:pPr>
        <w:contextualSpacing/>
        <w:jc w:val="both"/>
        <w:rPr>
          <w:rFonts w:eastAsia="Calibri"/>
          <w:lang w:eastAsia="en-US"/>
        </w:rPr>
      </w:pPr>
      <w:r w:rsidRPr="005862F3">
        <w:rPr>
          <w:rFonts w:eastAsia="Calibri"/>
          <w:lang w:eastAsia="en-US"/>
        </w:rPr>
        <w:t>Dyskusj</w:t>
      </w:r>
      <w:r w:rsidR="0010456A">
        <w:rPr>
          <w:rFonts w:eastAsia="Calibri"/>
          <w:lang w:eastAsia="en-US"/>
        </w:rPr>
        <w:t>i nie podjęto.</w:t>
      </w:r>
      <w:r>
        <w:rPr>
          <w:rFonts w:eastAsia="Calibri"/>
          <w:lang w:eastAsia="en-US"/>
        </w:rPr>
        <w:t xml:space="preserve"> </w:t>
      </w:r>
    </w:p>
    <w:p w14:paraId="4903D23D" w14:textId="77777777" w:rsidR="00F41462" w:rsidRPr="005862F3" w:rsidRDefault="00F41462" w:rsidP="00F41462">
      <w:pPr>
        <w:contextualSpacing/>
        <w:jc w:val="both"/>
        <w:rPr>
          <w:rFonts w:eastAsia="Calibri"/>
          <w:lang w:eastAsia="en-US"/>
        </w:rPr>
      </w:pPr>
    </w:p>
    <w:p w14:paraId="39747C66" w14:textId="77777777" w:rsidR="00F41462" w:rsidRPr="0010456A" w:rsidRDefault="00F41462" w:rsidP="00F41462">
      <w:pPr>
        <w:widowControl w:val="0"/>
        <w:autoSpaceDE w:val="0"/>
        <w:autoSpaceDN w:val="0"/>
        <w:adjustRightInd w:val="0"/>
        <w:jc w:val="both"/>
        <w:rPr>
          <w:rFonts w:cs="Calibri"/>
          <w:szCs w:val="28"/>
        </w:rPr>
      </w:pPr>
      <w:r w:rsidRPr="0010456A">
        <w:rPr>
          <w:rFonts w:cs="Calibri"/>
          <w:szCs w:val="28"/>
        </w:rPr>
        <w:t xml:space="preserve">Przewodnicząca Komisji przystąpiła do głosowania </w:t>
      </w:r>
      <w:r w:rsidRPr="0010456A">
        <w:rPr>
          <w:szCs w:val="28"/>
        </w:rPr>
        <w:t>w sprawie</w:t>
      </w:r>
      <w:r w:rsidRPr="0010456A">
        <w:rPr>
          <w:bCs/>
          <w:szCs w:val="36"/>
        </w:rPr>
        <w:t xml:space="preserve"> zaopiniowania projektu uchwały w powyższej sprawie.</w:t>
      </w:r>
    </w:p>
    <w:p w14:paraId="44D5314B" w14:textId="77777777" w:rsidR="00F41462" w:rsidRPr="0010456A" w:rsidRDefault="00F41462" w:rsidP="00F41462">
      <w:pPr>
        <w:widowControl w:val="0"/>
        <w:autoSpaceDE w:val="0"/>
        <w:autoSpaceDN w:val="0"/>
        <w:adjustRightInd w:val="0"/>
        <w:ind w:left="851"/>
        <w:jc w:val="both"/>
        <w:rPr>
          <w:szCs w:val="28"/>
        </w:rPr>
      </w:pPr>
    </w:p>
    <w:p w14:paraId="41D0D4BA" w14:textId="77777777" w:rsidR="00F41462" w:rsidRPr="00C02F75" w:rsidRDefault="00F41462" w:rsidP="00C02F75">
      <w:pPr>
        <w:pStyle w:val="Nagwek2"/>
        <w:jc w:val="both"/>
        <w:rPr>
          <w:sz w:val="28"/>
          <w:szCs w:val="28"/>
          <w:u w:val="single"/>
        </w:rPr>
      </w:pPr>
      <w:r w:rsidRPr="00C02F75">
        <w:rPr>
          <w:sz w:val="28"/>
          <w:szCs w:val="28"/>
          <w:u w:val="single"/>
        </w:rPr>
        <w:t>Wynik głosowania:</w:t>
      </w:r>
    </w:p>
    <w:p w14:paraId="6C6AC30A" w14:textId="20E8D511" w:rsidR="00C02F75" w:rsidRPr="00C02F75" w:rsidRDefault="00C02F75" w:rsidP="00C02F75">
      <w:pPr>
        <w:autoSpaceDE w:val="0"/>
        <w:autoSpaceDN w:val="0"/>
        <w:adjustRightInd w:val="0"/>
        <w:jc w:val="both"/>
        <w:rPr>
          <w:rFonts w:cs="Calibri"/>
          <w:szCs w:val="28"/>
        </w:rPr>
      </w:pPr>
      <w:r w:rsidRPr="00C02F75">
        <w:rPr>
          <w:rFonts w:cs="Calibri"/>
          <w:szCs w:val="28"/>
        </w:rPr>
        <w:t xml:space="preserve">ZA: 7, PRZECIW: 0, WSTRZYMUJĘ SIĘ: 0, BRAK GŁOSU: 0, NIEOBECNI: 0. </w:t>
      </w:r>
    </w:p>
    <w:p w14:paraId="20C8CA3D" w14:textId="1F42B88E" w:rsidR="00844E24" w:rsidRPr="00C02F75" w:rsidRDefault="00C02F75" w:rsidP="00C02F75">
      <w:pPr>
        <w:autoSpaceDE w:val="0"/>
        <w:autoSpaceDN w:val="0"/>
        <w:adjustRightInd w:val="0"/>
        <w:jc w:val="both"/>
        <w:rPr>
          <w:rFonts w:cs="Calibri"/>
          <w:szCs w:val="28"/>
        </w:rPr>
      </w:pPr>
      <w:r w:rsidRPr="00C02F75">
        <w:rPr>
          <w:rFonts w:cs="Calibri"/>
          <w:szCs w:val="28"/>
        </w:rPr>
        <w:t xml:space="preserve">Wyniki imienne: Mariusz </w:t>
      </w:r>
      <w:proofErr w:type="spellStart"/>
      <w:r w:rsidRPr="00C02F75">
        <w:rPr>
          <w:rFonts w:cs="Calibri"/>
          <w:szCs w:val="28"/>
        </w:rPr>
        <w:t>Kociemba</w:t>
      </w:r>
      <w:proofErr w:type="spellEnd"/>
      <w:r w:rsidRPr="00C02F75">
        <w:rPr>
          <w:rFonts w:cs="Calibri"/>
          <w:szCs w:val="28"/>
        </w:rPr>
        <w:t xml:space="preserve"> (ZA), Andrzej </w:t>
      </w:r>
      <w:proofErr w:type="spellStart"/>
      <w:r w:rsidRPr="00C02F75">
        <w:rPr>
          <w:rFonts w:cs="Calibri"/>
          <w:szCs w:val="28"/>
        </w:rPr>
        <w:t>Mieloszyński</w:t>
      </w:r>
      <w:proofErr w:type="spellEnd"/>
      <w:r w:rsidRPr="00C02F75">
        <w:rPr>
          <w:rFonts w:cs="Calibri"/>
          <w:szCs w:val="28"/>
        </w:rPr>
        <w:t xml:space="preserve"> (ZA), Barbara Ratajczak (ZA), Nina Stępa (ZA), Cezary Strzelec (ZA), Rafał Wachowiak (ZA), Tomasz Wojna (ZA).</w:t>
      </w:r>
    </w:p>
    <w:p w14:paraId="1B16EE1E" w14:textId="77777777" w:rsidR="00C02F75" w:rsidRPr="00C02F75" w:rsidRDefault="00C02F75" w:rsidP="00C02F75">
      <w:pPr>
        <w:autoSpaceDE w:val="0"/>
        <w:autoSpaceDN w:val="0"/>
        <w:adjustRightInd w:val="0"/>
        <w:jc w:val="both"/>
        <w:rPr>
          <w:rFonts w:cs="Calibri"/>
          <w:szCs w:val="28"/>
        </w:rPr>
      </w:pPr>
    </w:p>
    <w:p w14:paraId="3378A677" w14:textId="1F9E8E60" w:rsidR="00F41462" w:rsidRPr="00C02F75" w:rsidRDefault="00F41462" w:rsidP="00C02F75">
      <w:pPr>
        <w:autoSpaceDE w:val="0"/>
        <w:autoSpaceDN w:val="0"/>
        <w:adjustRightInd w:val="0"/>
        <w:jc w:val="both"/>
        <w:rPr>
          <w:szCs w:val="28"/>
        </w:rPr>
      </w:pPr>
      <w:r w:rsidRPr="00C02F75">
        <w:rPr>
          <w:szCs w:val="28"/>
        </w:rPr>
        <w:t>Przewodnicząca Komisji podsumowując wynik głosowania stwierdziła, iż Komisja przedłożony projekt uchwały jednogłośnie - 7 gł. „za”, zaopiniowała pozytywnie.</w:t>
      </w:r>
    </w:p>
    <w:p w14:paraId="05188B10" w14:textId="77777777" w:rsidR="00C02F75" w:rsidRDefault="00C02F75" w:rsidP="00215982">
      <w:pPr>
        <w:spacing w:after="240"/>
        <w:jc w:val="both"/>
        <w:rPr>
          <w:color w:val="00B050"/>
          <w:szCs w:val="28"/>
        </w:rPr>
      </w:pPr>
    </w:p>
    <w:p w14:paraId="27C8AFE4" w14:textId="1A3F2FC6" w:rsidR="00215982" w:rsidRPr="00C02F75" w:rsidRDefault="00215982" w:rsidP="00215982">
      <w:pPr>
        <w:spacing w:after="240"/>
        <w:jc w:val="both"/>
        <w:rPr>
          <w:szCs w:val="28"/>
        </w:rPr>
      </w:pPr>
      <w:r w:rsidRPr="00C02F75">
        <w:rPr>
          <w:szCs w:val="28"/>
        </w:rPr>
        <w:t>Następnie przystąpiono do omówienia projektów uchwał</w:t>
      </w:r>
      <w:r w:rsidR="00844E24" w:rsidRPr="00C02F75">
        <w:rPr>
          <w:szCs w:val="28"/>
        </w:rPr>
        <w:t xml:space="preserve"> tj.</w:t>
      </w:r>
      <w:r w:rsidRPr="00C02F75">
        <w:rPr>
          <w:szCs w:val="28"/>
        </w:rPr>
        <w:t>:</w:t>
      </w:r>
    </w:p>
    <w:p w14:paraId="59108F0D" w14:textId="233AED5D" w:rsidR="00215982" w:rsidRPr="00C02F75" w:rsidRDefault="00215982" w:rsidP="00236B0E">
      <w:pPr>
        <w:pStyle w:val="Akapitzlist"/>
        <w:numPr>
          <w:ilvl w:val="0"/>
          <w:numId w:val="29"/>
        </w:numPr>
        <w:contextualSpacing/>
        <w:jc w:val="both"/>
        <w:rPr>
          <w:rFonts w:cs="Calibri"/>
        </w:rPr>
      </w:pPr>
      <w:r w:rsidRPr="00C02F75">
        <w:rPr>
          <w:rFonts w:cs="Calibri"/>
          <w:szCs w:val="28"/>
        </w:rPr>
        <w:t>zmieniającego uchwałę w sprawie uchwały budżetowej gminy Śrem na 2023 rok,</w:t>
      </w:r>
    </w:p>
    <w:p w14:paraId="79C84FB5" w14:textId="77777777" w:rsidR="00215982" w:rsidRPr="00C02F75" w:rsidRDefault="00215982" w:rsidP="00236B0E">
      <w:pPr>
        <w:numPr>
          <w:ilvl w:val="0"/>
          <w:numId w:val="29"/>
        </w:numPr>
        <w:contextualSpacing/>
        <w:jc w:val="both"/>
        <w:rPr>
          <w:rFonts w:cs="Calibri"/>
        </w:rPr>
      </w:pPr>
      <w:r w:rsidRPr="00C02F75">
        <w:rPr>
          <w:rFonts w:cs="Calibri"/>
          <w:szCs w:val="28"/>
        </w:rPr>
        <w:t>zmieniającego uchwałę w sprawie uchwalenia Wieloletniej Prognozy Finansowej Gminy Śrem na lata 2023 – 2033.</w:t>
      </w:r>
    </w:p>
    <w:p w14:paraId="14A6C2C6" w14:textId="77777777" w:rsidR="00215982" w:rsidRPr="00C02F75" w:rsidRDefault="00215982" w:rsidP="00215982">
      <w:pPr>
        <w:ind w:left="1068"/>
        <w:contextualSpacing/>
        <w:jc w:val="both"/>
        <w:rPr>
          <w:rFonts w:cs="Calibri"/>
          <w:szCs w:val="28"/>
        </w:rPr>
      </w:pPr>
    </w:p>
    <w:p w14:paraId="5C8AEEAF" w14:textId="77777777" w:rsidR="00215982" w:rsidRPr="00C02F75" w:rsidRDefault="00215982" w:rsidP="00215982">
      <w:pPr>
        <w:ind w:firstLine="709"/>
        <w:contextualSpacing/>
        <w:jc w:val="both"/>
        <w:rPr>
          <w:szCs w:val="28"/>
        </w:rPr>
      </w:pPr>
      <w:r w:rsidRPr="00C02F75">
        <w:rPr>
          <w:szCs w:val="28"/>
        </w:rPr>
        <w:t>Projekty uchwał przedstawił Krzysztof Lewandowski- Skarbnik Gminy Śrem.</w:t>
      </w:r>
    </w:p>
    <w:p w14:paraId="5046E506" w14:textId="77777777" w:rsidR="00844E24" w:rsidRPr="0084066B" w:rsidRDefault="00844E24" w:rsidP="00215982">
      <w:pPr>
        <w:ind w:firstLine="709"/>
        <w:contextualSpacing/>
        <w:jc w:val="both"/>
        <w:rPr>
          <w:color w:val="00B050"/>
          <w:szCs w:val="28"/>
        </w:rPr>
      </w:pPr>
    </w:p>
    <w:p w14:paraId="3E983BB2" w14:textId="05AA213A" w:rsidR="00884D6F" w:rsidRPr="00567EC4" w:rsidRDefault="00215982" w:rsidP="00215982">
      <w:pPr>
        <w:contextualSpacing/>
        <w:jc w:val="both"/>
        <w:rPr>
          <w:szCs w:val="28"/>
        </w:rPr>
      </w:pPr>
      <w:r w:rsidRPr="00567EC4">
        <w:rPr>
          <w:szCs w:val="28"/>
        </w:rPr>
        <w:t xml:space="preserve">Burmistrz </w:t>
      </w:r>
      <w:r w:rsidR="00C02F75" w:rsidRPr="00567EC4">
        <w:rPr>
          <w:szCs w:val="28"/>
        </w:rPr>
        <w:t xml:space="preserve">dodał, że </w:t>
      </w:r>
      <w:r w:rsidR="00884D6F" w:rsidRPr="00567EC4">
        <w:rPr>
          <w:szCs w:val="28"/>
        </w:rPr>
        <w:t>wystąpiono też o środki rządowe i otrzymano ponad 900 tys. zł na budowę sali sportowej przy Szkole Podstawowej Nr 4 i w Pyszącej.</w:t>
      </w:r>
    </w:p>
    <w:p w14:paraId="69721007" w14:textId="77698FEA" w:rsidR="00215982" w:rsidRPr="00567EC4" w:rsidRDefault="00884D6F" w:rsidP="00215982">
      <w:pPr>
        <w:contextualSpacing/>
        <w:jc w:val="both"/>
        <w:rPr>
          <w:szCs w:val="28"/>
        </w:rPr>
      </w:pPr>
      <w:r w:rsidRPr="00567EC4">
        <w:rPr>
          <w:szCs w:val="28"/>
        </w:rPr>
        <w:t>W związku z problemami energetycznymi podjął decyzję o wyposażeniu tych budynków w nowoczesną instalację fotowoltaiczną</w:t>
      </w:r>
      <w:r w:rsidR="00567EC4" w:rsidRPr="00567EC4">
        <w:rPr>
          <w:szCs w:val="28"/>
        </w:rPr>
        <w:t>. Ta</w:t>
      </w:r>
      <w:r w:rsidR="00C02F75" w:rsidRPr="00567EC4">
        <w:rPr>
          <w:szCs w:val="28"/>
        </w:rPr>
        <w:t xml:space="preserve"> kwot</w:t>
      </w:r>
      <w:r w:rsidRPr="00567EC4">
        <w:rPr>
          <w:szCs w:val="28"/>
        </w:rPr>
        <w:t>a</w:t>
      </w:r>
      <w:r w:rsidR="00C02F75" w:rsidRPr="00567EC4">
        <w:rPr>
          <w:szCs w:val="28"/>
        </w:rPr>
        <w:t xml:space="preserve"> nie </w:t>
      </w:r>
      <w:r w:rsidRPr="00567EC4">
        <w:rPr>
          <w:szCs w:val="28"/>
        </w:rPr>
        <w:t xml:space="preserve">jest </w:t>
      </w:r>
      <w:r w:rsidR="00C02F75" w:rsidRPr="00567EC4">
        <w:rPr>
          <w:szCs w:val="28"/>
        </w:rPr>
        <w:t>jeszcze uwzględnione w budżecie</w:t>
      </w:r>
      <w:r w:rsidR="00567EC4" w:rsidRPr="00567EC4">
        <w:rPr>
          <w:szCs w:val="28"/>
        </w:rPr>
        <w:t>.</w:t>
      </w:r>
    </w:p>
    <w:p w14:paraId="19C68107" w14:textId="77777777" w:rsidR="00215982" w:rsidRPr="00567EC4" w:rsidRDefault="00215982" w:rsidP="00215982">
      <w:pPr>
        <w:contextualSpacing/>
        <w:jc w:val="both"/>
        <w:rPr>
          <w:szCs w:val="28"/>
        </w:rPr>
      </w:pPr>
    </w:p>
    <w:p w14:paraId="57DDD2C7" w14:textId="77777777" w:rsidR="00215982" w:rsidRPr="00567EC4" w:rsidRDefault="00215982" w:rsidP="00215982">
      <w:pPr>
        <w:contextualSpacing/>
        <w:jc w:val="both"/>
        <w:rPr>
          <w:szCs w:val="28"/>
        </w:rPr>
      </w:pPr>
      <w:r w:rsidRPr="00567EC4">
        <w:rPr>
          <w:szCs w:val="28"/>
        </w:rPr>
        <w:t>Dyskusja:</w:t>
      </w:r>
    </w:p>
    <w:p w14:paraId="0E167B8F" w14:textId="43582D5C" w:rsidR="00215982" w:rsidRPr="00567EC4" w:rsidRDefault="00215982" w:rsidP="00215982">
      <w:pPr>
        <w:contextualSpacing/>
        <w:jc w:val="both"/>
        <w:rPr>
          <w:b/>
          <w:bCs/>
          <w:szCs w:val="28"/>
        </w:rPr>
      </w:pPr>
      <w:r w:rsidRPr="00567EC4">
        <w:rPr>
          <w:szCs w:val="28"/>
        </w:rPr>
        <w:t xml:space="preserve">Radny A. </w:t>
      </w:r>
      <w:proofErr w:type="spellStart"/>
      <w:r w:rsidRPr="00567EC4">
        <w:rPr>
          <w:szCs w:val="28"/>
        </w:rPr>
        <w:t>Mieloszyński</w:t>
      </w:r>
      <w:proofErr w:type="spellEnd"/>
      <w:r w:rsidRPr="00567EC4">
        <w:rPr>
          <w:szCs w:val="28"/>
        </w:rPr>
        <w:t xml:space="preserve"> </w:t>
      </w:r>
      <w:r w:rsidR="00567EC4">
        <w:rPr>
          <w:szCs w:val="28"/>
        </w:rPr>
        <w:t xml:space="preserve">– nawiązując do wydatków majątkowych ( zał. nr 3) dział 600- transport i łączność </w:t>
      </w:r>
      <w:r w:rsidR="00567EC4">
        <w:rPr>
          <w:rFonts w:cs="Calibri"/>
          <w:szCs w:val="28"/>
        </w:rPr>
        <w:t>§</w:t>
      </w:r>
      <w:r w:rsidR="00567EC4">
        <w:rPr>
          <w:szCs w:val="28"/>
        </w:rPr>
        <w:t xml:space="preserve"> 60 i 50 – drogi publiczne gminne zwrócił uwagę, że zapisano: „modernizacja dróg gruntowych – dodano 60 tys. zł i ul. Popiełuszki – dodano 240 tys. zł. Zapytał skąd środki pozyskano, z których paragrafów i rozdziałów ?</w:t>
      </w:r>
    </w:p>
    <w:p w14:paraId="0F8ED347" w14:textId="2BC7C219" w:rsidR="00215982" w:rsidRPr="00567EC4" w:rsidRDefault="00567EC4" w:rsidP="00215982">
      <w:pPr>
        <w:contextualSpacing/>
        <w:jc w:val="both"/>
        <w:rPr>
          <w:szCs w:val="28"/>
        </w:rPr>
      </w:pPr>
      <w:r w:rsidRPr="00567EC4">
        <w:rPr>
          <w:szCs w:val="28"/>
        </w:rPr>
        <w:t>Ustalono, że radny w tym zakresie otrzyma odpowiedź na piśmie.</w:t>
      </w:r>
    </w:p>
    <w:p w14:paraId="71C40688" w14:textId="77777777" w:rsidR="00567EC4" w:rsidRDefault="00567EC4" w:rsidP="00215982">
      <w:pPr>
        <w:contextualSpacing/>
        <w:jc w:val="both"/>
        <w:rPr>
          <w:szCs w:val="28"/>
        </w:rPr>
      </w:pPr>
    </w:p>
    <w:p w14:paraId="79CB339A" w14:textId="0884AF63" w:rsidR="00567EC4" w:rsidRDefault="004C0631" w:rsidP="00215982">
      <w:pPr>
        <w:contextualSpacing/>
        <w:jc w:val="both"/>
        <w:rPr>
          <w:szCs w:val="28"/>
        </w:rPr>
      </w:pPr>
      <w:r>
        <w:rPr>
          <w:szCs w:val="28"/>
        </w:rPr>
        <w:t xml:space="preserve">Radny A. </w:t>
      </w:r>
      <w:proofErr w:type="spellStart"/>
      <w:r>
        <w:rPr>
          <w:szCs w:val="28"/>
        </w:rPr>
        <w:t>Mieloszyński</w:t>
      </w:r>
      <w:proofErr w:type="spellEnd"/>
      <w:r w:rsidR="00E829F3">
        <w:rPr>
          <w:szCs w:val="28"/>
        </w:rPr>
        <w:t xml:space="preserve"> odnosząc się do tematu budowy</w:t>
      </w:r>
      <w:r>
        <w:rPr>
          <w:szCs w:val="28"/>
        </w:rPr>
        <w:t>,</w:t>
      </w:r>
      <w:r w:rsidR="00E829F3">
        <w:rPr>
          <w:szCs w:val="28"/>
        </w:rPr>
        <w:t xml:space="preserve"> przedłużenia ul.</w:t>
      </w:r>
      <w:r>
        <w:rPr>
          <w:szCs w:val="28"/>
        </w:rPr>
        <w:t> </w:t>
      </w:r>
      <w:r w:rsidR="00E829F3">
        <w:rPr>
          <w:szCs w:val="28"/>
        </w:rPr>
        <w:t>Parkowej, zwrócił uwagę, że jest to nowe zadanie. Zapytał, czy na to zadanie jest dokumentacja, czy to zadanie jest tak pilne, aby to wykonywać  skoro wiele wniosków radnych do budżetu jest rozpatrywanych negatywnie, odkładanych na później</w:t>
      </w:r>
      <w:r>
        <w:rPr>
          <w:szCs w:val="28"/>
        </w:rPr>
        <w:t>,</w:t>
      </w:r>
      <w:r w:rsidR="00E829F3">
        <w:rPr>
          <w:szCs w:val="28"/>
        </w:rPr>
        <w:t xml:space="preserve"> </w:t>
      </w:r>
      <w:r>
        <w:rPr>
          <w:szCs w:val="28"/>
        </w:rPr>
        <w:t>n</w:t>
      </w:r>
      <w:r w:rsidR="00E829F3">
        <w:rPr>
          <w:szCs w:val="28"/>
        </w:rPr>
        <w:t>atomiast</w:t>
      </w:r>
      <w:r w:rsidR="00B26F43">
        <w:rPr>
          <w:szCs w:val="28"/>
        </w:rPr>
        <w:t xml:space="preserve"> przez biuro drogowców niektóre rzeczy są realizowane</w:t>
      </w:r>
      <w:r>
        <w:rPr>
          <w:szCs w:val="28"/>
        </w:rPr>
        <w:t xml:space="preserve">. Ul. Glinki, ul. </w:t>
      </w:r>
      <w:proofErr w:type="spellStart"/>
      <w:r>
        <w:rPr>
          <w:szCs w:val="28"/>
        </w:rPr>
        <w:t>Ostroroga</w:t>
      </w:r>
      <w:proofErr w:type="spellEnd"/>
      <w:r>
        <w:rPr>
          <w:szCs w:val="28"/>
        </w:rPr>
        <w:t xml:space="preserve"> nie są rozpoczęte i nie są wykonywane, a wykonano odcinek ul. Wiejskiej, która przechodzi przez ul. Gostyńską.</w:t>
      </w:r>
    </w:p>
    <w:p w14:paraId="19715D02" w14:textId="2044C403" w:rsidR="004C0631" w:rsidRDefault="004C0631" w:rsidP="00215982">
      <w:pPr>
        <w:contextualSpacing/>
        <w:jc w:val="both"/>
        <w:rPr>
          <w:szCs w:val="28"/>
        </w:rPr>
      </w:pPr>
      <w:r>
        <w:rPr>
          <w:szCs w:val="28"/>
        </w:rPr>
        <w:t xml:space="preserve">Burmistrz przekazał, że ul. Glinki – modernizacja ulicy i naprawa chodników jest planowana z ogólnych środków na utrzymanie dróg w br. </w:t>
      </w:r>
    </w:p>
    <w:p w14:paraId="51452F38" w14:textId="445E9FB7" w:rsidR="004C0631" w:rsidRDefault="004C0631" w:rsidP="00215982">
      <w:pPr>
        <w:contextualSpacing/>
        <w:jc w:val="both"/>
        <w:rPr>
          <w:szCs w:val="28"/>
        </w:rPr>
      </w:pPr>
      <w:r>
        <w:rPr>
          <w:szCs w:val="28"/>
        </w:rPr>
        <w:t>Jeśli chodzi o ul. Parkową to za stadionem budowane jest Centrum Rehabilitacji najnowocześniejsze w Polsce, a więc trudno by klienci jeździli samochodami przez stadion. W tym roku zostanie opracowana dokumentacja na tą nową drogę. Podejmowane są działania w celu pozyskania środków zewnętrznych na to zadanie.</w:t>
      </w:r>
    </w:p>
    <w:p w14:paraId="76CE3848" w14:textId="77777777" w:rsidR="004A6A10" w:rsidRDefault="004A6A10" w:rsidP="004A6A10">
      <w:pPr>
        <w:contextualSpacing/>
        <w:jc w:val="both"/>
        <w:rPr>
          <w:szCs w:val="28"/>
        </w:rPr>
      </w:pPr>
      <w:r>
        <w:rPr>
          <w:szCs w:val="28"/>
        </w:rPr>
        <w:t xml:space="preserve">Radny A. </w:t>
      </w:r>
      <w:proofErr w:type="spellStart"/>
      <w:r>
        <w:rPr>
          <w:szCs w:val="28"/>
        </w:rPr>
        <w:t>Mieloszyński</w:t>
      </w:r>
      <w:proofErr w:type="spellEnd"/>
      <w:r>
        <w:rPr>
          <w:szCs w:val="28"/>
        </w:rPr>
        <w:t xml:space="preserve"> podkreślił, że z niektórymi rzeczami borykamy się od wielu lat, kadencji.</w:t>
      </w:r>
    </w:p>
    <w:p w14:paraId="488D05B9" w14:textId="16A9B031" w:rsidR="004A6A10" w:rsidRDefault="004A6A10" w:rsidP="004A6A10">
      <w:pPr>
        <w:contextualSpacing/>
        <w:jc w:val="both"/>
        <w:rPr>
          <w:szCs w:val="28"/>
        </w:rPr>
      </w:pPr>
      <w:r>
        <w:rPr>
          <w:szCs w:val="28"/>
        </w:rPr>
        <w:t>Burmistrz dodał, że wie o czym radny mówi- o ul. Polnej, o chodnikach i pamięta.</w:t>
      </w:r>
    </w:p>
    <w:p w14:paraId="50E139C9" w14:textId="187C395C" w:rsidR="004A6A10" w:rsidRDefault="004A6A10" w:rsidP="004A6A10">
      <w:pPr>
        <w:contextualSpacing/>
        <w:jc w:val="both"/>
        <w:rPr>
          <w:szCs w:val="28"/>
        </w:rPr>
      </w:pPr>
      <w:r>
        <w:rPr>
          <w:szCs w:val="28"/>
        </w:rPr>
        <w:t xml:space="preserve">Radny A. </w:t>
      </w:r>
      <w:proofErr w:type="spellStart"/>
      <w:r>
        <w:rPr>
          <w:szCs w:val="28"/>
        </w:rPr>
        <w:t>Mieloszyński</w:t>
      </w:r>
      <w:proofErr w:type="spellEnd"/>
      <w:r>
        <w:rPr>
          <w:szCs w:val="28"/>
        </w:rPr>
        <w:t xml:space="preserve"> dodał, że wówczas w tej części ulice byłyby zrobione</w:t>
      </w:r>
      <w:r w:rsidR="005B18A5">
        <w:rPr>
          <w:szCs w:val="28"/>
        </w:rPr>
        <w:t>,</w:t>
      </w:r>
      <w:r>
        <w:rPr>
          <w:szCs w:val="28"/>
        </w:rPr>
        <w:t xml:space="preserve"> z wyjątkiem wałów.</w:t>
      </w:r>
    </w:p>
    <w:p w14:paraId="706587F8" w14:textId="3111477E" w:rsidR="004A6A10" w:rsidRDefault="004A6A10" w:rsidP="004A6A10">
      <w:pPr>
        <w:contextualSpacing/>
        <w:jc w:val="both"/>
        <w:rPr>
          <w:szCs w:val="28"/>
        </w:rPr>
      </w:pPr>
      <w:r>
        <w:rPr>
          <w:szCs w:val="28"/>
        </w:rPr>
        <w:t>Burmistrz przekazał, że będzie to robione.  Wspomniał, że ul. Popiełuszki będzie drogą alternatywną dla nowego osiedla.</w:t>
      </w:r>
    </w:p>
    <w:p w14:paraId="6F3E761B" w14:textId="77777777" w:rsidR="004C0631" w:rsidRDefault="004C0631" w:rsidP="00215982">
      <w:pPr>
        <w:contextualSpacing/>
        <w:jc w:val="both"/>
        <w:rPr>
          <w:szCs w:val="28"/>
        </w:rPr>
      </w:pPr>
    </w:p>
    <w:p w14:paraId="7529EA51" w14:textId="470BC771" w:rsidR="004C0631" w:rsidRDefault="004C0631" w:rsidP="00215982">
      <w:pPr>
        <w:contextualSpacing/>
        <w:jc w:val="both"/>
        <w:rPr>
          <w:szCs w:val="28"/>
        </w:rPr>
      </w:pPr>
      <w:r>
        <w:rPr>
          <w:szCs w:val="28"/>
        </w:rPr>
        <w:t xml:space="preserve">Radny A. </w:t>
      </w:r>
      <w:proofErr w:type="spellStart"/>
      <w:r>
        <w:rPr>
          <w:szCs w:val="28"/>
        </w:rPr>
        <w:t>Mieloszyński</w:t>
      </w:r>
      <w:proofErr w:type="spellEnd"/>
      <w:r>
        <w:rPr>
          <w:szCs w:val="28"/>
        </w:rPr>
        <w:t xml:space="preserve"> </w:t>
      </w:r>
      <w:r w:rsidR="004A6A10">
        <w:rPr>
          <w:szCs w:val="28"/>
        </w:rPr>
        <w:t xml:space="preserve">zapytał, o przeznaczenie środków na zakupy z </w:t>
      </w:r>
      <w:r>
        <w:rPr>
          <w:szCs w:val="28"/>
        </w:rPr>
        <w:t>Dz. 750 Administracja publiczna</w:t>
      </w:r>
      <w:r w:rsidR="004A6A10">
        <w:rPr>
          <w:szCs w:val="28"/>
        </w:rPr>
        <w:t xml:space="preserve"> w kwocie 43.378,- zł.</w:t>
      </w:r>
    </w:p>
    <w:p w14:paraId="51B2FC54" w14:textId="1631C513" w:rsidR="004A6A10" w:rsidRDefault="004A6A10" w:rsidP="00215982">
      <w:pPr>
        <w:contextualSpacing/>
        <w:jc w:val="both"/>
        <w:rPr>
          <w:szCs w:val="28"/>
        </w:rPr>
      </w:pPr>
      <w:r>
        <w:rPr>
          <w:szCs w:val="28"/>
        </w:rPr>
        <w:lastRenderedPageBreak/>
        <w:t>Burmistrz wyjaśnił, że na podstawie analizy Inspekcji Pracy ta kwota 40 tys. zł jest niezbędna na wymianę biurek w 4 biurach oraz przygotowanie odrębnego pomieszczenia z wymaganym zabezpieczeniem na dokumentację pracowniczą.</w:t>
      </w:r>
    </w:p>
    <w:p w14:paraId="65AEDCAA" w14:textId="77777777" w:rsidR="004A6A10" w:rsidRDefault="004A6A10" w:rsidP="00215982">
      <w:pPr>
        <w:contextualSpacing/>
        <w:jc w:val="both"/>
        <w:rPr>
          <w:szCs w:val="28"/>
        </w:rPr>
      </w:pPr>
    </w:p>
    <w:p w14:paraId="59E809CF" w14:textId="5D100F30" w:rsidR="005B18A5" w:rsidRDefault="005B18A5" w:rsidP="00215982">
      <w:pPr>
        <w:contextualSpacing/>
        <w:jc w:val="both"/>
        <w:rPr>
          <w:szCs w:val="28"/>
        </w:rPr>
      </w:pPr>
      <w:r>
        <w:rPr>
          <w:szCs w:val="28"/>
        </w:rPr>
        <w:t xml:space="preserve">Radny A. </w:t>
      </w:r>
      <w:proofErr w:type="spellStart"/>
      <w:r>
        <w:rPr>
          <w:szCs w:val="28"/>
        </w:rPr>
        <w:t>Mieloszyński</w:t>
      </w:r>
      <w:proofErr w:type="spellEnd"/>
      <w:r>
        <w:rPr>
          <w:szCs w:val="28"/>
        </w:rPr>
        <w:t xml:space="preserve"> przekazał, że w dziale 801 – oświata i wychowanie zwiększamy kwotę o 1.926.801,- zł, chodzi tu o szkoły publiczne i niepubliczne. Zapytał, czy te środki dołożone już wystarczą, bo najwięcej kosztują szkoły niepubliczne. Ile to może nas jeszcze kosztować w tym roku?</w:t>
      </w:r>
    </w:p>
    <w:p w14:paraId="0ACF8307" w14:textId="6DEFB8D2" w:rsidR="005B18A5" w:rsidRDefault="005B18A5" w:rsidP="00215982">
      <w:pPr>
        <w:contextualSpacing/>
        <w:jc w:val="both"/>
        <w:rPr>
          <w:szCs w:val="28"/>
        </w:rPr>
      </w:pPr>
      <w:r>
        <w:rPr>
          <w:szCs w:val="28"/>
        </w:rPr>
        <w:t>Burmistrz przekazał, iż na pewno te środki nie wystarczą ponieważ szykują się zmiany rządowe dot. regulacji płac, będziemy wypłacać nagrody oraz realizować zadanie dot. wyposażenia  w talony na laptopy.</w:t>
      </w:r>
    </w:p>
    <w:p w14:paraId="26101B94" w14:textId="77777777" w:rsidR="005B18A5" w:rsidRDefault="005B18A5" w:rsidP="00215982">
      <w:pPr>
        <w:contextualSpacing/>
        <w:jc w:val="both"/>
        <w:rPr>
          <w:szCs w:val="28"/>
        </w:rPr>
      </w:pPr>
    </w:p>
    <w:p w14:paraId="1099623E" w14:textId="51DE7B48" w:rsidR="005B18A5" w:rsidRDefault="005B18A5" w:rsidP="00215982">
      <w:pPr>
        <w:contextualSpacing/>
        <w:jc w:val="both"/>
        <w:rPr>
          <w:szCs w:val="28"/>
        </w:rPr>
      </w:pPr>
      <w:r>
        <w:rPr>
          <w:szCs w:val="28"/>
        </w:rPr>
        <w:t xml:space="preserve">Radny Mariusz </w:t>
      </w:r>
      <w:proofErr w:type="spellStart"/>
      <w:r>
        <w:rPr>
          <w:szCs w:val="28"/>
        </w:rPr>
        <w:t>Kociemba</w:t>
      </w:r>
      <w:proofErr w:type="spellEnd"/>
      <w:r>
        <w:rPr>
          <w:szCs w:val="28"/>
        </w:rPr>
        <w:t xml:space="preserve"> zapytał, czy jest określony okres korzystania z boiska przez Klub WARTA?</w:t>
      </w:r>
    </w:p>
    <w:p w14:paraId="44C8F7AB" w14:textId="2849E1D8" w:rsidR="005B18A5" w:rsidRDefault="005B18A5" w:rsidP="00215982">
      <w:pPr>
        <w:contextualSpacing/>
        <w:jc w:val="both"/>
        <w:rPr>
          <w:szCs w:val="28"/>
        </w:rPr>
      </w:pPr>
      <w:r>
        <w:rPr>
          <w:szCs w:val="28"/>
        </w:rPr>
        <w:t>Odp. udzielił Burmistrz przekazując, że nie ma ograniczeń czasowych.</w:t>
      </w:r>
    </w:p>
    <w:p w14:paraId="39D2AD74" w14:textId="77777777" w:rsidR="005B18A5" w:rsidRDefault="005B18A5" w:rsidP="00215982">
      <w:pPr>
        <w:contextualSpacing/>
        <w:jc w:val="both"/>
        <w:rPr>
          <w:szCs w:val="28"/>
        </w:rPr>
      </w:pPr>
    </w:p>
    <w:p w14:paraId="74D65592" w14:textId="4636BDC1" w:rsidR="005B18A5" w:rsidRDefault="005B18A5" w:rsidP="00215982">
      <w:pPr>
        <w:contextualSpacing/>
        <w:jc w:val="both"/>
        <w:rPr>
          <w:szCs w:val="28"/>
        </w:rPr>
      </w:pPr>
      <w:r>
        <w:rPr>
          <w:szCs w:val="28"/>
        </w:rPr>
        <w:t>Radny Rafał Wachowiak zapytał, o środki przeznaczone na modernizację placówek oświatowych w kwocie 400 tys. zł, prosząc o wskazanie na co konkretnie te środki będą przeznaczone</w:t>
      </w:r>
      <w:r w:rsidR="008850B5">
        <w:rPr>
          <w:szCs w:val="28"/>
        </w:rPr>
        <w:t>.</w:t>
      </w:r>
    </w:p>
    <w:p w14:paraId="3B163A5B" w14:textId="59BA9101" w:rsidR="005B18A5" w:rsidRDefault="005B18A5" w:rsidP="00215982">
      <w:pPr>
        <w:contextualSpacing/>
        <w:jc w:val="both"/>
        <w:rPr>
          <w:szCs w:val="28"/>
        </w:rPr>
      </w:pPr>
      <w:r>
        <w:rPr>
          <w:szCs w:val="28"/>
        </w:rPr>
        <w:t xml:space="preserve">Odp. udzielił K. Lewandowski – Skarbnik Gminy </w:t>
      </w:r>
      <w:r w:rsidR="008850B5">
        <w:rPr>
          <w:szCs w:val="28"/>
        </w:rPr>
        <w:t xml:space="preserve"> informując, że w związku z decyzją Sanepidu będzie modernizacja, remont 2-ch stołówek w przedszkolu nr 2 i 7 w Śremie. Natomiast w Szkole Podstawowej Nr 1 środki zostaną przeznaczone na przygotowanie pomieszczeń pod siedzibę Związku Nauczycielstwa Polskiego.</w:t>
      </w:r>
    </w:p>
    <w:p w14:paraId="3FB1EEE5" w14:textId="77777777" w:rsidR="008850B5" w:rsidRDefault="008850B5" w:rsidP="00215982">
      <w:pPr>
        <w:contextualSpacing/>
        <w:jc w:val="both"/>
        <w:rPr>
          <w:color w:val="00B050"/>
          <w:szCs w:val="28"/>
        </w:rPr>
      </w:pPr>
    </w:p>
    <w:p w14:paraId="754BF25A" w14:textId="6559C39B" w:rsidR="00215982" w:rsidRPr="008850B5" w:rsidRDefault="00215982" w:rsidP="00215982">
      <w:pPr>
        <w:contextualSpacing/>
        <w:jc w:val="both"/>
        <w:rPr>
          <w:szCs w:val="28"/>
        </w:rPr>
      </w:pPr>
      <w:r w:rsidRPr="008850B5">
        <w:rPr>
          <w:szCs w:val="28"/>
        </w:rPr>
        <w:t>Na tym dyskusję zakończono.</w:t>
      </w:r>
    </w:p>
    <w:p w14:paraId="7D9D634C" w14:textId="77777777" w:rsidR="00215982" w:rsidRPr="008850B5" w:rsidRDefault="00215982" w:rsidP="00215982">
      <w:pPr>
        <w:contextualSpacing/>
        <w:jc w:val="both"/>
        <w:rPr>
          <w:szCs w:val="28"/>
        </w:rPr>
      </w:pPr>
    </w:p>
    <w:p w14:paraId="19F75D83" w14:textId="77777777" w:rsidR="00215982" w:rsidRPr="008850B5" w:rsidRDefault="00215982" w:rsidP="00215982">
      <w:pPr>
        <w:pStyle w:val="Akapitzlist"/>
        <w:ind w:left="0" w:firstLine="708"/>
        <w:jc w:val="both"/>
        <w:rPr>
          <w:bCs/>
          <w:szCs w:val="28"/>
        </w:rPr>
      </w:pPr>
      <w:r w:rsidRPr="008850B5">
        <w:rPr>
          <w:szCs w:val="28"/>
        </w:rPr>
        <w:t>Przewodnicząca Komisji przystąpiła do głosowania w sprawie</w:t>
      </w:r>
      <w:r w:rsidRPr="008850B5">
        <w:rPr>
          <w:bCs/>
          <w:szCs w:val="36"/>
        </w:rPr>
        <w:t xml:space="preserve"> zaopiniowania projektu uchwały </w:t>
      </w:r>
      <w:r w:rsidRPr="008850B5">
        <w:rPr>
          <w:bCs/>
          <w:szCs w:val="28"/>
        </w:rPr>
        <w:t>zmieniającego uchwałę w sprawie uchwały budżetowej gminy Śrem na 2023r.;</w:t>
      </w:r>
    </w:p>
    <w:p w14:paraId="41CB2AA7" w14:textId="77777777" w:rsidR="00215982" w:rsidRPr="0084066B" w:rsidRDefault="00215982" w:rsidP="00215982">
      <w:pPr>
        <w:widowControl w:val="0"/>
        <w:autoSpaceDE w:val="0"/>
        <w:autoSpaceDN w:val="0"/>
        <w:adjustRightInd w:val="0"/>
        <w:ind w:firstLine="708"/>
        <w:jc w:val="both"/>
        <w:rPr>
          <w:color w:val="00B050"/>
          <w:szCs w:val="28"/>
        </w:rPr>
      </w:pPr>
    </w:p>
    <w:p w14:paraId="2A302E1F" w14:textId="77777777" w:rsidR="00215982" w:rsidRPr="00E15F1F" w:rsidRDefault="00215982" w:rsidP="00215982">
      <w:pPr>
        <w:pStyle w:val="Nagwek2"/>
        <w:jc w:val="both"/>
        <w:rPr>
          <w:rFonts w:cs="Calibri"/>
          <w:b/>
          <w:sz w:val="28"/>
          <w:szCs w:val="28"/>
        </w:rPr>
      </w:pPr>
      <w:bookmarkStart w:id="0" w:name="_Hlk119308818"/>
      <w:r w:rsidRPr="00E15F1F">
        <w:rPr>
          <w:rFonts w:cs="Calibri"/>
          <w:sz w:val="28"/>
          <w:szCs w:val="28"/>
        </w:rPr>
        <w:t>Wynik głosowania:</w:t>
      </w:r>
    </w:p>
    <w:bookmarkEnd w:id="0"/>
    <w:p w14:paraId="6A792BD0" w14:textId="61861E04" w:rsidR="008850B5" w:rsidRPr="008850B5" w:rsidRDefault="008850B5" w:rsidP="00E15F1F">
      <w:pPr>
        <w:autoSpaceDE w:val="0"/>
        <w:autoSpaceDN w:val="0"/>
        <w:adjustRightInd w:val="0"/>
        <w:jc w:val="both"/>
        <w:rPr>
          <w:rFonts w:cs="Calibri"/>
          <w:color w:val="000000"/>
          <w:szCs w:val="28"/>
        </w:rPr>
      </w:pPr>
      <w:r w:rsidRPr="008850B5">
        <w:rPr>
          <w:rFonts w:cs="Calibri"/>
          <w:color w:val="000000"/>
          <w:szCs w:val="28"/>
        </w:rPr>
        <w:t>ZA: 6, PRZECIW: 0, WSTRZYMUJĘ SIĘ: 1, BRAK GŁOSU: 0, NIEOBECNI: 0</w:t>
      </w:r>
      <w:r w:rsidR="00E15F1F">
        <w:rPr>
          <w:rFonts w:cs="Calibri"/>
          <w:color w:val="000000"/>
          <w:szCs w:val="28"/>
        </w:rPr>
        <w:t>.</w:t>
      </w:r>
      <w:r w:rsidRPr="008850B5">
        <w:rPr>
          <w:rFonts w:cs="Calibri"/>
          <w:color w:val="000000"/>
          <w:szCs w:val="28"/>
        </w:rPr>
        <w:t xml:space="preserve"> </w:t>
      </w:r>
    </w:p>
    <w:p w14:paraId="3E83ADFD" w14:textId="713A7011" w:rsidR="00844E24" w:rsidRDefault="008850B5" w:rsidP="00E15F1F">
      <w:pPr>
        <w:autoSpaceDE w:val="0"/>
        <w:autoSpaceDN w:val="0"/>
        <w:adjustRightInd w:val="0"/>
        <w:jc w:val="both"/>
        <w:rPr>
          <w:rFonts w:cs="Calibri"/>
          <w:color w:val="00B050"/>
          <w:szCs w:val="28"/>
        </w:rPr>
      </w:pPr>
      <w:r w:rsidRPr="008850B5">
        <w:rPr>
          <w:rFonts w:cs="Calibri"/>
          <w:color w:val="000000"/>
          <w:szCs w:val="28"/>
        </w:rPr>
        <w:t xml:space="preserve">Wyniki imienne: Mariusz </w:t>
      </w:r>
      <w:proofErr w:type="spellStart"/>
      <w:r w:rsidRPr="008850B5">
        <w:rPr>
          <w:rFonts w:cs="Calibri"/>
          <w:color w:val="000000"/>
          <w:szCs w:val="28"/>
        </w:rPr>
        <w:t>Kociemba</w:t>
      </w:r>
      <w:proofErr w:type="spellEnd"/>
      <w:r w:rsidRPr="008850B5">
        <w:rPr>
          <w:rFonts w:cs="Calibri"/>
          <w:color w:val="000000"/>
          <w:szCs w:val="28"/>
        </w:rPr>
        <w:t xml:space="preserve"> (ZA), Andrzej </w:t>
      </w:r>
      <w:proofErr w:type="spellStart"/>
      <w:r w:rsidRPr="008850B5">
        <w:rPr>
          <w:rFonts w:cs="Calibri"/>
          <w:color w:val="000000"/>
          <w:szCs w:val="28"/>
        </w:rPr>
        <w:t>Mieloszyński</w:t>
      </w:r>
      <w:proofErr w:type="spellEnd"/>
      <w:r w:rsidRPr="008850B5">
        <w:rPr>
          <w:rFonts w:cs="Calibri"/>
          <w:color w:val="000000"/>
          <w:szCs w:val="28"/>
        </w:rPr>
        <w:t xml:space="preserve"> (ZA), Barbara Ratajczak (ZA), Nina Stępa (ZA), Cezary Strzelec (WSTRZYMUJĘ SIĘ), Rafał Wachowiak (ZA), Tomasz Wojna (ZA)</w:t>
      </w:r>
      <w:r w:rsidR="00E15F1F">
        <w:rPr>
          <w:rFonts w:cs="Calibri"/>
          <w:color w:val="000000"/>
          <w:szCs w:val="28"/>
        </w:rPr>
        <w:t>.</w:t>
      </w:r>
    </w:p>
    <w:p w14:paraId="4C6E0791" w14:textId="77777777" w:rsidR="00215982" w:rsidRPr="00E15F1F" w:rsidRDefault="00215982" w:rsidP="00215982">
      <w:pPr>
        <w:spacing w:after="240"/>
        <w:ind w:firstLine="708"/>
        <w:jc w:val="both"/>
        <w:rPr>
          <w:szCs w:val="28"/>
        </w:rPr>
      </w:pPr>
      <w:r w:rsidRPr="00E15F1F">
        <w:rPr>
          <w:szCs w:val="28"/>
        </w:rPr>
        <w:t>Przewodnicząca Komisji podsumowując wynik głosowania stwierdziła, iż Komisja większością głosów „za” przedłożony projekt uchwały zaopiniowała pozytywnie.</w:t>
      </w:r>
    </w:p>
    <w:p w14:paraId="34252F07" w14:textId="77777777" w:rsidR="00215982" w:rsidRPr="00E15F1F" w:rsidRDefault="00215982" w:rsidP="00215982">
      <w:pPr>
        <w:pStyle w:val="Akapitzlist"/>
        <w:ind w:left="0" w:firstLine="708"/>
        <w:jc w:val="both"/>
        <w:rPr>
          <w:bCs/>
          <w:szCs w:val="28"/>
        </w:rPr>
      </w:pPr>
      <w:r w:rsidRPr="00E15F1F">
        <w:rPr>
          <w:szCs w:val="28"/>
        </w:rPr>
        <w:lastRenderedPageBreak/>
        <w:t>Następnie przystąpiono do głosowania w sprawie</w:t>
      </w:r>
      <w:r w:rsidRPr="00E15F1F">
        <w:rPr>
          <w:bCs/>
          <w:szCs w:val="36"/>
        </w:rPr>
        <w:t xml:space="preserve"> zaopiniowania projektu uchwały </w:t>
      </w:r>
      <w:r w:rsidRPr="00E15F1F">
        <w:rPr>
          <w:bCs/>
          <w:szCs w:val="28"/>
        </w:rPr>
        <w:t>zmieniającego uchwałę w sprawie uchwalenia Wieloletniej Prognozy Finansowej Gminy Śrem na lata 2023- 2033;</w:t>
      </w:r>
    </w:p>
    <w:p w14:paraId="1189E1DC" w14:textId="77777777" w:rsidR="00215982" w:rsidRPr="00E15F1F" w:rsidRDefault="00215982" w:rsidP="00215982">
      <w:pPr>
        <w:pStyle w:val="Nagwek2"/>
        <w:jc w:val="both"/>
        <w:rPr>
          <w:rFonts w:cs="Calibri"/>
          <w:sz w:val="22"/>
          <w:szCs w:val="22"/>
        </w:rPr>
      </w:pPr>
    </w:p>
    <w:p w14:paraId="71AA5EE1" w14:textId="77777777" w:rsidR="00215982" w:rsidRPr="00E15F1F" w:rsidRDefault="00215982" w:rsidP="00215982">
      <w:pPr>
        <w:pStyle w:val="Nagwek2"/>
        <w:jc w:val="both"/>
        <w:rPr>
          <w:rFonts w:cs="Calibri"/>
          <w:b/>
          <w:sz w:val="28"/>
          <w:szCs w:val="28"/>
        </w:rPr>
      </w:pPr>
      <w:r w:rsidRPr="00E15F1F">
        <w:rPr>
          <w:rFonts w:cs="Calibri"/>
          <w:sz w:val="28"/>
          <w:szCs w:val="28"/>
        </w:rPr>
        <w:t>Wynik głosowania:</w:t>
      </w:r>
    </w:p>
    <w:p w14:paraId="34779AED" w14:textId="77777777" w:rsidR="00E15F1F" w:rsidRPr="008850B5" w:rsidRDefault="00E15F1F" w:rsidP="00E15F1F">
      <w:pPr>
        <w:autoSpaceDE w:val="0"/>
        <w:autoSpaceDN w:val="0"/>
        <w:adjustRightInd w:val="0"/>
        <w:jc w:val="both"/>
        <w:rPr>
          <w:rFonts w:cs="Calibri"/>
          <w:color w:val="000000"/>
          <w:szCs w:val="28"/>
        </w:rPr>
      </w:pPr>
      <w:r w:rsidRPr="008850B5">
        <w:rPr>
          <w:rFonts w:cs="Calibri"/>
          <w:color w:val="000000"/>
          <w:szCs w:val="28"/>
        </w:rPr>
        <w:t>ZA: 6, PRZECIW: 0, WSTRZYMUJĘ SIĘ: 1, BRAK GŁOSU: 0, NIEOBECNI: 0</w:t>
      </w:r>
      <w:r>
        <w:rPr>
          <w:rFonts w:cs="Calibri"/>
          <w:color w:val="000000"/>
          <w:szCs w:val="28"/>
        </w:rPr>
        <w:t>.</w:t>
      </w:r>
      <w:r w:rsidRPr="008850B5">
        <w:rPr>
          <w:rFonts w:cs="Calibri"/>
          <w:color w:val="000000"/>
          <w:szCs w:val="28"/>
        </w:rPr>
        <w:t xml:space="preserve"> </w:t>
      </w:r>
    </w:p>
    <w:p w14:paraId="6B7F3E1A" w14:textId="77777777" w:rsidR="00E15F1F" w:rsidRDefault="00E15F1F" w:rsidP="00E15F1F">
      <w:pPr>
        <w:autoSpaceDE w:val="0"/>
        <w:autoSpaceDN w:val="0"/>
        <w:adjustRightInd w:val="0"/>
        <w:jc w:val="both"/>
        <w:rPr>
          <w:rFonts w:cs="Calibri"/>
          <w:color w:val="00B050"/>
          <w:szCs w:val="28"/>
        </w:rPr>
      </w:pPr>
      <w:r w:rsidRPr="008850B5">
        <w:rPr>
          <w:rFonts w:cs="Calibri"/>
          <w:color w:val="000000"/>
          <w:szCs w:val="28"/>
        </w:rPr>
        <w:t xml:space="preserve">Wyniki imienne: Mariusz </w:t>
      </w:r>
      <w:proofErr w:type="spellStart"/>
      <w:r w:rsidRPr="008850B5">
        <w:rPr>
          <w:rFonts w:cs="Calibri"/>
          <w:color w:val="000000"/>
          <w:szCs w:val="28"/>
        </w:rPr>
        <w:t>Kociemba</w:t>
      </w:r>
      <w:proofErr w:type="spellEnd"/>
      <w:r w:rsidRPr="008850B5">
        <w:rPr>
          <w:rFonts w:cs="Calibri"/>
          <w:color w:val="000000"/>
          <w:szCs w:val="28"/>
        </w:rPr>
        <w:t xml:space="preserve"> (ZA), Andrzej </w:t>
      </w:r>
      <w:proofErr w:type="spellStart"/>
      <w:r w:rsidRPr="008850B5">
        <w:rPr>
          <w:rFonts w:cs="Calibri"/>
          <w:color w:val="000000"/>
          <w:szCs w:val="28"/>
        </w:rPr>
        <w:t>Mieloszyński</w:t>
      </w:r>
      <w:proofErr w:type="spellEnd"/>
      <w:r w:rsidRPr="008850B5">
        <w:rPr>
          <w:rFonts w:cs="Calibri"/>
          <w:color w:val="000000"/>
          <w:szCs w:val="28"/>
        </w:rPr>
        <w:t xml:space="preserve"> (ZA), Barbara Ratajczak (ZA), Nina Stępa (ZA), Cezary Strzelec (WSTRZYMUJĘ SIĘ), Rafał Wachowiak (ZA), Tomasz Wojna (ZA)</w:t>
      </w:r>
      <w:r>
        <w:rPr>
          <w:rFonts w:cs="Calibri"/>
          <w:color w:val="000000"/>
          <w:szCs w:val="28"/>
        </w:rPr>
        <w:t>.</w:t>
      </w:r>
    </w:p>
    <w:p w14:paraId="26104285" w14:textId="77777777" w:rsidR="00844E24" w:rsidRPr="0084066B" w:rsidRDefault="00844E24" w:rsidP="00844E24">
      <w:pPr>
        <w:autoSpaceDE w:val="0"/>
        <w:autoSpaceDN w:val="0"/>
        <w:adjustRightInd w:val="0"/>
        <w:jc w:val="both"/>
        <w:rPr>
          <w:rFonts w:cs="Calibri"/>
          <w:color w:val="00B050"/>
          <w:szCs w:val="28"/>
        </w:rPr>
      </w:pPr>
    </w:p>
    <w:p w14:paraId="70B025FF" w14:textId="77777777" w:rsidR="00215982" w:rsidRDefault="00215982" w:rsidP="00215982">
      <w:pPr>
        <w:spacing w:after="240"/>
        <w:ind w:firstLine="708"/>
        <w:jc w:val="both"/>
        <w:rPr>
          <w:szCs w:val="28"/>
        </w:rPr>
      </w:pPr>
      <w:r w:rsidRPr="00E15F1F">
        <w:rPr>
          <w:szCs w:val="28"/>
        </w:rPr>
        <w:t>Przewodnicząca Komisji podsumowując wynik głosowania stwierdziła, iż Komisja większością głosów „za” przedłożony projekt uchwały zaopiniowała pozytywnie.</w:t>
      </w:r>
    </w:p>
    <w:p w14:paraId="74E1A89F" w14:textId="77777777" w:rsidR="004A3555" w:rsidRPr="00E15F1F" w:rsidRDefault="004A3555" w:rsidP="004A3555">
      <w:pPr>
        <w:ind w:firstLine="708"/>
        <w:jc w:val="both"/>
        <w:rPr>
          <w:szCs w:val="28"/>
        </w:rPr>
      </w:pPr>
    </w:p>
    <w:p w14:paraId="4D83978F" w14:textId="7F718059" w:rsidR="00236B0E" w:rsidRPr="00236B0E" w:rsidRDefault="00236B0E" w:rsidP="004A3555">
      <w:pPr>
        <w:pStyle w:val="Akapitzlist"/>
        <w:numPr>
          <w:ilvl w:val="0"/>
          <w:numId w:val="29"/>
        </w:numPr>
        <w:contextualSpacing/>
        <w:jc w:val="both"/>
        <w:rPr>
          <w:rFonts w:eastAsia="Calibri" w:cs="Calibri"/>
          <w:lang w:eastAsia="en-US" w:bidi="en-US"/>
        </w:rPr>
      </w:pPr>
      <w:r w:rsidRPr="00236B0E">
        <w:rPr>
          <w:rFonts w:eastAsia="Calibri" w:cs="Calibri"/>
          <w:lang w:eastAsia="en-US" w:bidi="en-US"/>
        </w:rPr>
        <w:t>zmieniającego uchwałę w sprawie emisji obligacji komunalnych oraz zasad ich zbywania i wykupu.</w:t>
      </w:r>
    </w:p>
    <w:p w14:paraId="19C55227" w14:textId="1833034B" w:rsidR="00236B0E" w:rsidRPr="00E15F1F" w:rsidRDefault="00236B0E" w:rsidP="00236B0E">
      <w:pPr>
        <w:ind w:firstLine="709"/>
        <w:contextualSpacing/>
        <w:jc w:val="both"/>
        <w:rPr>
          <w:szCs w:val="28"/>
        </w:rPr>
      </w:pPr>
      <w:r w:rsidRPr="00E15F1F">
        <w:rPr>
          <w:szCs w:val="28"/>
        </w:rPr>
        <w:t>Projekt uchwały przedstawił Krzysztof Lewandowski- Skarbnik Gminy Śrem.</w:t>
      </w:r>
    </w:p>
    <w:p w14:paraId="41ED54BF" w14:textId="77777777" w:rsidR="00236B0E" w:rsidRPr="0084066B" w:rsidRDefault="00236B0E" w:rsidP="00236B0E">
      <w:pPr>
        <w:ind w:firstLine="709"/>
        <w:contextualSpacing/>
        <w:jc w:val="both"/>
        <w:rPr>
          <w:color w:val="00B050"/>
          <w:szCs w:val="28"/>
        </w:rPr>
      </w:pPr>
    </w:p>
    <w:p w14:paraId="36240D64" w14:textId="77777777" w:rsidR="00236B0E" w:rsidRDefault="00236B0E" w:rsidP="00236B0E">
      <w:pPr>
        <w:contextualSpacing/>
        <w:jc w:val="both"/>
        <w:rPr>
          <w:szCs w:val="28"/>
        </w:rPr>
      </w:pPr>
      <w:r w:rsidRPr="006044CA">
        <w:rPr>
          <w:szCs w:val="28"/>
        </w:rPr>
        <w:t>Dyskusja:</w:t>
      </w:r>
    </w:p>
    <w:p w14:paraId="1BFD3CE4" w14:textId="77777777" w:rsidR="004855AE" w:rsidRPr="006044CA" w:rsidRDefault="004855AE" w:rsidP="00236B0E">
      <w:pPr>
        <w:contextualSpacing/>
        <w:jc w:val="both"/>
        <w:rPr>
          <w:szCs w:val="28"/>
        </w:rPr>
      </w:pPr>
    </w:p>
    <w:p w14:paraId="6B0F08E9" w14:textId="4DB5381F" w:rsidR="004A3555" w:rsidRPr="006044CA" w:rsidRDefault="00236B0E" w:rsidP="00236B0E">
      <w:pPr>
        <w:contextualSpacing/>
        <w:jc w:val="both"/>
        <w:rPr>
          <w:szCs w:val="28"/>
        </w:rPr>
      </w:pPr>
      <w:r w:rsidRPr="006044CA">
        <w:rPr>
          <w:szCs w:val="28"/>
        </w:rPr>
        <w:t xml:space="preserve">Radny A. </w:t>
      </w:r>
      <w:proofErr w:type="spellStart"/>
      <w:r w:rsidRPr="006044CA">
        <w:rPr>
          <w:szCs w:val="28"/>
        </w:rPr>
        <w:t>Mieloszyński</w:t>
      </w:r>
      <w:proofErr w:type="spellEnd"/>
      <w:r w:rsidRPr="006044CA">
        <w:rPr>
          <w:szCs w:val="28"/>
        </w:rPr>
        <w:t xml:space="preserve"> </w:t>
      </w:r>
      <w:r w:rsidR="004A3555" w:rsidRPr="006044CA">
        <w:rPr>
          <w:szCs w:val="28"/>
        </w:rPr>
        <w:t>– odnosząc się do zwrotu w uzasadnieniu „ konieczność sfinansowania nowych zadań” zapytał</w:t>
      </w:r>
      <w:r w:rsidR="00560533">
        <w:rPr>
          <w:szCs w:val="28"/>
        </w:rPr>
        <w:t>,</w:t>
      </w:r>
      <w:r w:rsidR="004A3555" w:rsidRPr="006044CA">
        <w:rPr>
          <w:szCs w:val="28"/>
        </w:rPr>
        <w:t xml:space="preserve"> o jakie zadania chodzi?</w:t>
      </w:r>
    </w:p>
    <w:p w14:paraId="202284FB" w14:textId="7B336C1F" w:rsidR="00236B0E" w:rsidRPr="006044CA" w:rsidRDefault="004A3555" w:rsidP="00236B0E">
      <w:pPr>
        <w:contextualSpacing/>
        <w:jc w:val="both"/>
        <w:rPr>
          <w:b/>
          <w:bCs/>
          <w:szCs w:val="28"/>
        </w:rPr>
      </w:pPr>
      <w:r w:rsidRPr="006044CA">
        <w:rPr>
          <w:szCs w:val="28"/>
        </w:rPr>
        <w:t>Burmistrz wyjaśnił, że to nie są zadania inwestycyjne, tu jest mowa o nowych zadaniach</w:t>
      </w:r>
      <w:r w:rsidR="006044CA" w:rsidRPr="006044CA">
        <w:rPr>
          <w:szCs w:val="28"/>
        </w:rPr>
        <w:t>, k</w:t>
      </w:r>
      <w:r w:rsidRPr="006044CA">
        <w:rPr>
          <w:szCs w:val="28"/>
        </w:rPr>
        <w:t xml:space="preserve">tóre trudno przewidzieć np. w oświacie. Musimy być przygotowani na każdą ewentualność. Zabezpieczamy się i to nie </w:t>
      </w:r>
      <w:r w:rsidR="006044CA" w:rsidRPr="006044CA">
        <w:rPr>
          <w:szCs w:val="28"/>
        </w:rPr>
        <w:t>o</w:t>
      </w:r>
      <w:r w:rsidRPr="006044CA">
        <w:rPr>
          <w:szCs w:val="28"/>
        </w:rPr>
        <w:t>znacz</w:t>
      </w:r>
      <w:r w:rsidR="006044CA" w:rsidRPr="006044CA">
        <w:rPr>
          <w:szCs w:val="28"/>
        </w:rPr>
        <w:t>a</w:t>
      </w:r>
      <w:r w:rsidRPr="006044CA">
        <w:rPr>
          <w:szCs w:val="28"/>
        </w:rPr>
        <w:t>, ż</w:t>
      </w:r>
      <w:r w:rsidR="006044CA" w:rsidRPr="006044CA">
        <w:rPr>
          <w:szCs w:val="28"/>
        </w:rPr>
        <w:t>e</w:t>
      </w:r>
      <w:r w:rsidRPr="006044CA">
        <w:rPr>
          <w:szCs w:val="28"/>
        </w:rPr>
        <w:t xml:space="preserve"> te środki</w:t>
      </w:r>
      <w:r w:rsidR="006044CA" w:rsidRPr="006044CA">
        <w:rPr>
          <w:szCs w:val="28"/>
        </w:rPr>
        <w:t xml:space="preserve"> zostaną wykorzystane.</w:t>
      </w:r>
      <w:r w:rsidRPr="006044CA">
        <w:rPr>
          <w:szCs w:val="28"/>
        </w:rPr>
        <w:t xml:space="preserve">  </w:t>
      </w:r>
    </w:p>
    <w:p w14:paraId="675447E1" w14:textId="77777777" w:rsidR="00236B0E" w:rsidRPr="0084066B" w:rsidRDefault="00236B0E" w:rsidP="00236B0E">
      <w:pPr>
        <w:contextualSpacing/>
        <w:jc w:val="both"/>
        <w:rPr>
          <w:color w:val="00B050"/>
          <w:szCs w:val="28"/>
        </w:rPr>
      </w:pPr>
    </w:p>
    <w:p w14:paraId="27567382" w14:textId="77777777" w:rsidR="00236B0E" w:rsidRPr="006044CA" w:rsidRDefault="00236B0E" w:rsidP="00236B0E">
      <w:pPr>
        <w:contextualSpacing/>
        <w:jc w:val="both"/>
        <w:rPr>
          <w:szCs w:val="28"/>
        </w:rPr>
      </w:pPr>
      <w:r w:rsidRPr="006044CA">
        <w:rPr>
          <w:szCs w:val="28"/>
        </w:rPr>
        <w:t>Na tym dyskusję zakończono.</w:t>
      </w:r>
    </w:p>
    <w:p w14:paraId="3A9A03DD" w14:textId="77777777" w:rsidR="00236B0E" w:rsidRPr="0084066B" w:rsidRDefault="00236B0E" w:rsidP="00236B0E">
      <w:pPr>
        <w:contextualSpacing/>
        <w:jc w:val="both"/>
        <w:rPr>
          <w:color w:val="00B050"/>
          <w:szCs w:val="28"/>
        </w:rPr>
      </w:pPr>
    </w:p>
    <w:p w14:paraId="4193139F" w14:textId="7BB5D4E1" w:rsidR="00236B0E" w:rsidRPr="006044CA" w:rsidRDefault="00236B0E" w:rsidP="00236B0E">
      <w:pPr>
        <w:pStyle w:val="Akapitzlist"/>
        <w:ind w:left="0" w:firstLine="708"/>
        <w:jc w:val="both"/>
        <w:rPr>
          <w:bCs/>
          <w:szCs w:val="28"/>
        </w:rPr>
      </w:pPr>
      <w:r w:rsidRPr="006044CA">
        <w:rPr>
          <w:szCs w:val="28"/>
        </w:rPr>
        <w:t>Przewodnicząca Komisji przystąpiła do głosowania w sprawie</w:t>
      </w:r>
      <w:r w:rsidRPr="006044CA">
        <w:rPr>
          <w:bCs/>
          <w:szCs w:val="36"/>
        </w:rPr>
        <w:t xml:space="preserve"> zaopiniowania projektu uchwały w powyższej sprawie.</w:t>
      </w:r>
    </w:p>
    <w:p w14:paraId="4264888A" w14:textId="77777777" w:rsidR="00236B0E" w:rsidRPr="006044CA" w:rsidRDefault="00236B0E" w:rsidP="00236B0E">
      <w:pPr>
        <w:widowControl w:val="0"/>
        <w:autoSpaceDE w:val="0"/>
        <w:autoSpaceDN w:val="0"/>
        <w:adjustRightInd w:val="0"/>
        <w:ind w:firstLine="708"/>
        <w:jc w:val="both"/>
        <w:rPr>
          <w:szCs w:val="28"/>
        </w:rPr>
      </w:pPr>
    </w:p>
    <w:p w14:paraId="25D6DE71" w14:textId="77777777" w:rsidR="00236B0E" w:rsidRPr="006044CA" w:rsidRDefault="00236B0E" w:rsidP="00236B0E">
      <w:pPr>
        <w:pStyle w:val="Nagwek2"/>
        <w:jc w:val="both"/>
        <w:rPr>
          <w:rFonts w:cs="Calibri"/>
          <w:b/>
          <w:sz w:val="28"/>
          <w:szCs w:val="28"/>
        </w:rPr>
      </w:pPr>
      <w:r w:rsidRPr="006044CA">
        <w:rPr>
          <w:rFonts w:cs="Calibri"/>
          <w:sz w:val="28"/>
          <w:szCs w:val="28"/>
        </w:rPr>
        <w:t>Wynik głosowania:</w:t>
      </w:r>
    </w:p>
    <w:p w14:paraId="63BF45C2" w14:textId="21300DE5" w:rsidR="006044CA" w:rsidRPr="006044CA" w:rsidRDefault="00236B0E" w:rsidP="006044CA">
      <w:pPr>
        <w:autoSpaceDE w:val="0"/>
        <w:autoSpaceDN w:val="0"/>
        <w:adjustRightInd w:val="0"/>
        <w:jc w:val="both"/>
        <w:rPr>
          <w:rFonts w:cs="Calibri"/>
          <w:sz w:val="24"/>
          <w:szCs w:val="24"/>
        </w:rPr>
      </w:pPr>
      <w:r w:rsidRPr="006044CA">
        <w:rPr>
          <w:rFonts w:cs="Calibri"/>
          <w:szCs w:val="28"/>
        </w:rPr>
        <w:t>ZA</w:t>
      </w:r>
      <w:r w:rsidR="006044CA" w:rsidRPr="006044CA">
        <w:rPr>
          <w:rFonts w:cs="Calibri"/>
          <w:szCs w:val="28"/>
        </w:rPr>
        <w:t>: 5, PRZECIW: 1, WSTRZYMUJĘ SIĘ: 1, BRAK GŁOSU: 0, NIEOBECNI: 0.</w:t>
      </w:r>
    </w:p>
    <w:p w14:paraId="562C01F6" w14:textId="4B91C024" w:rsidR="00236B0E" w:rsidRDefault="006044CA" w:rsidP="006044CA">
      <w:pPr>
        <w:autoSpaceDE w:val="0"/>
        <w:autoSpaceDN w:val="0"/>
        <w:adjustRightInd w:val="0"/>
        <w:jc w:val="both"/>
        <w:rPr>
          <w:rFonts w:cs="Calibri"/>
          <w:color w:val="00B050"/>
          <w:szCs w:val="28"/>
        </w:rPr>
      </w:pPr>
      <w:r w:rsidRPr="006044CA">
        <w:rPr>
          <w:rFonts w:cs="Calibri"/>
          <w:szCs w:val="28"/>
        </w:rPr>
        <w:t xml:space="preserve">Wyniki imienne: Mariusz </w:t>
      </w:r>
      <w:proofErr w:type="spellStart"/>
      <w:r w:rsidRPr="006044CA">
        <w:rPr>
          <w:rFonts w:cs="Calibri"/>
          <w:szCs w:val="28"/>
        </w:rPr>
        <w:t>Kociemba</w:t>
      </w:r>
      <w:proofErr w:type="spellEnd"/>
      <w:r w:rsidRPr="006044CA">
        <w:rPr>
          <w:rFonts w:cs="Calibri"/>
          <w:szCs w:val="28"/>
        </w:rPr>
        <w:t xml:space="preserve"> (ZA), </w:t>
      </w:r>
      <w:r w:rsidRPr="006044CA">
        <w:rPr>
          <w:rFonts w:cs="Calibri"/>
          <w:color w:val="000000"/>
          <w:szCs w:val="28"/>
        </w:rPr>
        <w:t xml:space="preserve">Andrzej </w:t>
      </w:r>
      <w:proofErr w:type="spellStart"/>
      <w:r w:rsidRPr="006044CA">
        <w:rPr>
          <w:rFonts w:cs="Calibri"/>
          <w:color w:val="000000"/>
          <w:szCs w:val="28"/>
        </w:rPr>
        <w:t>Mieloszyński</w:t>
      </w:r>
      <w:proofErr w:type="spellEnd"/>
      <w:r w:rsidRPr="006044CA">
        <w:rPr>
          <w:rFonts w:cs="Calibri"/>
          <w:color w:val="000000"/>
          <w:szCs w:val="28"/>
        </w:rPr>
        <w:t xml:space="preserve"> (ZA), Barbara Ratajczak (ZA), Nina Stępa (ZA), Cezary Strzelec (PRZECIW), Rafał Wachowiak (WSTRZYMUJĘ SIĘ), Tomasz Wojna (ZA)</w:t>
      </w:r>
      <w:r>
        <w:rPr>
          <w:rFonts w:cs="Calibri"/>
          <w:color w:val="000000"/>
          <w:szCs w:val="28"/>
        </w:rPr>
        <w:t>.</w:t>
      </w:r>
    </w:p>
    <w:p w14:paraId="71542403" w14:textId="77777777" w:rsidR="00236B0E" w:rsidRPr="0084066B" w:rsidRDefault="00236B0E" w:rsidP="00236B0E">
      <w:pPr>
        <w:jc w:val="both"/>
        <w:rPr>
          <w:rFonts w:cs="Calibri"/>
          <w:color w:val="00B050"/>
          <w:szCs w:val="28"/>
        </w:rPr>
      </w:pPr>
    </w:p>
    <w:p w14:paraId="43F68BA3" w14:textId="77777777" w:rsidR="00236B0E" w:rsidRPr="00B464DD" w:rsidRDefault="00236B0E" w:rsidP="00236B0E">
      <w:pPr>
        <w:spacing w:after="240"/>
        <w:ind w:firstLine="708"/>
        <w:jc w:val="both"/>
        <w:rPr>
          <w:szCs w:val="28"/>
        </w:rPr>
      </w:pPr>
      <w:r w:rsidRPr="00B464DD">
        <w:rPr>
          <w:szCs w:val="28"/>
        </w:rPr>
        <w:lastRenderedPageBreak/>
        <w:t>Przewodnicząca Komisji podsumowując wynik głosowania stwierdziła, iż Komisja większością głosów „za” przedłożony projekt uchwały zaopiniowała pozytywnie.</w:t>
      </w:r>
    </w:p>
    <w:p w14:paraId="32999E9E" w14:textId="3A96CE68" w:rsidR="00215982" w:rsidRPr="00B464DD" w:rsidRDefault="00215982" w:rsidP="00215982">
      <w:pPr>
        <w:jc w:val="both"/>
        <w:rPr>
          <w:rFonts w:cs="Calibri"/>
          <w:bCs/>
          <w:iCs/>
          <w:szCs w:val="28"/>
        </w:rPr>
      </w:pPr>
      <w:r w:rsidRPr="00B464DD">
        <w:rPr>
          <w:rFonts w:cs="Calibri"/>
          <w:bCs/>
          <w:iCs/>
          <w:szCs w:val="28"/>
        </w:rPr>
        <w:t>/Opinia Komisji dot. projektów uchwał, stanowi załącznik nr 3 do protokołu./</w:t>
      </w:r>
    </w:p>
    <w:p w14:paraId="4A66DC3A" w14:textId="77777777" w:rsidR="00215982" w:rsidRPr="0084066B" w:rsidRDefault="00215982" w:rsidP="00215982">
      <w:pPr>
        <w:jc w:val="both"/>
        <w:rPr>
          <w:rFonts w:cs="Calibri"/>
          <w:bCs/>
          <w:i/>
          <w:color w:val="00B050"/>
          <w:szCs w:val="28"/>
        </w:rPr>
      </w:pPr>
    </w:p>
    <w:p w14:paraId="3E516701" w14:textId="77777777" w:rsidR="00255BB5" w:rsidRDefault="00255BB5" w:rsidP="00347BB7">
      <w:pPr>
        <w:ind w:left="709" w:hanging="709"/>
        <w:contextualSpacing/>
        <w:jc w:val="both"/>
        <w:rPr>
          <w:rFonts w:asciiTheme="minorHAnsi" w:hAnsiTheme="minorHAnsi" w:cstheme="minorHAnsi"/>
          <w:szCs w:val="28"/>
        </w:rPr>
      </w:pPr>
    </w:p>
    <w:p w14:paraId="5DD844BC" w14:textId="6EA80193" w:rsidR="00132127" w:rsidRDefault="004B7814" w:rsidP="00347BB7">
      <w:pPr>
        <w:ind w:left="709" w:hanging="709"/>
        <w:contextualSpacing/>
        <w:jc w:val="both"/>
        <w:rPr>
          <w:rFonts w:asciiTheme="minorHAnsi" w:hAnsiTheme="minorHAnsi" w:cstheme="minorHAnsi"/>
          <w:szCs w:val="28"/>
        </w:rPr>
      </w:pPr>
      <w:r>
        <w:rPr>
          <w:rFonts w:asciiTheme="minorHAnsi" w:hAnsiTheme="minorHAnsi" w:cstheme="minorHAnsi"/>
          <w:szCs w:val="28"/>
        </w:rPr>
        <w:t xml:space="preserve">ad. 3. </w:t>
      </w:r>
      <w:r w:rsidR="004E6E9D" w:rsidRPr="004E6E9D">
        <w:rPr>
          <w:rFonts w:asciiTheme="minorHAnsi" w:hAnsiTheme="minorHAnsi" w:cstheme="minorHAnsi"/>
          <w:szCs w:val="28"/>
        </w:rPr>
        <w:t>Informacja nt. zobowiązań finansowych zawartych przez gminę Śrem</w:t>
      </w:r>
      <w:r w:rsidR="00132127">
        <w:rPr>
          <w:rFonts w:asciiTheme="minorHAnsi" w:hAnsiTheme="minorHAnsi" w:cstheme="minorHAnsi"/>
          <w:szCs w:val="28"/>
        </w:rPr>
        <w:t xml:space="preserve"> przedstawił K. Lewandowski – Skarbnik Gminy Śrem, stanowi załącznik nr 4 do protokołu.</w:t>
      </w:r>
    </w:p>
    <w:p w14:paraId="1C27441E" w14:textId="73CD8852" w:rsidR="00132127" w:rsidRDefault="00255BB5" w:rsidP="00132127">
      <w:pPr>
        <w:contextualSpacing/>
        <w:jc w:val="both"/>
        <w:rPr>
          <w:rFonts w:asciiTheme="minorHAnsi" w:hAnsiTheme="minorHAnsi" w:cstheme="minorHAnsi"/>
          <w:szCs w:val="28"/>
        </w:rPr>
      </w:pPr>
      <w:r>
        <w:rPr>
          <w:rFonts w:asciiTheme="minorHAnsi" w:hAnsiTheme="minorHAnsi" w:cstheme="minorHAnsi"/>
          <w:szCs w:val="28"/>
        </w:rPr>
        <w:t>Burmistrz dodał, że zobowiązania się nie zmieniły od 2-ch lat. Wzrosła tylko obsługa zadłużenia.</w:t>
      </w:r>
    </w:p>
    <w:p w14:paraId="5245D9F5" w14:textId="77777777" w:rsidR="00255BB5" w:rsidRDefault="00255BB5" w:rsidP="00132127">
      <w:pPr>
        <w:contextualSpacing/>
        <w:jc w:val="both"/>
        <w:rPr>
          <w:rFonts w:asciiTheme="minorHAnsi" w:hAnsiTheme="minorHAnsi" w:cstheme="minorHAnsi"/>
          <w:szCs w:val="28"/>
        </w:rPr>
      </w:pPr>
    </w:p>
    <w:p w14:paraId="5001AB1F" w14:textId="2A6914E2" w:rsidR="001C210C" w:rsidRDefault="00357AB0" w:rsidP="004B7814">
      <w:pPr>
        <w:contextualSpacing/>
        <w:jc w:val="both"/>
        <w:rPr>
          <w:rFonts w:asciiTheme="minorHAnsi" w:hAnsiTheme="minorHAnsi" w:cstheme="minorHAnsi"/>
          <w:szCs w:val="28"/>
        </w:rPr>
      </w:pPr>
      <w:r>
        <w:rPr>
          <w:rFonts w:asciiTheme="minorHAnsi" w:hAnsiTheme="minorHAnsi" w:cstheme="minorHAnsi"/>
          <w:szCs w:val="28"/>
        </w:rPr>
        <w:t>Dyskusja:</w:t>
      </w:r>
    </w:p>
    <w:p w14:paraId="33E63D43" w14:textId="5E02DA97" w:rsidR="00357AB0" w:rsidRDefault="00255BB5" w:rsidP="004B7814">
      <w:pPr>
        <w:contextualSpacing/>
        <w:jc w:val="both"/>
        <w:rPr>
          <w:rFonts w:asciiTheme="minorHAnsi" w:hAnsiTheme="minorHAnsi" w:cstheme="minorHAnsi"/>
          <w:szCs w:val="28"/>
        </w:rPr>
      </w:pPr>
      <w:r>
        <w:rPr>
          <w:rFonts w:asciiTheme="minorHAnsi" w:hAnsiTheme="minorHAnsi" w:cstheme="minorHAnsi"/>
          <w:szCs w:val="28"/>
        </w:rPr>
        <w:t xml:space="preserve">Radny A. </w:t>
      </w:r>
      <w:proofErr w:type="spellStart"/>
      <w:r>
        <w:rPr>
          <w:rFonts w:asciiTheme="minorHAnsi" w:hAnsiTheme="minorHAnsi" w:cstheme="minorHAnsi"/>
          <w:szCs w:val="28"/>
        </w:rPr>
        <w:t>Mieloszyński</w:t>
      </w:r>
      <w:proofErr w:type="spellEnd"/>
      <w:r>
        <w:rPr>
          <w:rFonts w:asciiTheme="minorHAnsi" w:hAnsiTheme="minorHAnsi" w:cstheme="minorHAnsi"/>
          <w:szCs w:val="28"/>
        </w:rPr>
        <w:t xml:space="preserve"> zwrócił uwagę, że w informacji użyto dwóch zwrotów; -kredyt komercyjny – realizacja zadań ujętych w budżecie i przy obligacjach – realizacja zadań w budżecie</w:t>
      </w:r>
      <w:r w:rsidR="00560533">
        <w:rPr>
          <w:rFonts w:asciiTheme="minorHAnsi" w:hAnsiTheme="minorHAnsi" w:cstheme="minorHAnsi"/>
          <w:szCs w:val="28"/>
        </w:rPr>
        <w:t>,</w:t>
      </w:r>
      <w:r>
        <w:rPr>
          <w:rFonts w:asciiTheme="minorHAnsi" w:hAnsiTheme="minorHAnsi" w:cstheme="minorHAnsi"/>
          <w:szCs w:val="28"/>
        </w:rPr>
        <w:t xml:space="preserve"> prosząc o wyjaśnienie</w:t>
      </w:r>
      <w:r w:rsidR="00A55B01">
        <w:rPr>
          <w:rFonts w:asciiTheme="minorHAnsi" w:hAnsiTheme="minorHAnsi" w:cstheme="minorHAnsi"/>
          <w:szCs w:val="28"/>
        </w:rPr>
        <w:t xml:space="preserve"> na czym polega różnica</w:t>
      </w:r>
      <w:r>
        <w:rPr>
          <w:rFonts w:asciiTheme="minorHAnsi" w:hAnsiTheme="minorHAnsi" w:cstheme="minorHAnsi"/>
          <w:szCs w:val="28"/>
        </w:rPr>
        <w:t>?</w:t>
      </w:r>
    </w:p>
    <w:p w14:paraId="263D90A1" w14:textId="5D7FF7A5" w:rsidR="00255BB5" w:rsidRDefault="00255BB5" w:rsidP="004B7814">
      <w:pPr>
        <w:contextualSpacing/>
        <w:jc w:val="both"/>
        <w:rPr>
          <w:rFonts w:asciiTheme="minorHAnsi" w:hAnsiTheme="minorHAnsi" w:cstheme="minorHAnsi"/>
          <w:szCs w:val="28"/>
        </w:rPr>
      </w:pPr>
      <w:r>
        <w:rPr>
          <w:rFonts w:asciiTheme="minorHAnsi" w:hAnsiTheme="minorHAnsi" w:cstheme="minorHAnsi"/>
          <w:szCs w:val="28"/>
        </w:rPr>
        <w:t>Skarbnik Gminy przekazał, że użyty zwrot nie ma tu znaczenia.</w:t>
      </w:r>
    </w:p>
    <w:p w14:paraId="3990A825" w14:textId="77777777" w:rsidR="00255BB5" w:rsidRDefault="00255BB5" w:rsidP="004B7814">
      <w:pPr>
        <w:contextualSpacing/>
        <w:jc w:val="both"/>
        <w:rPr>
          <w:rFonts w:asciiTheme="minorHAnsi" w:hAnsiTheme="minorHAnsi" w:cstheme="minorHAnsi"/>
          <w:szCs w:val="28"/>
        </w:rPr>
      </w:pPr>
    </w:p>
    <w:p w14:paraId="14B83EA5" w14:textId="1D553D99" w:rsidR="00357AB0" w:rsidRDefault="00357AB0" w:rsidP="004B7814">
      <w:pPr>
        <w:contextualSpacing/>
        <w:jc w:val="both"/>
        <w:rPr>
          <w:rFonts w:asciiTheme="minorHAnsi" w:hAnsiTheme="minorHAnsi" w:cstheme="minorHAnsi"/>
          <w:szCs w:val="28"/>
        </w:rPr>
      </w:pPr>
      <w:r>
        <w:rPr>
          <w:rFonts w:asciiTheme="minorHAnsi" w:hAnsiTheme="minorHAnsi" w:cstheme="minorHAnsi"/>
          <w:szCs w:val="28"/>
        </w:rPr>
        <w:t>Na tym dyskusję zakończono.</w:t>
      </w:r>
    </w:p>
    <w:p w14:paraId="6A78F2F1" w14:textId="77777777" w:rsidR="00357AB0" w:rsidRDefault="00357AB0" w:rsidP="004B7814">
      <w:pPr>
        <w:contextualSpacing/>
        <w:jc w:val="both"/>
        <w:rPr>
          <w:rFonts w:eastAsia="Calibri" w:cs="Calibri"/>
          <w:szCs w:val="40"/>
          <w:lang w:eastAsia="en-US" w:bidi="en-US"/>
        </w:rPr>
      </w:pPr>
    </w:p>
    <w:p w14:paraId="01CD9B6E" w14:textId="77777777" w:rsidR="00255BB5" w:rsidRPr="004307D9" w:rsidRDefault="00255BB5" w:rsidP="004B7814">
      <w:pPr>
        <w:contextualSpacing/>
        <w:jc w:val="both"/>
        <w:rPr>
          <w:rFonts w:eastAsia="Calibri" w:cs="Calibri"/>
          <w:szCs w:val="40"/>
          <w:lang w:eastAsia="en-US" w:bidi="en-US"/>
        </w:rPr>
      </w:pPr>
    </w:p>
    <w:p w14:paraId="1A9B7D60" w14:textId="72FAB348" w:rsidR="00C33142" w:rsidRPr="00E12F17" w:rsidRDefault="00812199" w:rsidP="00CA572F">
      <w:pPr>
        <w:contextualSpacing/>
        <w:jc w:val="both"/>
        <w:rPr>
          <w:rFonts w:asciiTheme="minorHAnsi" w:hAnsiTheme="minorHAnsi" w:cstheme="minorHAnsi"/>
          <w:bCs/>
          <w:szCs w:val="28"/>
        </w:rPr>
      </w:pPr>
      <w:r w:rsidRPr="00E12F17">
        <w:rPr>
          <w:rFonts w:asciiTheme="minorHAnsi" w:hAnsiTheme="minorHAnsi" w:cstheme="minorHAnsi"/>
          <w:bCs/>
          <w:szCs w:val="28"/>
        </w:rPr>
        <w:t xml:space="preserve">ad. </w:t>
      </w:r>
      <w:r w:rsidR="00132127">
        <w:rPr>
          <w:rFonts w:asciiTheme="minorHAnsi" w:hAnsiTheme="minorHAnsi" w:cstheme="minorHAnsi"/>
          <w:bCs/>
          <w:szCs w:val="28"/>
        </w:rPr>
        <w:t>4</w:t>
      </w:r>
      <w:r w:rsidR="007009EE" w:rsidRPr="00E12F17">
        <w:rPr>
          <w:rFonts w:asciiTheme="minorHAnsi" w:hAnsiTheme="minorHAnsi" w:cstheme="minorHAnsi"/>
          <w:bCs/>
          <w:szCs w:val="28"/>
        </w:rPr>
        <w:t>.</w:t>
      </w:r>
      <w:r w:rsidRPr="00E12F17">
        <w:rPr>
          <w:rFonts w:asciiTheme="minorHAnsi" w:hAnsiTheme="minorHAnsi" w:cstheme="minorHAnsi"/>
          <w:bCs/>
          <w:szCs w:val="28"/>
        </w:rPr>
        <w:t xml:space="preserve"> </w:t>
      </w:r>
      <w:r w:rsidR="00EF560F" w:rsidRPr="00E12F17">
        <w:rPr>
          <w:rFonts w:asciiTheme="minorHAnsi" w:hAnsiTheme="minorHAnsi" w:cstheme="minorHAnsi"/>
          <w:bCs/>
          <w:szCs w:val="28"/>
        </w:rPr>
        <w:t xml:space="preserve">Sprawy bieżące w zakresie działania </w:t>
      </w:r>
      <w:r w:rsidR="007F48DD" w:rsidRPr="00E12F17">
        <w:rPr>
          <w:rFonts w:asciiTheme="minorHAnsi" w:hAnsiTheme="minorHAnsi" w:cstheme="minorHAnsi"/>
          <w:bCs/>
          <w:szCs w:val="28"/>
        </w:rPr>
        <w:t>K</w:t>
      </w:r>
      <w:r w:rsidR="00EF560F" w:rsidRPr="00E12F17">
        <w:rPr>
          <w:rFonts w:asciiTheme="minorHAnsi" w:hAnsiTheme="minorHAnsi" w:cstheme="minorHAnsi"/>
          <w:bCs/>
          <w:szCs w:val="28"/>
        </w:rPr>
        <w:t>omisji</w:t>
      </w:r>
      <w:r w:rsidR="00C33142" w:rsidRPr="00E12F17">
        <w:rPr>
          <w:rFonts w:asciiTheme="minorHAnsi" w:hAnsiTheme="minorHAnsi" w:cstheme="minorHAnsi"/>
          <w:bCs/>
          <w:szCs w:val="28"/>
        </w:rPr>
        <w:t xml:space="preserve">. </w:t>
      </w:r>
    </w:p>
    <w:p w14:paraId="5A259959" w14:textId="77777777" w:rsidR="00EF560F" w:rsidRPr="00E12F17" w:rsidRDefault="00EF560F" w:rsidP="00EF560F">
      <w:pPr>
        <w:ind w:firstLine="708"/>
        <w:jc w:val="both"/>
        <w:rPr>
          <w:rFonts w:asciiTheme="minorHAnsi" w:hAnsiTheme="minorHAnsi" w:cstheme="minorHAnsi"/>
          <w:szCs w:val="28"/>
        </w:rPr>
      </w:pPr>
    </w:p>
    <w:p w14:paraId="6F78E47D" w14:textId="3C13DC76" w:rsidR="000E6414" w:rsidRDefault="00B76215" w:rsidP="000E6414">
      <w:pPr>
        <w:jc w:val="both"/>
        <w:rPr>
          <w:rFonts w:asciiTheme="minorHAnsi" w:hAnsiTheme="minorHAnsi" w:cstheme="minorHAnsi"/>
          <w:szCs w:val="28"/>
        </w:rPr>
      </w:pPr>
      <w:r w:rsidRPr="00E12F17">
        <w:rPr>
          <w:rFonts w:asciiTheme="minorHAnsi" w:hAnsiTheme="minorHAnsi" w:cstheme="minorHAnsi"/>
          <w:szCs w:val="28"/>
        </w:rPr>
        <w:tab/>
      </w:r>
      <w:r w:rsidR="008A2B5C">
        <w:rPr>
          <w:rFonts w:asciiTheme="minorHAnsi" w:hAnsiTheme="minorHAnsi" w:cstheme="minorHAnsi"/>
          <w:szCs w:val="28"/>
        </w:rPr>
        <w:t>Głos zabrał Radny T. Wojna prosząc o zestawienie inwestycji rządowych (wydatki majątkowe), dot. wpływów, które gmina otrzymała w całości w stosunku do własnych środków gminy w 2022 r.</w:t>
      </w:r>
    </w:p>
    <w:p w14:paraId="23FA1FF8" w14:textId="77777777" w:rsidR="008A2B5C" w:rsidRDefault="008A2B5C" w:rsidP="000E6414">
      <w:pPr>
        <w:jc w:val="both"/>
        <w:rPr>
          <w:rFonts w:asciiTheme="minorHAnsi" w:hAnsiTheme="minorHAnsi" w:cstheme="minorHAnsi"/>
          <w:szCs w:val="28"/>
        </w:rPr>
      </w:pPr>
      <w:r>
        <w:rPr>
          <w:rFonts w:asciiTheme="minorHAnsi" w:hAnsiTheme="minorHAnsi" w:cstheme="minorHAnsi"/>
          <w:szCs w:val="28"/>
        </w:rPr>
        <w:t>Odp. udzielił K. Lewandowski- Skarbnik Gminy Śrem przekazując, że wpłynęły fizycznie na rachunek gminy środki z:</w:t>
      </w:r>
    </w:p>
    <w:p w14:paraId="7398F646" w14:textId="69F9B6AB" w:rsidR="008A2B5C" w:rsidRDefault="008A2B5C" w:rsidP="008A2B5C">
      <w:pPr>
        <w:pStyle w:val="Akapitzlist"/>
        <w:numPr>
          <w:ilvl w:val="0"/>
          <w:numId w:val="31"/>
        </w:numPr>
        <w:jc w:val="both"/>
        <w:rPr>
          <w:rFonts w:asciiTheme="minorHAnsi" w:hAnsiTheme="minorHAnsi" w:cstheme="minorHAnsi"/>
          <w:szCs w:val="28"/>
        </w:rPr>
      </w:pPr>
      <w:r w:rsidRPr="008A2B5C">
        <w:rPr>
          <w:rFonts w:asciiTheme="minorHAnsi" w:hAnsiTheme="minorHAnsi" w:cstheme="minorHAnsi"/>
          <w:szCs w:val="28"/>
        </w:rPr>
        <w:t>Rządowego Funduszu Rozwoju Dróg  na rozbudowę ul. Ogrodowej w</w:t>
      </w:r>
      <w:r>
        <w:rPr>
          <w:rFonts w:asciiTheme="minorHAnsi" w:hAnsiTheme="minorHAnsi" w:cstheme="minorHAnsi"/>
          <w:szCs w:val="28"/>
        </w:rPr>
        <w:t> </w:t>
      </w:r>
      <w:r w:rsidRPr="008A2B5C">
        <w:rPr>
          <w:rFonts w:asciiTheme="minorHAnsi" w:hAnsiTheme="minorHAnsi" w:cstheme="minorHAnsi"/>
          <w:szCs w:val="28"/>
        </w:rPr>
        <w:t>Dąbrowie w kwocie 1 229 083,01 zł</w:t>
      </w:r>
      <w:r>
        <w:rPr>
          <w:rFonts w:asciiTheme="minorHAnsi" w:hAnsiTheme="minorHAnsi" w:cstheme="minorHAnsi"/>
          <w:szCs w:val="28"/>
        </w:rPr>
        <w:t>,</w:t>
      </w:r>
    </w:p>
    <w:p w14:paraId="621E26C6" w14:textId="29F9E942" w:rsidR="008A2B5C" w:rsidRDefault="008A2B5C" w:rsidP="008A2B5C">
      <w:pPr>
        <w:pStyle w:val="Akapitzlist"/>
        <w:numPr>
          <w:ilvl w:val="0"/>
          <w:numId w:val="31"/>
        </w:numPr>
        <w:jc w:val="both"/>
        <w:rPr>
          <w:rFonts w:asciiTheme="minorHAnsi" w:hAnsiTheme="minorHAnsi" w:cstheme="minorHAnsi"/>
          <w:szCs w:val="28"/>
        </w:rPr>
      </w:pPr>
      <w:r>
        <w:rPr>
          <w:rFonts w:asciiTheme="minorHAnsi" w:hAnsiTheme="minorHAnsi" w:cstheme="minorHAnsi"/>
          <w:szCs w:val="28"/>
        </w:rPr>
        <w:t>Rządowego Funduszu Rozwoju Mieszkalnictwa -budowa lokali mieszkalnych przy ul. Żurawiej w Śremie w kwocie 1 373 620,00 zł,</w:t>
      </w:r>
    </w:p>
    <w:p w14:paraId="5BD64FF1" w14:textId="77777777" w:rsidR="008A2B5C" w:rsidRDefault="008A2B5C" w:rsidP="008A2B5C">
      <w:pPr>
        <w:jc w:val="both"/>
        <w:rPr>
          <w:rFonts w:asciiTheme="minorHAnsi" w:hAnsiTheme="minorHAnsi" w:cstheme="minorHAnsi"/>
          <w:szCs w:val="28"/>
        </w:rPr>
      </w:pPr>
      <w:r>
        <w:rPr>
          <w:rFonts w:asciiTheme="minorHAnsi" w:hAnsiTheme="minorHAnsi" w:cstheme="minorHAnsi"/>
          <w:szCs w:val="28"/>
        </w:rPr>
        <w:t>Promesy:</w:t>
      </w:r>
    </w:p>
    <w:p w14:paraId="5DEEEB1A" w14:textId="135841EF" w:rsidR="008A2B5C" w:rsidRDefault="008A2B5C" w:rsidP="008A2B5C">
      <w:pPr>
        <w:pStyle w:val="Akapitzlist"/>
        <w:numPr>
          <w:ilvl w:val="0"/>
          <w:numId w:val="31"/>
        </w:numPr>
        <w:jc w:val="both"/>
        <w:rPr>
          <w:rFonts w:asciiTheme="minorHAnsi" w:hAnsiTheme="minorHAnsi" w:cstheme="minorHAnsi"/>
          <w:szCs w:val="28"/>
        </w:rPr>
      </w:pPr>
      <w:r>
        <w:rPr>
          <w:rFonts w:asciiTheme="minorHAnsi" w:hAnsiTheme="minorHAnsi" w:cstheme="minorHAnsi"/>
          <w:szCs w:val="28"/>
        </w:rPr>
        <w:t>Budowa drogi w Grzymysławiu 1 734 951,62 zł – fizycznie środki wpłynęły w 2023 r.</w:t>
      </w:r>
    </w:p>
    <w:p w14:paraId="1AF9D44E" w14:textId="0F16BE14" w:rsidR="008A2B5C" w:rsidRDefault="008A2B5C" w:rsidP="008A2B5C">
      <w:pPr>
        <w:pStyle w:val="Akapitzlist"/>
        <w:numPr>
          <w:ilvl w:val="0"/>
          <w:numId w:val="31"/>
        </w:numPr>
        <w:jc w:val="both"/>
        <w:rPr>
          <w:rFonts w:asciiTheme="minorHAnsi" w:hAnsiTheme="minorHAnsi" w:cstheme="minorHAnsi"/>
          <w:szCs w:val="28"/>
        </w:rPr>
      </w:pPr>
      <w:r>
        <w:rPr>
          <w:rFonts w:asciiTheme="minorHAnsi" w:hAnsiTheme="minorHAnsi" w:cstheme="minorHAnsi"/>
          <w:szCs w:val="28"/>
        </w:rPr>
        <w:t>Na przełomie roku 2022/ 2023 promesa na przebudowę ul. Kościuszki i Wyszyńskiego, kwota 2 520 000,00 zł – fizycznie środki te nie wpłynęły</w:t>
      </w:r>
      <w:r w:rsidR="00A06CEA">
        <w:rPr>
          <w:rFonts w:asciiTheme="minorHAnsi" w:hAnsiTheme="minorHAnsi" w:cstheme="minorHAnsi"/>
          <w:szCs w:val="28"/>
        </w:rPr>
        <w:t>.</w:t>
      </w:r>
    </w:p>
    <w:p w14:paraId="0618EE77" w14:textId="497B0E35" w:rsidR="008A2B5C" w:rsidRDefault="00A06CEA" w:rsidP="008A2B5C">
      <w:pPr>
        <w:pStyle w:val="Akapitzlist"/>
        <w:numPr>
          <w:ilvl w:val="0"/>
          <w:numId w:val="31"/>
        </w:numPr>
        <w:jc w:val="both"/>
        <w:rPr>
          <w:rFonts w:asciiTheme="minorHAnsi" w:hAnsiTheme="minorHAnsi" w:cstheme="minorHAnsi"/>
          <w:szCs w:val="28"/>
        </w:rPr>
      </w:pPr>
      <w:r>
        <w:rPr>
          <w:rFonts w:asciiTheme="minorHAnsi" w:hAnsiTheme="minorHAnsi" w:cstheme="minorHAnsi"/>
          <w:szCs w:val="28"/>
        </w:rPr>
        <w:t>Budowa sali gimnastycznej SP Nr 4 i w Pyszącej kwota 10 547 207,32 zł.</w:t>
      </w:r>
    </w:p>
    <w:p w14:paraId="2AEFB559" w14:textId="29E96F16" w:rsidR="00A06CEA" w:rsidRDefault="00A06CEA" w:rsidP="00A06CEA">
      <w:pPr>
        <w:pStyle w:val="Akapitzlist"/>
        <w:ind w:left="720"/>
        <w:jc w:val="both"/>
        <w:rPr>
          <w:rFonts w:asciiTheme="minorHAnsi" w:hAnsiTheme="minorHAnsi" w:cstheme="minorHAnsi"/>
          <w:szCs w:val="28"/>
        </w:rPr>
      </w:pPr>
      <w:r>
        <w:rPr>
          <w:rFonts w:asciiTheme="minorHAnsi" w:hAnsiTheme="minorHAnsi" w:cstheme="minorHAnsi"/>
          <w:szCs w:val="28"/>
        </w:rPr>
        <w:t>Fizycznie  wpłynęła kwota 1 151 808,90 zł.</w:t>
      </w:r>
    </w:p>
    <w:p w14:paraId="05D39A76" w14:textId="6ED73F52" w:rsidR="00A06CEA" w:rsidRDefault="00A06CEA" w:rsidP="00A06CEA">
      <w:pPr>
        <w:jc w:val="both"/>
        <w:rPr>
          <w:rFonts w:asciiTheme="minorHAnsi" w:hAnsiTheme="minorHAnsi" w:cstheme="minorHAnsi"/>
          <w:szCs w:val="28"/>
        </w:rPr>
      </w:pPr>
      <w:r>
        <w:rPr>
          <w:rFonts w:asciiTheme="minorHAnsi" w:hAnsiTheme="minorHAnsi" w:cstheme="minorHAnsi"/>
          <w:szCs w:val="28"/>
        </w:rPr>
        <w:lastRenderedPageBreak/>
        <w:t>W 2022 r. procentowy udział Rządowych środków w inwestycjach ogółem to 6,90 % całych wydatków majątkowych.</w:t>
      </w:r>
    </w:p>
    <w:p w14:paraId="21ED69CA" w14:textId="6E13E876" w:rsidR="00A06CEA" w:rsidRDefault="00A06CEA" w:rsidP="00A06CEA">
      <w:pPr>
        <w:jc w:val="both"/>
        <w:rPr>
          <w:rFonts w:asciiTheme="minorHAnsi" w:hAnsiTheme="minorHAnsi" w:cstheme="minorHAnsi"/>
          <w:szCs w:val="28"/>
        </w:rPr>
      </w:pPr>
      <w:r>
        <w:rPr>
          <w:rFonts w:asciiTheme="minorHAnsi" w:hAnsiTheme="minorHAnsi" w:cstheme="minorHAnsi"/>
          <w:szCs w:val="28"/>
        </w:rPr>
        <w:t>Łączna kwota wydatków majątkowych to 37 735 088,45 zł.</w:t>
      </w:r>
    </w:p>
    <w:p w14:paraId="0BE2849A" w14:textId="77777777" w:rsidR="000E6414" w:rsidRPr="002047D6" w:rsidRDefault="000E6414" w:rsidP="000E6414">
      <w:pPr>
        <w:jc w:val="both"/>
        <w:rPr>
          <w:rFonts w:asciiTheme="minorHAnsi" w:hAnsiTheme="minorHAnsi" w:cstheme="minorHAnsi"/>
          <w:szCs w:val="28"/>
        </w:rPr>
      </w:pPr>
    </w:p>
    <w:p w14:paraId="0C05BEB9" w14:textId="6E952204" w:rsidR="00EF560F" w:rsidRPr="0088548D" w:rsidRDefault="00EF560F" w:rsidP="00EF560F">
      <w:pPr>
        <w:jc w:val="both"/>
        <w:rPr>
          <w:rFonts w:asciiTheme="minorHAnsi" w:hAnsiTheme="minorHAnsi" w:cstheme="minorHAnsi"/>
          <w:b/>
          <w:szCs w:val="28"/>
        </w:rPr>
      </w:pPr>
      <w:r w:rsidRPr="002047D6">
        <w:rPr>
          <w:rFonts w:asciiTheme="minorHAnsi" w:hAnsiTheme="minorHAnsi" w:cstheme="minorHAnsi"/>
          <w:szCs w:val="28"/>
        </w:rPr>
        <w:tab/>
        <w:t>Wobec zrealizowania porządku obrad, Przewodnicząc</w:t>
      </w:r>
      <w:r w:rsidR="007F2CED" w:rsidRPr="002047D6">
        <w:rPr>
          <w:rFonts w:asciiTheme="minorHAnsi" w:hAnsiTheme="minorHAnsi" w:cstheme="minorHAnsi"/>
          <w:szCs w:val="28"/>
        </w:rPr>
        <w:t>a</w:t>
      </w:r>
      <w:r w:rsidRPr="002047D6">
        <w:rPr>
          <w:rFonts w:asciiTheme="minorHAnsi" w:hAnsiTheme="minorHAnsi" w:cstheme="minorHAnsi"/>
          <w:szCs w:val="28"/>
        </w:rPr>
        <w:t xml:space="preserve"> Komisji </w:t>
      </w:r>
      <w:r w:rsidR="00C2794C" w:rsidRPr="002047D6">
        <w:rPr>
          <w:rFonts w:asciiTheme="minorHAnsi" w:hAnsiTheme="minorHAnsi" w:cstheme="minorHAnsi"/>
          <w:szCs w:val="28"/>
        </w:rPr>
        <w:t>–</w:t>
      </w:r>
      <w:r w:rsidRPr="002047D6">
        <w:rPr>
          <w:rFonts w:asciiTheme="minorHAnsi" w:hAnsiTheme="minorHAnsi" w:cstheme="minorHAnsi"/>
          <w:szCs w:val="28"/>
        </w:rPr>
        <w:t xml:space="preserve"> </w:t>
      </w:r>
      <w:r w:rsidR="007F2CED" w:rsidRPr="002047D6">
        <w:rPr>
          <w:rFonts w:asciiTheme="minorHAnsi" w:hAnsiTheme="minorHAnsi" w:cstheme="minorHAnsi"/>
          <w:szCs w:val="28"/>
        </w:rPr>
        <w:t xml:space="preserve">Barbara Ratajczak </w:t>
      </w:r>
      <w:r w:rsidRPr="002047D6">
        <w:rPr>
          <w:rFonts w:asciiTheme="minorHAnsi" w:hAnsiTheme="minorHAnsi" w:cstheme="minorHAnsi"/>
          <w:szCs w:val="28"/>
        </w:rPr>
        <w:t>podziękował</w:t>
      </w:r>
      <w:r w:rsidR="007F2CED" w:rsidRPr="002047D6">
        <w:rPr>
          <w:rFonts w:asciiTheme="minorHAnsi" w:hAnsiTheme="minorHAnsi" w:cstheme="minorHAnsi"/>
          <w:szCs w:val="28"/>
        </w:rPr>
        <w:t>a</w:t>
      </w:r>
      <w:r w:rsidRPr="002047D6">
        <w:rPr>
          <w:rFonts w:asciiTheme="minorHAnsi" w:hAnsiTheme="minorHAnsi" w:cstheme="minorHAnsi"/>
          <w:szCs w:val="28"/>
        </w:rPr>
        <w:t xml:space="preserve"> </w:t>
      </w:r>
      <w:r w:rsidRPr="0088548D">
        <w:rPr>
          <w:rFonts w:asciiTheme="minorHAnsi" w:hAnsiTheme="minorHAnsi" w:cstheme="minorHAnsi"/>
          <w:szCs w:val="28"/>
        </w:rPr>
        <w:t xml:space="preserve">gościom, członkom </w:t>
      </w:r>
      <w:r w:rsidR="00DC11D6" w:rsidRPr="0088548D">
        <w:rPr>
          <w:rFonts w:asciiTheme="minorHAnsi" w:hAnsiTheme="minorHAnsi" w:cstheme="minorHAnsi"/>
          <w:szCs w:val="28"/>
        </w:rPr>
        <w:t>K</w:t>
      </w:r>
      <w:r w:rsidRPr="0088548D">
        <w:rPr>
          <w:rFonts w:asciiTheme="minorHAnsi" w:hAnsiTheme="minorHAnsi" w:cstheme="minorHAnsi"/>
          <w:szCs w:val="28"/>
        </w:rPr>
        <w:t xml:space="preserve">omisji </w:t>
      </w:r>
      <w:r w:rsidR="00B76215" w:rsidRPr="0088548D">
        <w:rPr>
          <w:rFonts w:asciiTheme="minorHAnsi" w:hAnsiTheme="minorHAnsi" w:cstheme="minorHAnsi"/>
          <w:szCs w:val="28"/>
        </w:rPr>
        <w:t xml:space="preserve">za udział w posiedzeniu, </w:t>
      </w:r>
      <w:r w:rsidRPr="0088548D">
        <w:rPr>
          <w:rFonts w:asciiTheme="minorHAnsi" w:hAnsiTheme="minorHAnsi" w:cstheme="minorHAnsi"/>
          <w:szCs w:val="28"/>
        </w:rPr>
        <w:t xml:space="preserve">zamykając obrady o godz. </w:t>
      </w:r>
      <w:r w:rsidR="00C2794C" w:rsidRPr="0088548D">
        <w:rPr>
          <w:rFonts w:asciiTheme="minorHAnsi" w:hAnsiTheme="minorHAnsi" w:cstheme="minorHAnsi"/>
          <w:b/>
          <w:szCs w:val="28"/>
        </w:rPr>
        <w:t>1</w:t>
      </w:r>
      <w:r w:rsidR="005C12E8" w:rsidRPr="0088548D">
        <w:rPr>
          <w:rFonts w:asciiTheme="minorHAnsi" w:hAnsiTheme="minorHAnsi" w:cstheme="minorHAnsi"/>
          <w:b/>
          <w:szCs w:val="28"/>
        </w:rPr>
        <w:t>6</w:t>
      </w:r>
      <w:r w:rsidR="00886FE2" w:rsidRPr="0088548D">
        <w:rPr>
          <w:rFonts w:asciiTheme="minorHAnsi" w:hAnsiTheme="minorHAnsi" w:cstheme="minorHAnsi"/>
          <w:b/>
          <w:szCs w:val="28"/>
        </w:rPr>
        <w:t>:</w:t>
      </w:r>
      <w:r w:rsidR="003439DF" w:rsidRPr="0088548D">
        <w:rPr>
          <w:rFonts w:asciiTheme="minorHAnsi" w:hAnsiTheme="minorHAnsi" w:cstheme="minorHAnsi"/>
          <w:b/>
          <w:szCs w:val="28"/>
        </w:rPr>
        <w:t>0</w:t>
      </w:r>
      <w:r w:rsidR="0088548D" w:rsidRPr="0088548D">
        <w:rPr>
          <w:rFonts w:asciiTheme="minorHAnsi" w:hAnsiTheme="minorHAnsi" w:cstheme="minorHAnsi"/>
          <w:b/>
          <w:szCs w:val="28"/>
        </w:rPr>
        <w:t>0</w:t>
      </w:r>
      <w:r w:rsidRPr="0088548D">
        <w:rPr>
          <w:rFonts w:asciiTheme="minorHAnsi" w:hAnsiTheme="minorHAnsi" w:cstheme="minorHAnsi"/>
          <w:b/>
          <w:szCs w:val="28"/>
        </w:rPr>
        <w:t>.</w:t>
      </w:r>
    </w:p>
    <w:p w14:paraId="53726A37" w14:textId="77777777" w:rsidR="00EF560F" w:rsidRPr="0088548D" w:rsidRDefault="00EF560F" w:rsidP="00EF560F">
      <w:pPr>
        <w:ind w:firstLine="708"/>
        <w:jc w:val="both"/>
        <w:rPr>
          <w:rFonts w:asciiTheme="minorHAnsi" w:hAnsiTheme="minorHAnsi" w:cstheme="minorHAnsi"/>
          <w:b/>
          <w:szCs w:val="28"/>
        </w:rPr>
      </w:pPr>
    </w:p>
    <w:p w14:paraId="6761A3DC" w14:textId="77777777" w:rsidR="00EF560F" w:rsidRPr="00E12F17" w:rsidRDefault="00EF560F" w:rsidP="00DC11D6">
      <w:pPr>
        <w:ind w:firstLine="708"/>
        <w:jc w:val="both"/>
        <w:rPr>
          <w:rFonts w:asciiTheme="minorHAnsi" w:hAnsiTheme="minorHAnsi" w:cstheme="minorHAnsi"/>
          <w:szCs w:val="28"/>
        </w:rPr>
      </w:pPr>
      <w:r w:rsidRPr="00E12F17">
        <w:rPr>
          <w:rFonts w:asciiTheme="minorHAnsi" w:hAnsiTheme="minorHAnsi" w:cstheme="minorHAnsi"/>
          <w:szCs w:val="28"/>
        </w:rPr>
        <w:t xml:space="preserve">Na tym posiedzenie </w:t>
      </w:r>
      <w:r w:rsidR="002B64D4" w:rsidRPr="00E12F17">
        <w:rPr>
          <w:rFonts w:asciiTheme="minorHAnsi" w:hAnsiTheme="minorHAnsi" w:cstheme="minorHAnsi"/>
          <w:szCs w:val="28"/>
        </w:rPr>
        <w:t>K</w:t>
      </w:r>
      <w:r w:rsidRPr="00E12F17">
        <w:rPr>
          <w:rFonts w:asciiTheme="minorHAnsi" w:hAnsiTheme="minorHAnsi" w:cstheme="minorHAnsi"/>
          <w:szCs w:val="28"/>
        </w:rPr>
        <w:t>omisji i protokół zakończono.</w:t>
      </w:r>
      <w:r w:rsidR="00B81077" w:rsidRPr="00E12F17">
        <w:rPr>
          <w:rFonts w:asciiTheme="minorHAnsi" w:hAnsiTheme="minorHAnsi" w:cstheme="minorHAnsi"/>
          <w:szCs w:val="28"/>
        </w:rPr>
        <w:t xml:space="preserve">    </w:t>
      </w:r>
      <w:r w:rsidR="00B81077" w:rsidRPr="00E12F17">
        <w:rPr>
          <w:rFonts w:asciiTheme="minorHAnsi" w:hAnsiTheme="minorHAnsi" w:cstheme="minorHAnsi"/>
          <w:szCs w:val="28"/>
        </w:rPr>
        <w:tab/>
      </w:r>
      <w:r w:rsidR="00B81077" w:rsidRPr="00E12F17">
        <w:rPr>
          <w:rFonts w:asciiTheme="minorHAnsi" w:hAnsiTheme="minorHAnsi" w:cstheme="minorHAnsi"/>
          <w:szCs w:val="28"/>
        </w:rPr>
        <w:tab/>
      </w:r>
      <w:r w:rsidR="00B81077"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p>
    <w:p w14:paraId="27D80DA2" w14:textId="77777777" w:rsidR="00EF560F" w:rsidRPr="00E12F17" w:rsidRDefault="00EF560F" w:rsidP="00EF560F">
      <w:pPr>
        <w:jc w:val="both"/>
        <w:rPr>
          <w:rFonts w:asciiTheme="minorHAnsi" w:hAnsiTheme="minorHAnsi" w:cstheme="minorHAnsi"/>
          <w:szCs w:val="28"/>
        </w:rPr>
      </w:pPr>
      <w:r w:rsidRPr="00E12F17">
        <w:rPr>
          <w:rFonts w:asciiTheme="minorHAnsi" w:hAnsiTheme="minorHAnsi" w:cstheme="minorHAnsi"/>
          <w:szCs w:val="28"/>
        </w:rPr>
        <w:t>Protokolant:</w:t>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t xml:space="preserve">          </w:t>
      </w:r>
      <w:r w:rsidR="00A8039F" w:rsidRPr="00E12F17">
        <w:rPr>
          <w:rFonts w:asciiTheme="minorHAnsi" w:hAnsiTheme="minorHAnsi" w:cstheme="minorHAnsi"/>
          <w:szCs w:val="28"/>
        </w:rPr>
        <w:t xml:space="preserve">   </w:t>
      </w:r>
      <w:r w:rsidRPr="00E12F17">
        <w:rPr>
          <w:rFonts w:asciiTheme="minorHAnsi" w:hAnsiTheme="minorHAnsi" w:cstheme="minorHAnsi"/>
          <w:szCs w:val="28"/>
        </w:rPr>
        <w:t>Przewodnicząc</w:t>
      </w:r>
      <w:r w:rsidR="00A8039F" w:rsidRPr="00E12F17">
        <w:rPr>
          <w:rFonts w:asciiTheme="minorHAnsi" w:hAnsiTheme="minorHAnsi" w:cstheme="minorHAnsi"/>
          <w:szCs w:val="28"/>
        </w:rPr>
        <w:t>a</w:t>
      </w:r>
    </w:p>
    <w:p w14:paraId="268FCA1B" w14:textId="77777777" w:rsidR="00EF560F" w:rsidRPr="00E12F17" w:rsidRDefault="00EF560F" w:rsidP="00EF560F">
      <w:pPr>
        <w:jc w:val="both"/>
        <w:rPr>
          <w:rFonts w:asciiTheme="minorHAnsi" w:hAnsiTheme="minorHAnsi" w:cstheme="minorHAnsi"/>
          <w:szCs w:val="28"/>
        </w:rPr>
      </w:pPr>
      <w:r w:rsidRPr="00E12F17">
        <w:rPr>
          <w:rFonts w:asciiTheme="minorHAnsi" w:hAnsiTheme="minorHAnsi" w:cstheme="minorHAnsi"/>
          <w:szCs w:val="28"/>
        </w:rPr>
        <w:t xml:space="preserve">Zofia Kłak </w:t>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t xml:space="preserve">                   </w:t>
      </w:r>
      <w:r w:rsidR="00403CCE" w:rsidRPr="00E12F17">
        <w:rPr>
          <w:rFonts w:asciiTheme="minorHAnsi" w:hAnsiTheme="minorHAnsi" w:cstheme="minorHAnsi"/>
          <w:szCs w:val="28"/>
        </w:rPr>
        <w:t xml:space="preserve">  </w:t>
      </w:r>
      <w:r w:rsidRPr="00E12F17">
        <w:rPr>
          <w:rFonts w:asciiTheme="minorHAnsi" w:hAnsiTheme="minorHAnsi" w:cstheme="minorHAnsi"/>
          <w:szCs w:val="28"/>
        </w:rPr>
        <w:t>Komisji Budżetowej</w:t>
      </w:r>
    </w:p>
    <w:p w14:paraId="754947DF" w14:textId="2BFF7B7F" w:rsidR="007B3073" w:rsidRPr="00E12F17" w:rsidRDefault="00FD6B44" w:rsidP="006631CE">
      <w:pPr>
        <w:jc w:val="both"/>
        <w:rPr>
          <w:rFonts w:asciiTheme="minorHAnsi" w:hAnsiTheme="minorHAnsi" w:cstheme="minorHAnsi"/>
          <w:iCs/>
          <w:szCs w:val="28"/>
        </w:rPr>
      </w:pPr>
      <w:r w:rsidRPr="00E12F17">
        <w:rPr>
          <w:rFonts w:asciiTheme="minorHAnsi" w:hAnsiTheme="minorHAnsi" w:cstheme="minorHAnsi"/>
          <w:szCs w:val="28"/>
        </w:rPr>
        <w:t>I</w:t>
      </w:r>
      <w:r w:rsidR="00EF560F" w:rsidRPr="00E12F17">
        <w:rPr>
          <w:rFonts w:asciiTheme="minorHAnsi" w:hAnsiTheme="minorHAnsi" w:cstheme="minorHAnsi"/>
          <w:szCs w:val="28"/>
        </w:rPr>
        <w:t>nspektor</w:t>
      </w:r>
      <w:r w:rsidR="004C5B38" w:rsidRPr="00E12F17">
        <w:rPr>
          <w:rFonts w:asciiTheme="minorHAnsi" w:hAnsiTheme="minorHAnsi" w:cstheme="minorHAnsi"/>
          <w:szCs w:val="28"/>
        </w:rPr>
        <w:tab/>
      </w:r>
      <w:r w:rsidR="004C5B38" w:rsidRPr="00E12F17">
        <w:rPr>
          <w:rFonts w:asciiTheme="minorHAnsi" w:hAnsiTheme="minorHAnsi" w:cstheme="minorHAnsi"/>
          <w:szCs w:val="28"/>
        </w:rPr>
        <w:tab/>
      </w:r>
      <w:r w:rsidR="004C5B38" w:rsidRPr="00E12F17">
        <w:rPr>
          <w:rFonts w:asciiTheme="minorHAnsi" w:hAnsiTheme="minorHAnsi" w:cstheme="minorHAnsi"/>
          <w:szCs w:val="28"/>
        </w:rPr>
        <w:tab/>
      </w:r>
      <w:r w:rsidR="004C5B38" w:rsidRPr="00E12F17">
        <w:rPr>
          <w:rFonts w:asciiTheme="minorHAnsi" w:hAnsiTheme="minorHAnsi" w:cstheme="minorHAnsi"/>
          <w:szCs w:val="28"/>
        </w:rPr>
        <w:tab/>
      </w:r>
      <w:r w:rsidR="00EF560F" w:rsidRPr="00E12F17">
        <w:rPr>
          <w:rFonts w:asciiTheme="minorHAnsi" w:hAnsiTheme="minorHAnsi" w:cstheme="minorHAnsi"/>
          <w:szCs w:val="28"/>
        </w:rPr>
        <w:tab/>
        <w:t xml:space="preserve">       </w:t>
      </w:r>
      <w:r w:rsidR="00403CCE" w:rsidRPr="00E12F17">
        <w:rPr>
          <w:rFonts w:asciiTheme="minorHAnsi" w:hAnsiTheme="minorHAnsi" w:cstheme="minorHAnsi"/>
          <w:szCs w:val="28"/>
        </w:rPr>
        <w:t xml:space="preserve"> </w:t>
      </w:r>
      <w:r w:rsidR="003F4D18" w:rsidRPr="00E12F17">
        <w:rPr>
          <w:rFonts w:asciiTheme="minorHAnsi" w:hAnsiTheme="minorHAnsi" w:cstheme="minorHAnsi"/>
          <w:szCs w:val="28"/>
        </w:rPr>
        <w:t xml:space="preserve">           </w:t>
      </w:r>
      <w:r w:rsidR="00403CCE" w:rsidRPr="00E12F17">
        <w:rPr>
          <w:rFonts w:asciiTheme="minorHAnsi" w:hAnsiTheme="minorHAnsi" w:cstheme="minorHAnsi"/>
          <w:szCs w:val="28"/>
        </w:rPr>
        <w:t xml:space="preserve">  </w:t>
      </w:r>
      <w:r w:rsidRPr="00E12F17">
        <w:rPr>
          <w:rFonts w:asciiTheme="minorHAnsi" w:hAnsiTheme="minorHAnsi" w:cstheme="minorHAnsi"/>
          <w:szCs w:val="28"/>
        </w:rPr>
        <w:t>(-)</w:t>
      </w:r>
      <w:r w:rsidR="00403CCE" w:rsidRPr="00E12F17">
        <w:rPr>
          <w:rFonts w:asciiTheme="minorHAnsi" w:hAnsiTheme="minorHAnsi" w:cstheme="minorHAnsi"/>
          <w:szCs w:val="28"/>
        </w:rPr>
        <w:t xml:space="preserve"> </w:t>
      </w:r>
      <w:r w:rsidR="00A8039F" w:rsidRPr="00E12F17">
        <w:rPr>
          <w:rFonts w:asciiTheme="minorHAnsi" w:hAnsiTheme="minorHAnsi" w:cstheme="minorHAnsi"/>
          <w:iCs/>
          <w:szCs w:val="28"/>
        </w:rPr>
        <w:t xml:space="preserve">Barbara Ratajczak </w:t>
      </w:r>
    </w:p>
    <w:sectPr w:rsidR="007B3073" w:rsidRPr="00E12F17" w:rsidSect="006B746D">
      <w:headerReference w:type="even" r:id="rId8"/>
      <w:headerReference w:type="default" r:id="rId9"/>
      <w:footerReference w:type="even" r:id="rId10"/>
      <w:footerReference w:type="default" r:id="rId11"/>
      <w:headerReference w:type="first" r:id="rId12"/>
      <w:footerReference w:type="first" r:id="rId13"/>
      <w:pgSz w:w="11907" w:h="16840"/>
      <w:pgMar w:top="1418" w:right="1418" w:bottom="1701" w:left="1701" w:header="709" w:footer="85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CA3A0" w14:textId="77777777" w:rsidR="0004788D" w:rsidRDefault="0004788D">
      <w:r>
        <w:separator/>
      </w:r>
    </w:p>
  </w:endnote>
  <w:endnote w:type="continuationSeparator" w:id="0">
    <w:p w14:paraId="6245D8A7" w14:textId="77777777" w:rsidR="0004788D" w:rsidRDefault="00047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414D" w14:textId="77777777" w:rsidR="00DF7BF0" w:rsidRDefault="00DF7BF0" w:rsidP="00321FB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6EED294" w14:textId="77777777" w:rsidR="00DF7BF0" w:rsidRDefault="00DF7B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089A5" w14:textId="77777777" w:rsidR="008F440A" w:rsidRDefault="008F440A">
    <w:pPr>
      <w:pStyle w:val="Stopka"/>
      <w:jc w:val="center"/>
    </w:pPr>
    <w:r>
      <w:fldChar w:fldCharType="begin"/>
    </w:r>
    <w:r>
      <w:instrText>PAGE   \* MERGEFORMAT</w:instrText>
    </w:r>
    <w:r>
      <w:fldChar w:fldCharType="separate"/>
    </w:r>
    <w:r>
      <w:t>2</w:t>
    </w:r>
    <w:r>
      <w:fldChar w:fldCharType="end"/>
    </w:r>
  </w:p>
  <w:p w14:paraId="39FD728E" w14:textId="77777777" w:rsidR="00DF7BF0" w:rsidRDefault="00DF7BF0">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F91F" w14:textId="77777777" w:rsidR="00607E0C" w:rsidRDefault="00607E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F11F4" w14:textId="77777777" w:rsidR="0004788D" w:rsidRDefault="0004788D">
      <w:r>
        <w:separator/>
      </w:r>
    </w:p>
  </w:footnote>
  <w:footnote w:type="continuationSeparator" w:id="0">
    <w:p w14:paraId="0462DC06" w14:textId="77777777" w:rsidR="0004788D" w:rsidRDefault="00047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C5CF8" w14:textId="77777777" w:rsidR="00607E0C" w:rsidRDefault="00607E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A7825" w14:textId="77777777" w:rsidR="00607E0C" w:rsidRDefault="00607E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142A" w14:textId="77777777" w:rsidR="00607E0C" w:rsidRDefault="00607E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749039B2"/>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619AE348"/>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A20BA3A"/>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5CF132D"/>
    <w:multiLevelType w:val="hybridMultilevel"/>
    <w:tmpl w:val="5CC6B402"/>
    <w:lvl w:ilvl="0" w:tplc="41920DA8">
      <w:start w:val="1"/>
      <w:numFmt w:val="lowerLetter"/>
      <w:lvlText w:val="%1)"/>
      <w:lvlJc w:val="left"/>
      <w:pPr>
        <w:ind w:left="1068" w:hanging="360"/>
      </w:pPr>
      <w:rPr>
        <w:rFonts w:eastAsia="Calibri"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0E272DAA"/>
    <w:multiLevelType w:val="hybridMultilevel"/>
    <w:tmpl w:val="2EA00CA8"/>
    <w:lvl w:ilvl="0" w:tplc="494C50EC">
      <w:start w:val="1"/>
      <w:numFmt w:val="lowerLetter"/>
      <w:lvlText w:val="%1)"/>
      <w:lvlJc w:val="left"/>
      <w:pPr>
        <w:ind w:left="1788" w:hanging="360"/>
      </w:p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5" w15:restartNumberingAfterBreak="0">
    <w:nsid w:val="0EEE7CBA"/>
    <w:multiLevelType w:val="hybridMultilevel"/>
    <w:tmpl w:val="4EE65200"/>
    <w:lvl w:ilvl="0" w:tplc="D9CCF8D2">
      <w:start w:val="1"/>
      <w:numFmt w:val="lowerLetter"/>
      <w:lvlText w:val="%1)"/>
      <w:lvlJc w:val="left"/>
      <w:pPr>
        <w:ind w:left="1788" w:hanging="360"/>
      </w:pPr>
      <w:rPr>
        <w:rFonts w:hint="default"/>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6" w15:restartNumberingAfterBreak="0">
    <w:nsid w:val="10A77D4A"/>
    <w:multiLevelType w:val="hybridMultilevel"/>
    <w:tmpl w:val="2AC896D2"/>
    <w:lvl w:ilvl="0" w:tplc="0136B758">
      <w:start w:val="1"/>
      <w:numFmt w:val="lowerLetter"/>
      <w:lvlText w:val="%1)"/>
      <w:lvlJc w:val="left"/>
      <w:pPr>
        <w:ind w:left="1146" w:hanging="360"/>
      </w:pPr>
      <w:rPr>
        <w:rFonts w:ascii="Calibri" w:hAnsi="Calibri" w:cs="Calibri"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23A17F16"/>
    <w:multiLevelType w:val="hybridMultilevel"/>
    <w:tmpl w:val="8256C718"/>
    <w:lvl w:ilvl="0" w:tplc="8E109F94">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55C7D4C"/>
    <w:multiLevelType w:val="hybridMultilevel"/>
    <w:tmpl w:val="52645624"/>
    <w:lvl w:ilvl="0" w:tplc="2BF26766">
      <w:start w:val="1"/>
      <w:numFmt w:val="lowerLetter"/>
      <w:lvlText w:val="%1)"/>
      <w:lvlJc w:val="left"/>
      <w:pPr>
        <w:ind w:left="720" w:hanging="360"/>
      </w:pPr>
      <w:rPr>
        <w:b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8324E99"/>
    <w:multiLevelType w:val="hybridMultilevel"/>
    <w:tmpl w:val="22683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E31EAB"/>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1" w15:restartNumberingAfterBreak="0">
    <w:nsid w:val="302078FA"/>
    <w:multiLevelType w:val="hybridMultilevel"/>
    <w:tmpl w:val="3DE84474"/>
    <w:lvl w:ilvl="0" w:tplc="88629A2A">
      <w:start w:val="1"/>
      <w:numFmt w:val="lowerLetter"/>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2B44D1"/>
    <w:multiLevelType w:val="hybridMultilevel"/>
    <w:tmpl w:val="7EAAD9E6"/>
    <w:lvl w:ilvl="0" w:tplc="248A3310">
      <w:numFmt w:val="bullet"/>
      <w:lvlText w:val=""/>
      <w:lvlJc w:val="left"/>
      <w:pPr>
        <w:ind w:left="1068" w:hanging="360"/>
      </w:pPr>
      <w:rPr>
        <w:rFonts w:ascii="Symbol" w:eastAsia="Times New Roman" w:hAnsi="Symbol" w:cs="Times New Roman" w:hint="default"/>
        <w:color w:val="auto"/>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BA27E76"/>
    <w:multiLevelType w:val="hybridMultilevel"/>
    <w:tmpl w:val="6E1CAF38"/>
    <w:lvl w:ilvl="0" w:tplc="7772C9AE">
      <w:start w:val="1"/>
      <w:numFmt w:val="lowerLetter"/>
      <w:lvlText w:val="%1)"/>
      <w:lvlJc w:val="left"/>
      <w:pPr>
        <w:ind w:left="786" w:hanging="360"/>
      </w:pPr>
      <w:rPr>
        <w:strike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4" w15:restartNumberingAfterBreak="0">
    <w:nsid w:val="3EA17826"/>
    <w:multiLevelType w:val="hybridMultilevel"/>
    <w:tmpl w:val="DF848544"/>
    <w:lvl w:ilvl="0" w:tplc="038EBE74">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5" w15:restartNumberingAfterBreak="0">
    <w:nsid w:val="43625957"/>
    <w:multiLevelType w:val="hybridMultilevel"/>
    <w:tmpl w:val="EA6CEB90"/>
    <w:lvl w:ilvl="0" w:tplc="977853AA">
      <w:start w:val="1"/>
      <w:numFmt w:val="decimal"/>
      <w:lvlText w:val="%1."/>
      <w:lvlJc w:val="left"/>
      <w:pPr>
        <w:ind w:left="360" w:hanging="360"/>
      </w:pPr>
      <w:rPr>
        <w:rFonts w:ascii="Times New Roman" w:eastAsia="Times New Roman" w:hAnsi="Times New Roman" w:cs="Times New Roman"/>
        <w:sz w:val="28"/>
      </w:rPr>
    </w:lvl>
    <w:lvl w:ilvl="1" w:tplc="B1049A4A">
      <w:start w:val="1"/>
      <w:numFmt w:val="lowerLetter"/>
      <w:lvlText w:val="%2."/>
      <w:lvlJc w:val="left"/>
      <w:pPr>
        <w:ind w:left="2214" w:hanging="360"/>
      </w:pPr>
      <w:rPr>
        <w:rFonts w:hint="default"/>
      </w:rPr>
    </w:lvl>
    <w:lvl w:ilvl="2" w:tplc="0415000F">
      <w:start w:val="1"/>
      <w:numFmt w:val="decimal"/>
      <w:lvlText w:val="%3."/>
      <w:lvlJc w:val="left"/>
      <w:pPr>
        <w:ind w:left="3114" w:hanging="360"/>
      </w:pPr>
      <w:rPr>
        <w:rFonts w:hint="default"/>
      </w:rPr>
    </w:lvl>
    <w:lvl w:ilvl="3" w:tplc="C3CA97E0">
      <w:start w:val="1"/>
      <w:numFmt w:val="decimal"/>
      <w:lvlText w:val="%4."/>
      <w:lvlJc w:val="left"/>
      <w:pPr>
        <w:ind w:left="360" w:hanging="360"/>
      </w:pPr>
      <w:rPr>
        <w:color w:val="auto"/>
      </w:rPr>
    </w:lvl>
    <w:lvl w:ilvl="4" w:tplc="ABCEAD70">
      <w:start w:val="1"/>
      <w:numFmt w:val="lowerLetter"/>
      <w:lvlText w:val="%5)"/>
      <w:lvlJc w:val="left"/>
      <w:pPr>
        <w:ind w:left="4374" w:hanging="360"/>
      </w:pPr>
      <w:rPr>
        <w:rFonts w:ascii="Times New Roman" w:eastAsia="Times New Roman" w:hAnsi="Times New Roman" w:cs="Times New Roman"/>
        <w:b w:val="0"/>
        <w:bCs/>
      </w:r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6" w15:restartNumberingAfterBreak="0">
    <w:nsid w:val="44FC34C8"/>
    <w:multiLevelType w:val="hybridMultilevel"/>
    <w:tmpl w:val="ADECEA20"/>
    <w:lvl w:ilvl="0" w:tplc="57688B54">
      <w:start w:val="1"/>
      <w:numFmt w:val="lowerLetter"/>
      <w:lvlText w:val="%1)"/>
      <w:lvlJc w:val="left"/>
      <w:pPr>
        <w:ind w:left="1069" w:hanging="360"/>
      </w:pPr>
      <w:rPr>
        <w:rFonts w:cs="Calibri"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15:restartNumberingAfterBreak="0">
    <w:nsid w:val="466F566C"/>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8" w15:restartNumberingAfterBreak="0">
    <w:nsid w:val="4BBF2EFD"/>
    <w:multiLevelType w:val="hybridMultilevel"/>
    <w:tmpl w:val="EE3ABDA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9" w15:restartNumberingAfterBreak="0">
    <w:nsid w:val="583A6E75"/>
    <w:multiLevelType w:val="multilevel"/>
    <w:tmpl w:val="A0DCA328"/>
    <w:lvl w:ilvl="0">
      <w:start w:val="1"/>
      <w:numFmt w:val="decimal"/>
      <w:lvlText w:val="%1)"/>
      <w:lvlJc w:val="left"/>
      <w:pPr>
        <w:ind w:left="360" w:hanging="360"/>
      </w:pPr>
      <w:rPr>
        <w:b w:val="0"/>
        <w:bCs/>
        <w:sz w:val="28"/>
      </w:rPr>
    </w:lvl>
    <w:lvl w:ilvl="1">
      <w:start w:val="1"/>
      <w:numFmt w:val="lowerLetter"/>
      <w:lvlText w:val="%2)"/>
      <w:lvlJc w:val="left"/>
      <w:pPr>
        <w:ind w:left="720" w:hanging="360"/>
      </w:pPr>
      <w:rPr>
        <w:rFonts w:asciiTheme="minorHAnsi" w:eastAsia="Times New Roman" w:hAnsiTheme="minorHAnsi" w:cstheme="minorHAnsi"/>
        <w:b w:val="0"/>
        <w:bCs w:val="0"/>
        <w:strike w:val="0"/>
        <w:dstrike w:val="0"/>
        <w:color w:val="auto"/>
        <w:sz w:val="28"/>
        <w:szCs w:val="18"/>
        <w:u w:val="none"/>
        <w:effect w:val="none"/>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AA3728D"/>
    <w:multiLevelType w:val="hybridMultilevel"/>
    <w:tmpl w:val="E6026E8C"/>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1" w15:restartNumberingAfterBreak="0">
    <w:nsid w:val="604332E8"/>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22" w15:restartNumberingAfterBreak="0">
    <w:nsid w:val="6530231C"/>
    <w:multiLevelType w:val="hybridMultilevel"/>
    <w:tmpl w:val="6C0CAB40"/>
    <w:lvl w:ilvl="0" w:tplc="C7967118">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9271D8"/>
    <w:multiLevelType w:val="hybridMultilevel"/>
    <w:tmpl w:val="EFF423A8"/>
    <w:lvl w:ilvl="0" w:tplc="362C9172">
      <w:start w:val="1"/>
      <w:numFmt w:val="lowerLetter"/>
      <w:lvlText w:val="%1)"/>
      <w:lvlJc w:val="left"/>
      <w:pPr>
        <w:ind w:left="720" w:hanging="360"/>
      </w:pPr>
      <w:rPr>
        <w:b w:val="0"/>
        <w:strike w:val="0"/>
        <w:dstrike w:val="0"/>
        <w:u w:val="none"/>
        <w:effect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61D1461"/>
    <w:multiLevelType w:val="hybridMultilevel"/>
    <w:tmpl w:val="8F6CCDB0"/>
    <w:lvl w:ilvl="0" w:tplc="13D08C1C">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5" w15:restartNumberingAfterBreak="0">
    <w:nsid w:val="7C67457D"/>
    <w:multiLevelType w:val="hybridMultilevel"/>
    <w:tmpl w:val="3C14548A"/>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7E5144D9"/>
    <w:multiLevelType w:val="hybridMultilevel"/>
    <w:tmpl w:val="956A6DA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FB479AC"/>
    <w:multiLevelType w:val="hybridMultilevel"/>
    <w:tmpl w:val="91BC75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76702111">
    <w:abstractNumId w:val="1"/>
  </w:num>
  <w:num w:numId="2" w16cid:durableId="29497966">
    <w:abstractNumId w:val="0"/>
  </w:num>
  <w:num w:numId="3" w16cid:durableId="1882590818">
    <w:abstractNumId w:val="2"/>
  </w:num>
  <w:num w:numId="4" w16cid:durableId="705761919">
    <w:abstractNumId w:val="25"/>
  </w:num>
  <w:num w:numId="5" w16cid:durableId="1438524410">
    <w:abstractNumId w:val="15"/>
  </w:num>
  <w:num w:numId="6" w16cid:durableId="1821534321">
    <w:abstractNumId w:val="12"/>
  </w:num>
  <w:num w:numId="7" w16cid:durableId="166558944">
    <w:abstractNumId w:val="26"/>
  </w:num>
  <w:num w:numId="8" w16cid:durableId="2121144107">
    <w:abstractNumId w:val="15"/>
  </w:num>
  <w:num w:numId="9" w16cid:durableId="13209634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6015772">
    <w:abstractNumId w:val="4"/>
  </w:num>
  <w:num w:numId="11" w16cid:durableId="94332272">
    <w:abstractNumId w:val="16"/>
  </w:num>
  <w:num w:numId="12" w16cid:durableId="566844269">
    <w:abstractNumId w:val="4"/>
  </w:num>
  <w:num w:numId="13" w16cid:durableId="8166066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897604">
    <w:abstractNumId w:val="17"/>
  </w:num>
  <w:num w:numId="15" w16cid:durableId="2053995559">
    <w:abstractNumId w:val="11"/>
  </w:num>
  <w:num w:numId="16" w16cid:durableId="317998349">
    <w:abstractNumId w:val="13"/>
  </w:num>
  <w:num w:numId="17" w16cid:durableId="2063946987">
    <w:abstractNumId w:val="18"/>
  </w:num>
  <w:num w:numId="18" w16cid:durableId="12627619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527533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9357057">
    <w:abstractNumId w:val="10"/>
  </w:num>
  <w:num w:numId="21" w16cid:durableId="2010524873">
    <w:abstractNumId w:val="9"/>
  </w:num>
  <w:num w:numId="22" w16cid:durableId="421798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5305357">
    <w:abstractNumId w:val="22"/>
  </w:num>
  <w:num w:numId="24" w16cid:durableId="420418424">
    <w:abstractNumId w:val="3"/>
  </w:num>
  <w:num w:numId="25" w16cid:durableId="319238782">
    <w:abstractNumId w:val="27"/>
  </w:num>
  <w:num w:numId="26" w16cid:durableId="1754667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4099636">
    <w:abstractNumId w:val="5"/>
  </w:num>
  <w:num w:numId="28" w16cid:durableId="1030376131">
    <w:abstractNumId w:val="14"/>
  </w:num>
  <w:num w:numId="29" w16cid:durableId="964042229">
    <w:abstractNumId w:val="6"/>
  </w:num>
  <w:num w:numId="30" w16cid:durableId="519467095">
    <w:abstractNumId w:val="21"/>
  </w:num>
  <w:num w:numId="31" w16cid:durableId="44631762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D60"/>
    <w:rsid w:val="000007F3"/>
    <w:rsid w:val="00001174"/>
    <w:rsid w:val="00001515"/>
    <w:rsid w:val="0000187B"/>
    <w:rsid w:val="00001D48"/>
    <w:rsid w:val="00002239"/>
    <w:rsid w:val="0000261E"/>
    <w:rsid w:val="00003B23"/>
    <w:rsid w:val="00003FEB"/>
    <w:rsid w:val="000047C9"/>
    <w:rsid w:val="00004BD6"/>
    <w:rsid w:val="00005272"/>
    <w:rsid w:val="00005843"/>
    <w:rsid w:val="000066E3"/>
    <w:rsid w:val="00006A1B"/>
    <w:rsid w:val="00006ADB"/>
    <w:rsid w:val="00006CB3"/>
    <w:rsid w:val="000078E1"/>
    <w:rsid w:val="000079ED"/>
    <w:rsid w:val="00007B71"/>
    <w:rsid w:val="00007C63"/>
    <w:rsid w:val="000101A1"/>
    <w:rsid w:val="000103BF"/>
    <w:rsid w:val="00010EE9"/>
    <w:rsid w:val="00011358"/>
    <w:rsid w:val="0001193B"/>
    <w:rsid w:val="000120D0"/>
    <w:rsid w:val="00012FED"/>
    <w:rsid w:val="00013273"/>
    <w:rsid w:val="0001374C"/>
    <w:rsid w:val="00013C11"/>
    <w:rsid w:val="0001446C"/>
    <w:rsid w:val="000146F5"/>
    <w:rsid w:val="0001580E"/>
    <w:rsid w:val="00016633"/>
    <w:rsid w:val="000170FC"/>
    <w:rsid w:val="00017196"/>
    <w:rsid w:val="00017468"/>
    <w:rsid w:val="00017C67"/>
    <w:rsid w:val="00017E42"/>
    <w:rsid w:val="00017FCE"/>
    <w:rsid w:val="0002014C"/>
    <w:rsid w:val="000205D3"/>
    <w:rsid w:val="00020EFA"/>
    <w:rsid w:val="0002143E"/>
    <w:rsid w:val="00021484"/>
    <w:rsid w:val="0002192D"/>
    <w:rsid w:val="00021950"/>
    <w:rsid w:val="00022187"/>
    <w:rsid w:val="00022DE4"/>
    <w:rsid w:val="000232CD"/>
    <w:rsid w:val="000233C8"/>
    <w:rsid w:val="00023695"/>
    <w:rsid w:val="0002373D"/>
    <w:rsid w:val="000244D9"/>
    <w:rsid w:val="0002502E"/>
    <w:rsid w:val="0002552B"/>
    <w:rsid w:val="00025765"/>
    <w:rsid w:val="0002643C"/>
    <w:rsid w:val="0002665C"/>
    <w:rsid w:val="00027045"/>
    <w:rsid w:val="00027048"/>
    <w:rsid w:val="0002707E"/>
    <w:rsid w:val="00027685"/>
    <w:rsid w:val="000306CD"/>
    <w:rsid w:val="00030942"/>
    <w:rsid w:val="00031580"/>
    <w:rsid w:val="00031E81"/>
    <w:rsid w:val="00032614"/>
    <w:rsid w:val="00032728"/>
    <w:rsid w:val="00032953"/>
    <w:rsid w:val="00032F7C"/>
    <w:rsid w:val="000332C2"/>
    <w:rsid w:val="000336EE"/>
    <w:rsid w:val="00033C03"/>
    <w:rsid w:val="00033E38"/>
    <w:rsid w:val="00033E84"/>
    <w:rsid w:val="000349C3"/>
    <w:rsid w:val="000354E2"/>
    <w:rsid w:val="00035E81"/>
    <w:rsid w:val="000360A5"/>
    <w:rsid w:val="00036C4C"/>
    <w:rsid w:val="00037401"/>
    <w:rsid w:val="00037510"/>
    <w:rsid w:val="0004062F"/>
    <w:rsid w:val="00040AB4"/>
    <w:rsid w:val="00040CEA"/>
    <w:rsid w:val="00041646"/>
    <w:rsid w:val="00041E3D"/>
    <w:rsid w:val="00043478"/>
    <w:rsid w:val="0004353A"/>
    <w:rsid w:val="00043E87"/>
    <w:rsid w:val="00044091"/>
    <w:rsid w:val="0004469E"/>
    <w:rsid w:val="00044A6D"/>
    <w:rsid w:val="00044CAF"/>
    <w:rsid w:val="00045327"/>
    <w:rsid w:val="0004549A"/>
    <w:rsid w:val="00046445"/>
    <w:rsid w:val="00046CA3"/>
    <w:rsid w:val="0004710A"/>
    <w:rsid w:val="00047706"/>
    <w:rsid w:val="0004788D"/>
    <w:rsid w:val="00050125"/>
    <w:rsid w:val="0005123A"/>
    <w:rsid w:val="00051251"/>
    <w:rsid w:val="000515AB"/>
    <w:rsid w:val="00051F3D"/>
    <w:rsid w:val="00052689"/>
    <w:rsid w:val="00052B6B"/>
    <w:rsid w:val="0005414E"/>
    <w:rsid w:val="00054E9C"/>
    <w:rsid w:val="00055B17"/>
    <w:rsid w:val="00055C99"/>
    <w:rsid w:val="00055DDD"/>
    <w:rsid w:val="00055E04"/>
    <w:rsid w:val="000568CD"/>
    <w:rsid w:val="00056AE1"/>
    <w:rsid w:val="00056B0A"/>
    <w:rsid w:val="00056FB7"/>
    <w:rsid w:val="00057D52"/>
    <w:rsid w:val="00060123"/>
    <w:rsid w:val="00060527"/>
    <w:rsid w:val="00060532"/>
    <w:rsid w:val="00060FA1"/>
    <w:rsid w:val="00061858"/>
    <w:rsid w:val="00062E13"/>
    <w:rsid w:val="00063F17"/>
    <w:rsid w:val="00065152"/>
    <w:rsid w:val="000652E3"/>
    <w:rsid w:val="0006596B"/>
    <w:rsid w:val="000666B9"/>
    <w:rsid w:val="000666C5"/>
    <w:rsid w:val="00066A09"/>
    <w:rsid w:val="00066A75"/>
    <w:rsid w:val="00067859"/>
    <w:rsid w:val="00067A62"/>
    <w:rsid w:val="00067DEC"/>
    <w:rsid w:val="000703DD"/>
    <w:rsid w:val="00070F9F"/>
    <w:rsid w:val="0007185D"/>
    <w:rsid w:val="0007219A"/>
    <w:rsid w:val="0007273E"/>
    <w:rsid w:val="000728C6"/>
    <w:rsid w:val="00073017"/>
    <w:rsid w:val="000730E1"/>
    <w:rsid w:val="000733F8"/>
    <w:rsid w:val="0007362A"/>
    <w:rsid w:val="000736B4"/>
    <w:rsid w:val="00073A14"/>
    <w:rsid w:val="00073C06"/>
    <w:rsid w:val="00073D2B"/>
    <w:rsid w:val="000744F1"/>
    <w:rsid w:val="000745D8"/>
    <w:rsid w:val="000748E7"/>
    <w:rsid w:val="00074CC6"/>
    <w:rsid w:val="00074F0E"/>
    <w:rsid w:val="00075AD3"/>
    <w:rsid w:val="0007619A"/>
    <w:rsid w:val="00076229"/>
    <w:rsid w:val="0007631C"/>
    <w:rsid w:val="00076CDE"/>
    <w:rsid w:val="00076CFF"/>
    <w:rsid w:val="000770AF"/>
    <w:rsid w:val="00077364"/>
    <w:rsid w:val="0007778A"/>
    <w:rsid w:val="00082927"/>
    <w:rsid w:val="00083618"/>
    <w:rsid w:val="00083B5B"/>
    <w:rsid w:val="0008433B"/>
    <w:rsid w:val="000844CC"/>
    <w:rsid w:val="0008514B"/>
    <w:rsid w:val="00085F23"/>
    <w:rsid w:val="00086238"/>
    <w:rsid w:val="000864B6"/>
    <w:rsid w:val="000872BA"/>
    <w:rsid w:val="00087320"/>
    <w:rsid w:val="0008750F"/>
    <w:rsid w:val="0008782E"/>
    <w:rsid w:val="00087A52"/>
    <w:rsid w:val="00087C7C"/>
    <w:rsid w:val="00090272"/>
    <w:rsid w:val="00090396"/>
    <w:rsid w:val="00090548"/>
    <w:rsid w:val="000918EA"/>
    <w:rsid w:val="00091B50"/>
    <w:rsid w:val="00092154"/>
    <w:rsid w:val="000924E9"/>
    <w:rsid w:val="0009271A"/>
    <w:rsid w:val="00092F2A"/>
    <w:rsid w:val="00093692"/>
    <w:rsid w:val="000936D7"/>
    <w:rsid w:val="00093D44"/>
    <w:rsid w:val="00093F3E"/>
    <w:rsid w:val="00093F70"/>
    <w:rsid w:val="00094D55"/>
    <w:rsid w:val="00094FB1"/>
    <w:rsid w:val="00095560"/>
    <w:rsid w:val="000955EC"/>
    <w:rsid w:val="00095F09"/>
    <w:rsid w:val="00096758"/>
    <w:rsid w:val="00096CEF"/>
    <w:rsid w:val="00096D75"/>
    <w:rsid w:val="00097BD7"/>
    <w:rsid w:val="00097C46"/>
    <w:rsid w:val="000A02A7"/>
    <w:rsid w:val="000A1986"/>
    <w:rsid w:val="000A1ABD"/>
    <w:rsid w:val="000A1E98"/>
    <w:rsid w:val="000A32AC"/>
    <w:rsid w:val="000A35CC"/>
    <w:rsid w:val="000A35EB"/>
    <w:rsid w:val="000A3C46"/>
    <w:rsid w:val="000A3CDB"/>
    <w:rsid w:val="000A414B"/>
    <w:rsid w:val="000A4893"/>
    <w:rsid w:val="000A48EE"/>
    <w:rsid w:val="000A53D2"/>
    <w:rsid w:val="000A5A98"/>
    <w:rsid w:val="000A6D94"/>
    <w:rsid w:val="000A7B5C"/>
    <w:rsid w:val="000B0466"/>
    <w:rsid w:val="000B0F06"/>
    <w:rsid w:val="000B12DD"/>
    <w:rsid w:val="000B15F2"/>
    <w:rsid w:val="000B1635"/>
    <w:rsid w:val="000B1A23"/>
    <w:rsid w:val="000B2B73"/>
    <w:rsid w:val="000B35D6"/>
    <w:rsid w:val="000B3868"/>
    <w:rsid w:val="000B3DB1"/>
    <w:rsid w:val="000B3DEB"/>
    <w:rsid w:val="000B4BEA"/>
    <w:rsid w:val="000B4F15"/>
    <w:rsid w:val="000B5505"/>
    <w:rsid w:val="000B56AF"/>
    <w:rsid w:val="000B6319"/>
    <w:rsid w:val="000B666E"/>
    <w:rsid w:val="000B6928"/>
    <w:rsid w:val="000B699F"/>
    <w:rsid w:val="000B6A4A"/>
    <w:rsid w:val="000B6D7A"/>
    <w:rsid w:val="000B6E66"/>
    <w:rsid w:val="000B7731"/>
    <w:rsid w:val="000B7DFB"/>
    <w:rsid w:val="000C000D"/>
    <w:rsid w:val="000C00C2"/>
    <w:rsid w:val="000C0AB8"/>
    <w:rsid w:val="000C0CDB"/>
    <w:rsid w:val="000C14C1"/>
    <w:rsid w:val="000C16AF"/>
    <w:rsid w:val="000C17CC"/>
    <w:rsid w:val="000C1F0B"/>
    <w:rsid w:val="000C22AC"/>
    <w:rsid w:val="000C2C28"/>
    <w:rsid w:val="000C32F1"/>
    <w:rsid w:val="000C34DD"/>
    <w:rsid w:val="000C3B2F"/>
    <w:rsid w:val="000C3DBE"/>
    <w:rsid w:val="000C433C"/>
    <w:rsid w:val="000C44B6"/>
    <w:rsid w:val="000C4731"/>
    <w:rsid w:val="000C4EFE"/>
    <w:rsid w:val="000C6D8D"/>
    <w:rsid w:val="000C72BD"/>
    <w:rsid w:val="000C76B7"/>
    <w:rsid w:val="000D0022"/>
    <w:rsid w:val="000D09A1"/>
    <w:rsid w:val="000D1D94"/>
    <w:rsid w:val="000D22D3"/>
    <w:rsid w:val="000D232C"/>
    <w:rsid w:val="000D2D44"/>
    <w:rsid w:val="000D342F"/>
    <w:rsid w:val="000D49FE"/>
    <w:rsid w:val="000D534A"/>
    <w:rsid w:val="000D69A8"/>
    <w:rsid w:val="000D6C8D"/>
    <w:rsid w:val="000D6CD0"/>
    <w:rsid w:val="000D6FB6"/>
    <w:rsid w:val="000D70FA"/>
    <w:rsid w:val="000D7C32"/>
    <w:rsid w:val="000E0992"/>
    <w:rsid w:val="000E0A51"/>
    <w:rsid w:val="000E0C96"/>
    <w:rsid w:val="000E11B0"/>
    <w:rsid w:val="000E155E"/>
    <w:rsid w:val="000E17E8"/>
    <w:rsid w:val="000E1FD4"/>
    <w:rsid w:val="000E2CD2"/>
    <w:rsid w:val="000E2CFD"/>
    <w:rsid w:val="000E4A5E"/>
    <w:rsid w:val="000E4EC4"/>
    <w:rsid w:val="000E50C4"/>
    <w:rsid w:val="000E55F8"/>
    <w:rsid w:val="000E56E7"/>
    <w:rsid w:val="000E5AD6"/>
    <w:rsid w:val="000E5BFD"/>
    <w:rsid w:val="000E5C20"/>
    <w:rsid w:val="000E6414"/>
    <w:rsid w:val="000E6574"/>
    <w:rsid w:val="000E69AD"/>
    <w:rsid w:val="000F1608"/>
    <w:rsid w:val="000F1824"/>
    <w:rsid w:val="000F186F"/>
    <w:rsid w:val="000F2482"/>
    <w:rsid w:val="000F2580"/>
    <w:rsid w:val="000F26FC"/>
    <w:rsid w:val="000F26FE"/>
    <w:rsid w:val="000F2F26"/>
    <w:rsid w:val="000F338F"/>
    <w:rsid w:val="000F3723"/>
    <w:rsid w:val="000F3916"/>
    <w:rsid w:val="000F3B8A"/>
    <w:rsid w:val="000F3C4D"/>
    <w:rsid w:val="000F3D7E"/>
    <w:rsid w:val="000F42BE"/>
    <w:rsid w:val="000F43E3"/>
    <w:rsid w:val="000F4625"/>
    <w:rsid w:val="000F496B"/>
    <w:rsid w:val="000F4B2D"/>
    <w:rsid w:val="000F6116"/>
    <w:rsid w:val="000F625B"/>
    <w:rsid w:val="000F7283"/>
    <w:rsid w:val="000F76AF"/>
    <w:rsid w:val="00100495"/>
    <w:rsid w:val="00100A63"/>
    <w:rsid w:val="00100E39"/>
    <w:rsid w:val="00100F31"/>
    <w:rsid w:val="001010D4"/>
    <w:rsid w:val="001017CA"/>
    <w:rsid w:val="00101C12"/>
    <w:rsid w:val="00101DC9"/>
    <w:rsid w:val="00102989"/>
    <w:rsid w:val="00102DC8"/>
    <w:rsid w:val="00102DD4"/>
    <w:rsid w:val="00102ECA"/>
    <w:rsid w:val="001039A0"/>
    <w:rsid w:val="00103A7D"/>
    <w:rsid w:val="00103CBD"/>
    <w:rsid w:val="00104178"/>
    <w:rsid w:val="0010456A"/>
    <w:rsid w:val="00104B26"/>
    <w:rsid w:val="00104B4E"/>
    <w:rsid w:val="00104BDB"/>
    <w:rsid w:val="00104C22"/>
    <w:rsid w:val="00104FE2"/>
    <w:rsid w:val="00105327"/>
    <w:rsid w:val="0010652F"/>
    <w:rsid w:val="00106567"/>
    <w:rsid w:val="0010656F"/>
    <w:rsid w:val="00106F7E"/>
    <w:rsid w:val="00107116"/>
    <w:rsid w:val="001071AE"/>
    <w:rsid w:val="0010763C"/>
    <w:rsid w:val="001102E5"/>
    <w:rsid w:val="001104BA"/>
    <w:rsid w:val="001112DC"/>
    <w:rsid w:val="00112B77"/>
    <w:rsid w:val="00112EF5"/>
    <w:rsid w:val="00114098"/>
    <w:rsid w:val="00114456"/>
    <w:rsid w:val="00114AE2"/>
    <w:rsid w:val="00114EA1"/>
    <w:rsid w:val="0011513B"/>
    <w:rsid w:val="00115BD0"/>
    <w:rsid w:val="00116787"/>
    <w:rsid w:val="00116C28"/>
    <w:rsid w:val="001171ED"/>
    <w:rsid w:val="0011774A"/>
    <w:rsid w:val="00117A04"/>
    <w:rsid w:val="00120064"/>
    <w:rsid w:val="00120761"/>
    <w:rsid w:val="00121C41"/>
    <w:rsid w:val="00122158"/>
    <w:rsid w:val="001226A4"/>
    <w:rsid w:val="00122FD7"/>
    <w:rsid w:val="001232C6"/>
    <w:rsid w:val="00123359"/>
    <w:rsid w:val="00123930"/>
    <w:rsid w:val="0012393B"/>
    <w:rsid w:val="00124AF5"/>
    <w:rsid w:val="00124B87"/>
    <w:rsid w:val="00125260"/>
    <w:rsid w:val="00125309"/>
    <w:rsid w:val="001254FA"/>
    <w:rsid w:val="00125E20"/>
    <w:rsid w:val="00126452"/>
    <w:rsid w:val="00126CA2"/>
    <w:rsid w:val="001274AA"/>
    <w:rsid w:val="001274E9"/>
    <w:rsid w:val="00127B1C"/>
    <w:rsid w:val="00127B64"/>
    <w:rsid w:val="001300BE"/>
    <w:rsid w:val="0013031A"/>
    <w:rsid w:val="0013060F"/>
    <w:rsid w:val="001306D3"/>
    <w:rsid w:val="0013081B"/>
    <w:rsid w:val="00130AAD"/>
    <w:rsid w:val="00130B49"/>
    <w:rsid w:val="00130B63"/>
    <w:rsid w:val="001315E9"/>
    <w:rsid w:val="00131866"/>
    <w:rsid w:val="001318AB"/>
    <w:rsid w:val="00132127"/>
    <w:rsid w:val="00132508"/>
    <w:rsid w:val="0013258D"/>
    <w:rsid w:val="00132F11"/>
    <w:rsid w:val="001332B8"/>
    <w:rsid w:val="00133392"/>
    <w:rsid w:val="00133842"/>
    <w:rsid w:val="00133BD7"/>
    <w:rsid w:val="00133C2C"/>
    <w:rsid w:val="00133CAD"/>
    <w:rsid w:val="001342E2"/>
    <w:rsid w:val="0013477C"/>
    <w:rsid w:val="00134892"/>
    <w:rsid w:val="00134D42"/>
    <w:rsid w:val="00134E84"/>
    <w:rsid w:val="00134F3C"/>
    <w:rsid w:val="001358F2"/>
    <w:rsid w:val="00135A38"/>
    <w:rsid w:val="00135D5B"/>
    <w:rsid w:val="001367C1"/>
    <w:rsid w:val="00136804"/>
    <w:rsid w:val="00136AFC"/>
    <w:rsid w:val="00136D2F"/>
    <w:rsid w:val="00137092"/>
    <w:rsid w:val="00137390"/>
    <w:rsid w:val="00137B4B"/>
    <w:rsid w:val="00137BC3"/>
    <w:rsid w:val="00137E1A"/>
    <w:rsid w:val="00140EB7"/>
    <w:rsid w:val="00141280"/>
    <w:rsid w:val="00141D3D"/>
    <w:rsid w:val="00141FBC"/>
    <w:rsid w:val="001429AF"/>
    <w:rsid w:val="00143453"/>
    <w:rsid w:val="001435D4"/>
    <w:rsid w:val="001437D5"/>
    <w:rsid w:val="001439EF"/>
    <w:rsid w:val="00143CE5"/>
    <w:rsid w:val="00143F73"/>
    <w:rsid w:val="0014426D"/>
    <w:rsid w:val="00144B8E"/>
    <w:rsid w:val="00145292"/>
    <w:rsid w:val="00145502"/>
    <w:rsid w:val="00145652"/>
    <w:rsid w:val="0014580A"/>
    <w:rsid w:val="001466C6"/>
    <w:rsid w:val="0014683E"/>
    <w:rsid w:val="001472C2"/>
    <w:rsid w:val="00147690"/>
    <w:rsid w:val="0014786F"/>
    <w:rsid w:val="001478AE"/>
    <w:rsid w:val="0014790F"/>
    <w:rsid w:val="00150ABE"/>
    <w:rsid w:val="0015130E"/>
    <w:rsid w:val="00152A2E"/>
    <w:rsid w:val="00152A35"/>
    <w:rsid w:val="00152C67"/>
    <w:rsid w:val="00153344"/>
    <w:rsid w:val="001541D4"/>
    <w:rsid w:val="0015439A"/>
    <w:rsid w:val="001548A9"/>
    <w:rsid w:val="00154D6E"/>
    <w:rsid w:val="001552FF"/>
    <w:rsid w:val="00155796"/>
    <w:rsid w:val="00155E6E"/>
    <w:rsid w:val="00156717"/>
    <w:rsid w:val="001572E1"/>
    <w:rsid w:val="00157601"/>
    <w:rsid w:val="001576A8"/>
    <w:rsid w:val="00157779"/>
    <w:rsid w:val="00160244"/>
    <w:rsid w:val="00160CBF"/>
    <w:rsid w:val="00161B45"/>
    <w:rsid w:val="0016201A"/>
    <w:rsid w:val="001620AA"/>
    <w:rsid w:val="001623B2"/>
    <w:rsid w:val="00162B88"/>
    <w:rsid w:val="00162DF4"/>
    <w:rsid w:val="00163BF2"/>
    <w:rsid w:val="00163F50"/>
    <w:rsid w:val="0016468F"/>
    <w:rsid w:val="001647BA"/>
    <w:rsid w:val="0016514E"/>
    <w:rsid w:val="001656ED"/>
    <w:rsid w:val="001659B1"/>
    <w:rsid w:val="00165F26"/>
    <w:rsid w:val="00166D4E"/>
    <w:rsid w:val="00166EE3"/>
    <w:rsid w:val="00167CCF"/>
    <w:rsid w:val="00167D93"/>
    <w:rsid w:val="0017036F"/>
    <w:rsid w:val="00170C0A"/>
    <w:rsid w:val="00170D0E"/>
    <w:rsid w:val="001728C1"/>
    <w:rsid w:val="00173027"/>
    <w:rsid w:val="00173930"/>
    <w:rsid w:val="00173E7E"/>
    <w:rsid w:val="0017455C"/>
    <w:rsid w:val="00174766"/>
    <w:rsid w:val="00174FBC"/>
    <w:rsid w:val="00175100"/>
    <w:rsid w:val="001751B8"/>
    <w:rsid w:val="0017559E"/>
    <w:rsid w:val="00175DAD"/>
    <w:rsid w:val="00176208"/>
    <w:rsid w:val="001762BC"/>
    <w:rsid w:val="00176D9C"/>
    <w:rsid w:val="00176EAF"/>
    <w:rsid w:val="001771EF"/>
    <w:rsid w:val="00177C2C"/>
    <w:rsid w:val="00180E4D"/>
    <w:rsid w:val="00181635"/>
    <w:rsid w:val="0018170B"/>
    <w:rsid w:val="001820AE"/>
    <w:rsid w:val="0018222C"/>
    <w:rsid w:val="001832D2"/>
    <w:rsid w:val="001842AD"/>
    <w:rsid w:val="0018432F"/>
    <w:rsid w:val="00184557"/>
    <w:rsid w:val="0018495C"/>
    <w:rsid w:val="00185773"/>
    <w:rsid w:val="00185970"/>
    <w:rsid w:val="001861CE"/>
    <w:rsid w:val="00186ECA"/>
    <w:rsid w:val="0018770E"/>
    <w:rsid w:val="00190099"/>
    <w:rsid w:val="00190AA1"/>
    <w:rsid w:val="0019255D"/>
    <w:rsid w:val="001928F5"/>
    <w:rsid w:val="00192D1C"/>
    <w:rsid w:val="00192D3C"/>
    <w:rsid w:val="0019392E"/>
    <w:rsid w:val="00194C46"/>
    <w:rsid w:val="00194DCE"/>
    <w:rsid w:val="00195038"/>
    <w:rsid w:val="001950EB"/>
    <w:rsid w:val="00195243"/>
    <w:rsid w:val="001954AF"/>
    <w:rsid w:val="00195A8A"/>
    <w:rsid w:val="00195C9A"/>
    <w:rsid w:val="00196878"/>
    <w:rsid w:val="00196954"/>
    <w:rsid w:val="00196D80"/>
    <w:rsid w:val="00196EEA"/>
    <w:rsid w:val="00197DED"/>
    <w:rsid w:val="001A00B0"/>
    <w:rsid w:val="001A00C1"/>
    <w:rsid w:val="001A02F8"/>
    <w:rsid w:val="001A034A"/>
    <w:rsid w:val="001A0DC6"/>
    <w:rsid w:val="001A1537"/>
    <w:rsid w:val="001A202A"/>
    <w:rsid w:val="001A2037"/>
    <w:rsid w:val="001A2188"/>
    <w:rsid w:val="001A336E"/>
    <w:rsid w:val="001A5F16"/>
    <w:rsid w:val="001A5F57"/>
    <w:rsid w:val="001A6044"/>
    <w:rsid w:val="001A640E"/>
    <w:rsid w:val="001A72D0"/>
    <w:rsid w:val="001A75BC"/>
    <w:rsid w:val="001A7A3D"/>
    <w:rsid w:val="001B0243"/>
    <w:rsid w:val="001B0999"/>
    <w:rsid w:val="001B1030"/>
    <w:rsid w:val="001B1175"/>
    <w:rsid w:val="001B11F0"/>
    <w:rsid w:val="001B1C2F"/>
    <w:rsid w:val="001B245B"/>
    <w:rsid w:val="001B2F8D"/>
    <w:rsid w:val="001B3A37"/>
    <w:rsid w:val="001B41AC"/>
    <w:rsid w:val="001B54D2"/>
    <w:rsid w:val="001B6416"/>
    <w:rsid w:val="001B644C"/>
    <w:rsid w:val="001B64D8"/>
    <w:rsid w:val="001B7AFF"/>
    <w:rsid w:val="001C00B1"/>
    <w:rsid w:val="001C0857"/>
    <w:rsid w:val="001C15E7"/>
    <w:rsid w:val="001C1651"/>
    <w:rsid w:val="001C18A8"/>
    <w:rsid w:val="001C1CFC"/>
    <w:rsid w:val="001C2029"/>
    <w:rsid w:val="001C20B7"/>
    <w:rsid w:val="001C210C"/>
    <w:rsid w:val="001C238D"/>
    <w:rsid w:val="001C31FB"/>
    <w:rsid w:val="001C4407"/>
    <w:rsid w:val="001C5033"/>
    <w:rsid w:val="001C5550"/>
    <w:rsid w:val="001C6850"/>
    <w:rsid w:val="001C6E5F"/>
    <w:rsid w:val="001C7780"/>
    <w:rsid w:val="001C7F37"/>
    <w:rsid w:val="001D0010"/>
    <w:rsid w:val="001D0554"/>
    <w:rsid w:val="001D058D"/>
    <w:rsid w:val="001D0780"/>
    <w:rsid w:val="001D0F8B"/>
    <w:rsid w:val="001D10F7"/>
    <w:rsid w:val="001D1190"/>
    <w:rsid w:val="001D3A45"/>
    <w:rsid w:val="001D43A8"/>
    <w:rsid w:val="001D453C"/>
    <w:rsid w:val="001D48F8"/>
    <w:rsid w:val="001D4D1B"/>
    <w:rsid w:val="001D4EA5"/>
    <w:rsid w:val="001D4F20"/>
    <w:rsid w:val="001D527C"/>
    <w:rsid w:val="001D564E"/>
    <w:rsid w:val="001D5CF7"/>
    <w:rsid w:val="001D6037"/>
    <w:rsid w:val="001D628E"/>
    <w:rsid w:val="001D65F7"/>
    <w:rsid w:val="001D6B31"/>
    <w:rsid w:val="001D711F"/>
    <w:rsid w:val="001D74DF"/>
    <w:rsid w:val="001D7F35"/>
    <w:rsid w:val="001E0138"/>
    <w:rsid w:val="001E082B"/>
    <w:rsid w:val="001E0DF4"/>
    <w:rsid w:val="001E11C1"/>
    <w:rsid w:val="001E12F6"/>
    <w:rsid w:val="001E14AB"/>
    <w:rsid w:val="001E161B"/>
    <w:rsid w:val="001E1D7B"/>
    <w:rsid w:val="001E2650"/>
    <w:rsid w:val="001E2D18"/>
    <w:rsid w:val="001E3AE5"/>
    <w:rsid w:val="001E3F4D"/>
    <w:rsid w:val="001E4972"/>
    <w:rsid w:val="001E5719"/>
    <w:rsid w:val="001E5B50"/>
    <w:rsid w:val="001E67FE"/>
    <w:rsid w:val="001E6B01"/>
    <w:rsid w:val="001E6D16"/>
    <w:rsid w:val="001E74F0"/>
    <w:rsid w:val="001E76FD"/>
    <w:rsid w:val="001E78F2"/>
    <w:rsid w:val="001E7B22"/>
    <w:rsid w:val="001E7E24"/>
    <w:rsid w:val="001F1B3C"/>
    <w:rsid w:val="001F1FED"/>
    <w:rsid w:val="001F276D"/>
    <w:rsid w:val="001F2989"/>
    <w:rsid w:val="001F2CEF"/>
    <w:rsid w:val="001F2DD1"/>
    <w:rsid w:val="001F330C"/>
    <w:rsid w:val="001F3F89"/>
    <w:rsid w:val="001F4300"/>
    <w:rsid w:val="001F4984"/>
    <w:rsid w:val="001F50B4"/>
    <w:rsid w:val="001F57DD"/>
    <w:rsid w:val="001F5BC4"/>
    <w:rsid w:val="001F5C07"/>
    <w:rsid w:val="001F6075"/>
    <w:rsid w:val="001F61FD"/>
    <w:rsid w:val="001F64D7"/>
    <w:rsid w:val="001F7DAF"/>
    <w:rsid w:val="001F7F58"/>
    <w:rsid w:val="00200D08"/>
    <w:rsid w:val="002015B2"/>
    <w:rsid w:val="00201BB8"/>
    <w:rsid w:val="002026D6"/>
    <w:rsid w:val="00202FB7"/>
    <w:rsid w:val="00203943"/>
    <w:rsid w:val="0020413B"/>
    <w:rsid w:val="002047D6"/>
    <w:rsid w:val="002055AD"/>
    <w:rsid w:val="002063B4"/>
    <w:rsid w:val="00206A87"/>
    <w:rsid w:val="00206CC3"/>
    <w:rsid w:val="00210513"/>
    <w:rsid w:val="00211075"/>
    <w:rsid w:val="00211355"/>
    <w:rsid w:val="002117EF"/>
    <w:rsid w:val="002118EC"/>
    <w:rsid w:val="0021221A"/>
    <w:rsid w:val="00212305"/>
    <w:rsid w:val="002126C4"/>
    <w:rsid w:val="00212C34"/>
    <w:rsid w:val="00212E6E"/>
    <w:rsid w:val="00213251"/>
    <w:rsid w:val="002139F8"/>
    <w:rsid w:val="00213A21"/>
    <w:rsid w:val="00213FBE"/>
    <w:rsid w:val="00214905"/>
    <w:rsid w:val="002158E0"/>
    <w:rsid w:val="00215982"/>
    <w:rsid w:val="00215CCB"/>
    <w:rsid w:val="00215F18"/>
    <w:rsid w:val="00216302"/>
    <w:rsid w:val="0021698D"/>
    <w:rsid w:val="00216E19"/>
    <w:rsid w:val="00216F10"/>
    <w:rsid w:val="00217A76"/>
    <w:rsid w:val="00217DC9"/>
    <w:rsid w:val="00221189"/>
    <w:rsid w:val="00221341"/>
    <w:rsid w:val="00221577"/>
    <w:rsid w:val="00223578"/>
    <w:rsid w:val="0022360B"/>
    <w:rsid w:val="00223C29"/>
    <w:rsid w:val="002242DC"/>
    <w:rsid w:val="00224743"/>
    <w:rsid w:val="002247CF"/>
    <w:rsid w:val="00225081"/>
    <w:rsid w:val="0022567E"/>
    <w:rsid w:val="002256E6"/>
    <w:rsid w:val="00225750"/>
    <w:rsid w:val="00225891"/>
    <w:rsid w:val="00226602"/>
    <w:rsid w:val="00226616"/>
    <w:rsid w:val="00226AB2"/>
    <w:rsid w:val="00226B2C"/>
    <w:rsid w:val="00226BB4"/>
    <w:rsid w:val="00226D5C"/>
    <w:rsid w:val="0022772E"/>
    <w:rsid w:val="00227B96"/>
    <w:rsid w:val="00231E38"/>
    <w:rsid w:val="00232086"/>
    <w:rsid w:val="0023222E"/>
    <w:rsid w:val="00232264"/>
    <w:rsid w:val="0023238C"/>
    <w:rsid w:val="0023252B"/>
    <w:rsid w:val="0023256A"/>
    <w:rsid w:val="00232966"/>
    <w:rsid w:val="00233A6C"/>
    <w:rsid w:val="00233D6F"/>
    <w:rsid w:val="00233F4C"/>
    <w:rsid w:val="0023487D"/>
    <w:rsid w:val="00234C2A"/>
    <w:rsid w:val="00235D65"/>
    <w:rsid w:val="002364F9"/>
    <w:rsid w:val="00236B0E"/>
    <w:rsid w:val="00236C34"/>
    <w:rsid w:val="00236ED7"/>
    <w:rsid w:val="002374B0"/>
    <w:rsid w:val="00237C6F"/>
    <w:rsid w:val="00237F39"/>
    <w:rsid w:val="00240250"/>
    <w:rsid w:val="0024033C"/>
    <w:rsid w:val="002407B3"/>
    <w:rsid w:val="00240973"/>
    <w:rsid w:val="00240CD7"/>
    <w:rsid w:val="00241489"/>
    <w:rsid w:val="002416B4"/>
    <w:rsid w:val="0024179E"/>
    <w:rsid w:val="00241A80"/>
    <w:rsid w:val="00241E35"/>
    <w:rsid w:val="00242440"/>
    <w:rsid w:val="002426AE"/>
    <w:rsid w:val="00242C0D"/>
    <w:rsid w:val="00242C44"/>
    <w:rsid w:val="00242CF8"/>
    <w:rsid w:val="00243382"/>
    <w:rsid w:val="002441A1"/>
    <w:rsid w:val="002448AC"/>
    <w:rsid w:val="00245B63"/>
    <w:rsid w:val="00246821"/>
    <w:rsid w:val="00246A64"/>
    <w:rsid w:val="00246A6F"/>
    <w:rsid w:val="00246BE6"/>
    <w:rsid w:val="00246C4A"/>
    <w:rsid w:val="002471EA"/>
    <w:rsid w:val="002477F2"/>
    <w:rsid w:val="00247827"/>
    <w:rsid w:val="00247C1C"/>
    <w:rsid w:val="00247C85"/>
    <w:rsid w:val="00247E16"/>
    <w:rsid w:val="0025040A"/>
    <w:rsid w:val="00250B27"/>
    <w:rsid w:val="002511C3"/>
    <w:rsid w:val="002513E5"/>
    <w:rsid w:val="00252197"/>
    <w:rsid w:val="0025283A"/>
    <w:rsid w:val="00252A08"/>
    <w:rsid w:val="00252B19"/>
    <w:rsid w:val="00253178"/>
    <w:rsid w:val="00253D1A"/>
    <w:rsid w:val="00254BEA"/>
    <w:rsid w:val="0025552B"/>
    <w:rsid w:val="002556C8"/>
    <w:rsid w:val="002558A2"/>
    <w:rsid w:val="00255A69"/>
    <w:rsid w:val="00255BB5"/>
    <w:rsid w:val="00255D4F"/>
    <w:rsid w:val="002562D9"/>
    <w:rsid w:val="0025698C"/>
    <w:rsid w:val="00256A96"/>
    <w:rsid w:val="00256DBA"/>
    <w:rsid w:val="0025714F"/>
    <w:rsid w:val="0025766A"/>
    <w:rsid w:val="00257AA7"/>
    <w:rsid w:val="00257D20"/>
    <w:rsid w:val="00260C41"/>
    <w:rsid w:val="002617E4"/>
    <w:rsid w:val="002618E3"/>
    <w:rsid w:val="00261E4D"/>
    <w:rsid w:val="00261FB6"/>
    <w:rsid w:val="00263077"/>
    <w:rsid w:val="0026329E"/>
    <w:rsid w:val="0026367F"/>
    <w:rsid w:val="00264057"/>
    <w:rsid w:val="0026450C"/>
    <w:rsid w:val="002646C7"/>
    <w:rsid w:val="00264B94"/>
    <w:rsid w:val="00264FF0"/>
    <w:rsid w:val="002651E1"/>
    <w:rsid w:val="002652AE"/>
    <w:rsid w:val="00265493"/>
    <w:rsid w:val="002654A8"/>
    <w:rsid w:val="002656CE"/>
    <w:rsid w:val="00265EDC"/>
    <w:rsid w:val="00267060"/>
    <w:rsid w:val="002672F2"/>
    <w:rsid w:val="0027007B"/>
    <w:rsid w:val="002709B3"/>
    <w:rsid w:val="00270B71"/>
    <w:rsid w:val="00270F0A"/>
    <w:rsid w:val="002710E5"/>
    <w:rsid w:val="002718F6"/>
    <w:rsid w:val="00271D62"/>
    <w:rsid w:val="0027200C"/>
    <w:rsid w:val="00272028"/>
    <w:rsid w:val="00272794"/>
    <w:rsid w:val="00272DF2"/>
    <w:rsid w:val="0027307B"/>
    <w:rsid w:val="002732DD"/>
    <w:rsid w:val="00273708"/>
    <w:rsid w:val="00273DB5"/>
    <w:rsid w:val="00273E33"/>
    <w:rsid w:val="00273EE3"/>
    <w:rsid w:val="00274D91"/>
    <w:rsid w:val="00274E22"/>
    <w:rsid w:val="00275CA4"/>
    <w:rsid w:val="00275F87"/>
    <w:rsid w:val="0027640F"/>
    <w:rsid w:val="00276432"/>
    <w:rsid w:val="00276C2A"/>
    <w:rsid w:val="0027752F"/>
    <w:rsid w:val="00277ACA"/>
    <w:rsid w:val="00277CBF"/>
    <w:rsid w:val="00277CC1"/>
    <w:rsid w:val="002801C2"/>
    <w:rsid w:val="00280C4B"/>
    <w:rsid w:val="00281384"/>
    <w:rsid w:val="00281900"/>
    <w:rsid w:val="00282131"/>
    <w:rsid w:val="002823B7"/>
    <w:rsid w:val="00282CD8"/>
    <w:rsid w:val="00282F27"/>
    <w:rsid w:val="002839FC"/>
    <w:rsid w:val="00283BCD"/>
    <w:rsid w:val="00283CDF"/>
    <w:rsid w:val="00284714"/>
    <w:rsid w:val="00284ACE"/>
    <w:rsid w:val="00284BC0"/>
    <w:rsid w:val="0028526F"/>
    <w:rsid w:val="00285337"/>
    <w:rsid w:val="0028551F"/>
    <w:rsid w:val="00285611"/>
    <w:rsid w:val="002856AB"/>
    <w:rsid w:val="00285908"/>
    <w:rsid w:val="00285AA2"/>
    <w:rsid w:val="00285E66"/>
    <w:rsid w:val="0028641A"/>
    <w:rsid w:val="00286618"/>
    <w:rsid w:val="00286934"/>
    <w:rsid w:val="00287B80"/>
    <w:rsid w:val="00290AF8"/>
    <w:rsid w:val="00291D0F"/>
    <w:rsid w:val="00291D9B"/>
    <w:rsid w:val="00292379"/>
    <w:rsid w:val="00292D48"/>
    <w:rsid w:val="00292FED"/>
    <w:rsid w:val="0029342D"/>
    <w:rsid w:val="00293C24"/>
    <w:rsid w:val="00293D38"/>
    <w:rsid w:val="0029406E"/>
    <w:rsid w:val="00294576"/>
    <w:rsid w:val="00294812"/>
    <w:rsid w:val="0029484C"/>
    <w:rsid w:val="002948D6"/>
    <w:rsid w:val="002948D7"/>
    <w:rsid w:val="00294C30"/>
    <w:rsid w:val="00294E98"/>
    <w:rsid w:val="00294ED3"/>
    <w:rsid w:val="00295CC5"/>
    <w:rsid w:val="00295CED"/>
    <w:rsid w:val="00296674"/>
    <w:rsid w:val="00297185"/>
    <w:rsid w:val="00297A88"/>
    <w:rsid w:val="002A05A5"/>
    <w:rsid w:val="002A086B"/>
    <w:rsid w:val="002A0A32"/>
    <w:rsid w:val="002A130F"/>
    <w:rsid w:val="002A144A"/>
    <w:rsid w:val="002A1B3A"/>
    <w:rsid w:val="002A225D"/>
    <w:rsid w:val="002A22BF"/>
    <w:rsid w:val="002A238F"/>
    <w:rsid w:val="002A302B"/>
    <w:rsid w:val="002A3E45"/>
    <w:rsid w:val="002A43D2"/>
    <w:rsid w:val="002A466B"/>
    <w:rsid w:val="002A4A41"/>
    <w:rsid w:val="002A4D1B"/>
    <w:rsid w:val="002A5013"/>
    <w:rsid w:val="002A5172"/>
    <w:rsid w:val="002A533B"/>
    <w:rsid w:val="002A5604"/>
    <w:rsid w:val="002A5ED3"/>
    <w:rsid w:val="002A60D3"/>
    <w:rsid w:val="002A6103"/>
    <w:rsid w:val="002A63B7"/>
    <w:rsid w:val="002A642D"/>
    <w:rsid w:val="002A6EA7"/>
    <w:rsid w:val="002A755F"/>
    <w:rsid w:val="002A7681"/>
    <w:rsid w:val="002A79FD"/>
    <w:rsid w:val="002B0370"/>
    <w:rsid w:val="002B03F8"/>
    <w:rsid w:val="002B170D"/>
    <w:rsid w:val="002B1B08"/>
    <w:rsid w:val="002B1BB1"/>
    <w:rsid w:val="002B1C90"/>
    <w:rsid w:val="002B296A"/>
    <w:rsid w:val="002B2B78"/>
    <w:rsid w:val="002B30EA"/>
    <w:rsid w:val="002B3166"/>
    <w:rsid w:val="002B3EEA"/>
    <w:rsid w:val="002B4A20"/>
    <w:rsid w:val="002B577C"/>
    <w:rsid w:val="002B5FE3"/>
    <w:rsid w:val="002B617F"/>
    <w:rsid w:val="002B64D4"/>
    <w:rsid w:val="002B6D09"/>
    <w:rsid w:val="002B6D6D"/>
    <w:rsid w:val="002B70C6"/>
    <w:rsid w:val="002B7190"/>
    <w:rsid w:val="002B741C"/>
    <w:rsid w:val="002B76A9"/>
    <w:rsid w:val="002B77F1"/>
    <w:rsid w:val="002B790F"/>
    <w:rsid w:val="002B7D0C"/>
    <w:rsid w:val="002C0345"/>
    <w:rsid w:val="002C0763"/>
    <w:rsid w:val="002C1A70"/>
    <w:rsid w:val="002C2002"/>
    <w:rsid w:val="002C2765"/>
    <w:rsid w:val="002C2D4B"/>
    <w:rsid w:val="002C2F1A"/>
    <w:rsid w:val="002C2F81"/>
    <w:rsid w:val="002C2FFC"/>
    <w:rsid w:val="002C3975"/>
    <w:rsid w:val="002C4FCD"/>
    <w:rsid w:val="002C5328"/>
    <w:rsid w:val="002C5C57"/>
    <w:rsid w:val="002C6A81"/>
    <w:rsid w:val="002C6EB5"/>
    <w:rsid w:val="002C6F48"/>
    <w:rsid w:val="002C70D4"/>
    <w:rsid w:val="002C7A68"/>
    <w:rsid w:val="002C7F06"/>
    <w:rsid w:val="002D10F1"/>
    <w:rsid w:val="002D1B52"/>
    <w:rsid w:val="002D1D31"/>
    <w:rsid w:val="002D1D6D"/>
    <w:rsid w:val="002D1FF8"/>
    <w:rsid w:val="002D2AC7"/>
    <w:rsid w:val="002D37E1"/>
    <w:rsid w:val="002D46E7"/>
    <w:rsid w:val="002D4A77"/>
    <w:rsid w:val="002D4B98"/>
    <w:rsid w:val="002D4DB2"/>
    <w:rsid w:val="002D4DE1"/>
    <w:rsid w:val="002D513F"/>
    <w:rsid w:val="002D52AD"/>
    <w:rsid w:val="002D54AF"/>
    <w:rsid w:val="002D5E34"/>
    <w:rsid w:val="002E0EC4"/>
    <w:rsid w:val="002E1457"/>
    <w:rsid w:val="002E1879"/>
    <w:rsid w:val="002E21AC"/>
    <w:rsid w:val="002E2417"/>
    <w:rsid w:val="002E2773"/>
    <w:rsid w:val="002E2E3B"/>
    <w:rsid w:val="002E3008"/>
    <w:rsid w:val="002E338D"/>
    <w:rsid w:val="002E36E8"/>
    <w:rsid w:val="002E47FE"/>
    <w:rsid w:val="002E4831"/>
    <w:rsid w:val="002E4A21"/>
    <w:rsid w:val="002E5A02"/>
    <w:rsid w:val="002E5A31"/>
    <w:rsid w:val="002E5BC1"/>
    <w:rsid w:val="002E5EE7"/>
    <w:rsid w:val="002E5F5A"/>
    <w:rsid w:val="002E637E"/>
    <w:rsid w:val="002E6DAB"/>
    <w:rsid w:val="002E6E88"/>
    <w:rsid w:val="002E7954"/>
    <w:rsid w:val="002F034E"/>
    <w:rsid w:val="002F03C6"/>
    <w:rsid w:val="002F043F"/>
    <w:rsid w:val="002F0ADF"/>
    <w:rsid w:val="002F0B37"/>
    <w:rsid w:val="002F1AB1"/>
    <w:rsid w:val="002F21CE"/>
    <w:rsid w:val="002F2514"/>
    <w:rsid w:val="002F2D51"/>
    <w:rsid w:val="002F3404"/>
    <w:rsid w:val="002F405F"/>
    <w:rsid w:val="002F42AC"/>
    <w:rsid w:val="002F4A02"/>
    <w:rsid w:val="002F5CC9"/>
    <w:rsid w:val="002F5DF0"/>
    <w:rsid w:val="002F6FF3"/>
    <w:rsid w:val="002F731B"/>
    <w:rsid w:val="002F7586"/>
    <w:rsid w:val="002F7795"/>
    <w:rsid w:val="00300542"/>
    <w:rsid w:val="00300B2B"/>
    <w:rsid w:val="00301175"/>
    <w:rsid w:val="0030145C"/>
    <w:rsid w:val="00302444"/>
    <w:rsid w:val="00303151"/>
    <w:rsid w:val="003037EA"/>
    <w:rsid w:val="00303DA8"/>
    <w:rsid w:val="0030414A"/>
    <w:rsid w:val="0030434E"/>
    <w:rsid w:val="00304560"/>
    <w:rsid w:val="003049D7"/>
    <w:rsid w:val="00304E42"/>
    <w:rsid w:val="00304F35"/>
    <w:rsid w:val="003050CA"/>
    <w:rsid w:val="003067D2"/>
    <w:rsid w:val="00307018"/>
    <w:rsid w:val="003100B3"/>
    <w:rsid w:val="00310331"/>
    <w:rsid w:val="003105B6"/>
    <w:rsid w:val="003106F0"/>
    <w:rsid w:val="003107A6"/>
    <w:rsid w:val="00310869"/>
    <w:rsid w:val="00310BB0"/>
    <w:rsid w:val="00311065"/>
    <w:rsid w:val="003119FC"/>
    <w:rsid w:val="00311C2A"/>
    <w:rsid w:val="00311F9C"/>
    <w:rsid w:val="00312B1E"/>
    <w:rsid w:val="00313150"/>
    <w:rsid w:val="00313337"/>
    <w:rsid w:val="00313DDD"/>
    <w:rsid w:val="003145AA"/>
    <w:rsid w:val="00315A90"/>
    <w:rsid w:val="00315BDA"/>
    <w:rsid w:val="00315F86"/>
    <w:rsid w:val="00315FF3"/>
    <w:rsid w:val="00316DA6"/>
    <w:rsid w:val="00316F70"/>
    <w:rsid w:val="00317974"/>
    <w:rsid w:val="003201D5"/>
    <w:rsid w:val="00320654"/>
    <w:rsid w:val="00321262"/>
    <w:rsid w:val="003215AE"/>
    <w:rsid w:val="00321F93"/>
    <w:rsid w:val="00321FB1"/>
    <w:rsid w:val="00322947"/>
    <w:rsid w:val="00322BE4"/>
    <w:rsid w:val="00322D22"/>
    <w:rsid w:val="0032354B"/>
    <w:rsid w:val="0032381F"/>
    <w:rsid w:val="00323992"/>
    <w:rsid w:val="003245A3"/>
    <w:rsid w:val="00325031"/>
    <w:rsid w:val="003250BA"/>
    <w:rsid w:val="003251CF"/>
    <w:rsid w:val="0032531A"/>
    <w:rsid w:val="00325558"/>
    <w:rsid w:val="003257B4"/>
    <w:rsid w:val="00325F73"/>
    <w:rsid w:val="00326393"/>
    <w:rsid w:val="00326890"/>
    <w:rsid w:val="00326B3C"/>
    <w:rsid w:val="0032732D"/>
    <w:rsid w:val="00327D1A"/>
    <w:rsid w:val="003305C9"/>
    <w:rsid w:val="00331257"/>
    <w:rsid w:val="003316EA"/>
    <w:rsid w:val="003317F6"/>
    <w:rsid w:val="00331ABC"/>
    <w:rsid w:val="00331D28"/>
    <w:rsid w:val="003320C9"/>
    <w:rsid w:val="003329B5"/>
    <w:rsid w:val="00332CC8"/>
    <w:rsid w:val="003335E3"/>
    <w:rsid w:val="00334EB3"/>
    <w:rsid w:val="00335283"/>
    <w:rsid w:val="003352B3"/>
    <w:rsid w:val="0033589B"/>
    <w:rsid w:val="00335C83"/>
    <w:rsid w:val="0033693E"/>
    <w:rsid w:val="00336B3A"/>
    <w:rsid w:val="0033700D"/>
    <w:rsid w:val="00337FFD"/>
    <w:rsid w:val="003404BE"/>
    <w:rsid w:val="003406C2"/>
    <w:rsid w:val="0034095C"/>
    <w:rsid w:val="00340EB9"/>
    <w:rsid w:val="003411C7"/>
    <w:rsid w:val="0034150B"/>
    <w:rsid w:val="00341809"/>
    <w:rsid w:val="00341BCA"/>
    <w:rsid w:val="00341C88"/>
    <w:rsid w:val="00341EE1"/>
    <w:rsid w:val="00341FCE"/>
    <w:rsid w:val="003421FB"/>
    <w:rsid w:val="00342205"/>
    <w:rsid w:val="0034228D"/>
    <w:rsid w:val="00342AF0"/>
    <w:rsid w:val="00342C24"/>
    <w:rsid w:val="003434A6"/>
    <w:rsid w:val="00343507"/>
    <w:rsid w:val="003438AD"/>
    <w:rsid w:val="003439AB"/>
    <w:rsid w:val="003439DF"/>
    <w:rsid w:val="00343CDF"/>
    <w:rsid w:val="00343F14"/>
    <w:rsid w:val="00345031"/>
    <w:rsid w:val="003454E8"/>
    <w:rsid w:val="00345581"/>
    <w:rsid w:val="00345A3A"/>
    <w:rsid w:val="003464DC"/>
    <w:rsid w:val="00346BD3"/>
    <w:rsid w:val="0034750F"/>
    <w:rsid w:val="00347511"/>
    <w:rsid w:val="00347BA7"/>
    <w:rsid w:val="00347BB7"/>
    <w:rsid w:val="00347EA8"/>
    <w:rsid w:val="00347F3F"/>
    <w:rsid w:val="0035045A"/>
    <w:rsid w:val="0035155C"/>
    <w:rsid w:val="00351B53"/>
    <w:rsid w:val="00351C9F"/>
    <w:rsid w:val="00351E3F"/>
    <w:rsid w:val="00352270"/>
    <w:rsid w:val="003524B7"/>
    <w:rsid w:val="00352558"/>
    <w:rsid w:val="00352A20"/>
    <w:rsid w:val="00352D51"/>
    <w:rsid w:val="0035315F"/>
    <w:rsid w:val="00353BA6"/>
    <w:rsid w:val="00354046"/>
    <w:rsid w:val="00355F43"/>
    <w:rsid w:val="00356769"/>
    <w:rsid w:val="00356AC2"/>
    <w:rsid w:val="00356C38"/>
    <w:rsid w:val="003570B9"/>
    <w:rsid w:val="00357134"/>
    <w:rsid w:val="003579F5"/>
    <w:rsid w:val="003579F7"/>
    <w:rsid w:val="00357AB0"/>
    <w:rsid w:val="00357BC4"/>
    <w:rsid w:val="00360127"/>
    <w:rsid w:val="003603CD"/>
    <w:rsid w:val="00360582"/>
    <w:rsid w:val="00361148"/>
    <w:rsid w:val="0036157B"/>
    <w:rsid w:val="00361ADD"/>
    <w:rsid w:val="00361BAC"/>
    <w:rsid w:val="00361BF6"/>
    <w:rsid w:val="00361C44"/>
    <w:rsid w:val="00361CCA"/>
    <w:rsid w:val="00362953"/>
    <w:rsid w:val="00362A8A"/>
    <w:rsid w:val="00362AA2"/>
    <w:rsid w:val="00363264"/>
    <w:rsid w:val="003632D6"/>
    <w:rsid w:val="0036333F"/>
    <w:rsid w:val="00363C05"/>
    <w:rsid w:val="00363F37"/>
    <w:rsid w:val="003649E4"/>
    <w:rsid w:val="00364FBD"/>
    <w:rsid w:val="003653FB"/>
    <w:rsid w:val="00366B21"/>
    <w:rsid w:val="0036705B"/>
    <w:rsid w:val="003671D0"/>
    <w:rsid w:val="0036726B"/>
    <w:rsid w:val="003672D8"/>
    <w:rsid w:val="00367D63"/>
    <w:rsid w:val="00370671"/>
    <w:rsid w:val="00371263"/>
    <w:rsid w:val="003712AD"/>
    <w:rsid w:val="003714B7"/>
    <w:rsid w:val="0037158E"/>
    <w:rsid w:val="003719B4"/>
    <w:rsid w:val="00371A83"/>
    <w:rsid w:val="003720AB"/>
    <w:rsid w:val="00372ECF"/>
    <w:rsid w:val="00373DA1"/>
    <w:rsid w:val="00373E54"/>
    <w:rsid w:val="00374535"/>
    <w:rsid w:val="003746FF"/>
    <w:rsid w:val="003750DD"/>
    <w:rsid w:val="00375A4B"/>
    <w:rsid w:val="00376034"/>
    <w:rsid w:val="00376DC6"/>
    <w:rsid w:val="00376FC2"/>
    <w:rsid w:val="00377412"/>
    <w:rsid w:val="003775C6"/>
    <w:rsid w:val="003776BB"/>
    <w:rsid w:val="00377845"/>
    <w:rsid w:val="00380026"/>
    <w:rsid w:val="003801AF"/>
    <w:rsid w:val="003802C9"/>
    <w:rsid w:val="00380F03"/>
    <w:rsid w:val="00381DCE"/>
    <w:rsid w:val="0038237F"/>
    <w:rsid w:val="00382F8A"/>
    <w:rsid w:val="00383396"/>
    <w:rsid w:val="00383F0F"/>
    <w:rsid w:val="003843AD"/>
    <w:rsid w:val="00384D5E"/>
    <w:rsid w:val="0038639E"/>
    <w:rsid w:val="00386AE7"/>
    <w:rsid w:val="00386C74"/>
    <w:rsid w:val="00387458"/>
    <w:rsid w:val="00387752"/>
    <w:rsid w:val="00387A47"/>
    <w:rsid w:val="00387FFB"/>
    <w:rsid w:val="00390151"/>
    <w:rsid w:val="003903FB"/>
    <w:rsid w:val="00390D72"/>
    <w:rsid w:val="003910C2"/>
    <w:rsid w:val="0039183A"/>
    <w:rsid w:val="00391BA6"/>
    <w:rsid w:val="00391DB8"/>
    <w:rsid w:val="003925F0"/>
    <w:rsid w:val="00392C0D"/>
    <w:rsid w:val="00393046"/>
    <w:rsid w:val="003931B6"/>
    <w:rsid w:val="00393261"/>
    <w:rsid w:val="003934D1"/>
    <w:rsid w:val="00393781"/>
    <w:rsid w:val="00393E2B"/>
    <w:rsid w:val="00393FBA"/>
    <w:rsid w:val="00394130"/>
    <w:rsid w:val="003944AE"/>
    <w:rsid w:val="003944DD"/>
    <w:rsid w:val="00394ECD"/>
    <w:rsid w:val="00394F92"/>
    <w:rsid w:val="00395C1F"/>
    <w:rsid w:val="00395DC8"/>
    <w:rsid w:val="0039600B"/>
    <w:rsid w:val="003960F4"/>
    <w:rsid w:val="00396798"/>
    <w:rsid w:val="00397208"/>
    <w:rsid w:val="00397987"/>
    <w:rsid w:val="003A0402"/>
    <w:rsid w:val="003A096F"/>
    <w:rsid w:val="003A1076"/>
    <w:rsid w:val="003A14D6"/>
    <w:rsid w:val="003A1B9B"/>
    <w:rsid w:val="003A1DCF"/>
    <w:rsid w:val="003A2035"/>
    <w:rsid w:val="003A2134"/>
    <w:rsid w:val="003A25FE"/>
    <w:rsid w:val="003A2609"/>
    <w:rsid w:val="003A26DD"/>
    <w:rsid w:val="003A274A"/>
    <w:rsid w:val="003A32CF"/>
    <w:rsid w:val="003A363E"/>
    <w:rsid w:val="003A3A37"/>
    <w:rsid w:val="003A437F"/>
    <w:rsid w:val="003A48C3"/>
    <w:rsid w:val="003A4ECE"/>
    <w:rsid w:val="003A59B0"/>
    <w:rsid w:val="003A60DF"/>
    <w:rsid w:val="003A6E3F"/>
    <w:rsid w:val="003A716D"/>
    <w:rsid w:val="003A7219"/>
    <w:rsid w:val="003A7777"/>
    <w:rsid w:val="003A7AEB"/>
    <w:rsid w:val="003A7B37"/>
    <w:rsid w:val="003A7CD1"/>
    <w:rsid w:val="003A7D92"/>
    <w:rsid w:val="003B0A5B"/>
    <w:rsid w:val="003B0CD1"/>
    <w:rsid w:val="003B0E89"/>
    <w:rsid w:val="003B102D"/>
    <w:rsid w:val="003B110D"/>
    <w:rsid w:val="003B174E"/>
    <w:rsid w:val="003B193F"/>
    <w:rsid w:val="003B1A01"/>
    <w:rsid w:val="003B1A7B"/>
    <w:rsid w:val="003B2099"/>
    <w:rsid w:val="003B2984"/>
    <w:rsid w:val="003B2DDA"/>
    <w:rsid w:val="003B336F"/>
    <w:rsid w:val="003B3574"/>
    <w:rsid w:val="003B3848"/>
    <w:rsid w:val="003B3AC6"/>
    <w:rsid w:val="003B5129"/>
    <w:rsid w:val="003B54AE"/>
    <w:rsid w:val="003B6767"/>
    <w:rsid w:val="003B6EB6"/>
    <w:rsid w:val="003B72CC"/>
    <w:rsid w:val="003C04A2"/>
    <w:rsid w:val="003C0571"/>
    <w:rsid w:val="003C08C6"/>
    <w:rsid w:val="003C1297"/>
    <w:rsid w:val="003C12C0"/>
    <w:rsid w:val="003C12C5"/>
    <w:rsid w:val="003C2CFF"/>
    <w:rsid w:val="003C2F7A"/>
    <w:rsid w:val="003C3432"/>
    <w:rsid w:val="003C345F"/>
    <w:rsid w:val="003C3641"/>
    <w:rsid w:val="003C384B"/>
    <w:rsid w:val="003C42D2"/>
    <w:rsid w:val="003C4545"/>
    <w:rsid w:val="003C4566"/>
    <w:rsid w:val="003C4AD3"/>
    <w:rsid w:val="003C507C"/>
    <w:rsid w:val="003C50BD"/>
    <w:rsid w:val="003C5210"/>
    <w:rsid w:val="003C526A"/>
    <w:rsid w:val="003C596C"/>
    <w:rsid w:val="003C5FE5"/>
    <w:rsid w:val="003C63E0"/>
    <w:rsid w:val="003C675B"/>
    <w:rsid w:val="003C6997"/>
    <w:rsid w:val="003C6ABC"/>
    <w:rsid w:val="003C6E65"/>
    <w:rsid w:val="003C74B4"/>
    <w:rsid w:val="003C7A92"/>
    <w:rsid w:val="003D020A"/>
    <w:rsid w:val="003D06EB"/>
    <w:rsid w:val="003D081D"/>
    <w:rsid w:val="003D0BDC"/>
    <w:rsid w:val="003D105A"/>
    <w:rsid w:val="003D1E54"/>
    <w:rsid w:val="003D1FA5"/>
    <w:rsid w:val="003D2EDE"/>
    <w:rsid w:val="003D314D"/>
    <w:rsid w:val="003D33F7"/>
    <w:rsid w:val="003D3FDB"/>
    <w:rsid w:val="003D4836"/>
    <w:rsid w:val="003D4C3B"/>
    <w:rsid w:val="003D4C4C"/>
    <w:rsid w:val="003D5464"/>
    <w:rsid w:val="003D54A3"/>
    <w:rsid w:val="003D5679"/>
    <w:rsid w:val="003D56A4"/>
    <w:rsid w:val="003D5D41"/>
    <w:rsid w:val="003D687E"/>
    <w:rsid w:val="003D7A0C"/>
    <w:rsid w:val="003E00ED"/>
    <w:rsid w:val="003E0183"/>
    <w:rsid w:val="003E033B"/>
    <w:rsid w:val="003E0AE8"/>
    <w:rsid w:val="003E0C12"/>
    <w:rsid w:val="003E11AD"/>
    <w:rsid w:val="003E16F0"/>
    <w:rsid w:val="003E1BF6"/>
    <w:rsid w:val="003E1DF5"/>
    <w:rsid w:val="003E262D"/>
    <w:rsid w:val="003E2A10"/>
    <w:rsid w:val="003E2C2C"/>
    <w:rsid w:val="003E32AC"/>
    <w:rsid w:val="003E3374"/>
    <w:rsid w:val="003E3413"/>
    <w:rsid w:val="003E3ECD"/>
    <w:rsid w:val="003E48EF"/>
    <w:rsid w:val="003E490E"/>
    <w:rsid w:val="003E4BBC"/>
    <w:rsid w:val="003E558A"/>
    <w:rsid w:val="003E5DB7"/>
    <w:rsid w:val="003E677E"/>
    <w:rsid w:val="003E7C95"/>
    <w:rsid w:val="003F05D5"/>
    <w:rsid w:val="003F092A"/>
    <w:rsid w:val="003F0A56"/>
    <w:rsid w:val="003F0F49"/>
    <w:rsid w:val="003F15EF"/>
    <w:rsid w:val="003F164B"/>
    <w:rsid w:val="003F16CC"/>
    <w:rsid w:val="003F1AD0"/>
    <w:rsid w:val="003F200B"/>
    <w:rsid w:val="003F28CF"/>
    <w:rsid w:val="003F32A9"/>
    <w:rsid w:val="003F35C2"/>
    <w:rsid w:val="003F36EB"/>
    <w:rsid w:val="003F3F4F"/>
    <w:rsid w:val="003F47DF"/>
    <w:rsid w:val="003F4BD3"/>
    <w:rsid w:val="003F4D18"/>
    <w:rsid w:val="003F51A9"/>
    <w:rsid w:val="003F52F6"/>
    <w:rsid w:val="003F538C"/>
    <w:rsid w:val="003F5B88"/>
    <w:rsid w:val="003F5FA3"/>
    <w:rsid w:val="003F646D"/>
    <w:rsid w:val="003F75AC"/>
    <w:rsid w:val="003F7AEF"/>
    <w:rsid w:val="003F7BE4"/>
    <w:rsid w:val="003F7F11"/>
    <w:rsid w:val="00400772"/>
    <w:rsid w:val="00400E68"/>
    <w:rsid w:val="004015E0"/>
    <w:rsid w:val="00401DE8"/>
    <w:rsid w:val="004024D4"/>
    <w:rsid w:val="004028E6"/>
    <w:rsid w:val="00402B52"/>
    <w:rsid w:val="004036CD"/>
    <w:rsid w:val="00403CCE"/>
    <w:rsid w:val="00403EB4"/>
    <w:rsid w:val="00404526"/>
    <w:rsid w:val="00404B47"/>
    <w:rsid w:val="00404E6F"/>
    <w:rsid w:val="00405115"/>
    <w:rsid w:val="00406BF5"/>
    <w:rsid w:val="00407A7B"/>
    <w:rsid w:val="00407C54"/>
    <w:rsid w:val="00407D5A"/>
    <w:rsid w:val="00407E2E"/>
    <w:rsid w:val="004107E1"/>
    <w:rsid w:val="004108DF"/>
    <w:rsid w:val="004118FF"/>
    <w:rsid w:val="00411AC5"/>
    <w:rsid w:val="00412809"/>
    <w:rsid w:val="00412E8B"/>
    <w:rsid w:val="00412E8F"/>
    <w:rsid w:val="00413591"/>
    <w:rsid w:val="00413ACC"/>
    <w:rsid w:val="00413BEE"/>
    <w:rsid w:val="00414031"/>
    <w:rsid w:val="0041445E"/>
    <w:rsid w:val="00414829"/>
    <w:rsid w:val="00414CCD"/>
    <w:rsid w:val="00414D21"/>
    <w:rsid w:val="00415565"/>
    <w:rsid w:val="0041628D"/>
    <w:rsid w:val="004162B5"/>
    <w:rsid w:val="00416547"/>
    <w:rsid w:val="004167A7"/>
    <w:rsid w:val="00416DB5"/>
    <w:rsid w:val="00417264"/>
    <w:rsid w:val="00417D3C"/>
    <w:rsid w:val="00417DB9"/>
    <w:rsid w:val="00421BBC"/>
    <w:rsid w:val="0042234B"/>
    <w:rsid w:val="0042298F"/>
    <w:rsid w:val="00422D21"/>
    <w:rsid w:val="004235DA"/>
    <w:rsid w:val="00423B59"/>
    <w:rsid w:val="00424290"/>
    <w:rsid w:val="00424294"/>
    <w:rsid w:val="0042464B"/>
    <w:rsid w:val="00424719"/>
    <w:rsid w:val="0042595F"/>
    <w:rsid w:val="00425D16"/>
    <w:rsid w:val="004264AC"/>
    <w:rsid w:val="00426D8D"/>
    <w:rsid w:val="0042714E"/>
    <w:rsid w:val="004273E4"/>
    <w:rsid w:val="00427FF9"/>
    <w:rsid w:val="00431A61"/>
    <w:rsid w:val="00431FD4"/>
    <w:rsid w:val="00432470"/>
    <w:rsid w:val="0043263B"/>
    <w:rsid w:val="0043297A"/>
    <w:rsid w:val="00433778"/>
    <w:rsid w:val="004338B8"/>
    <w:rsid w:val="00433C77"/>
    <w:rsid w:val="00433F47"/>
    <w:rsid w:val="004343B6"/>
    <w:rsid w:val="0043444C"/>
    <w:rsid w:val="00434EC5"/>
    <w:rsid w:val="00434ED6"/>
    <w:rsid w:val="00435262"/>
    <w:rsid w:val="0043538C"/>
    <w:rsid w:val="0043570E"/>
    <w:rsid w:val="004362D1"/>
    <w:rsid w:val="004365FA"/>
    <w:rsid w:val="004374AC"/>
    <w:rsid w:val="00437BC8"/>
    <w:rsid w:val="00437FFA"/>
    <w:rsid w:val="00440C46"/>
    <w:rsid w:val="00441171"/>
    <w:rsid w:val="0044152B"/>
    <w:rsid w:val="00441854"/>
    <w:rsid w:val="00441C28"/>
    <w:rsid w:val="00442A6C"/>
    <w:rsid w:val="00443417"/>
    <w:rsid w:val="00443515"/>
    <w:rsid w:val="00443F61"/>
    <w:rsid w:val="004444D1"/>
    <w:rsid w:val="00444B20"/>
    <w:rsid w:val="00444F4D"/>
    <w:rsid w:val="00445437"/>
    <w:rsid w:val="00445A69"/>
    <w:rsid w:val="00445CBA"/>
    <w:rsid w:val="00446532"/>
    <w:rsid w:val="004468D3"/>
    <w:rsid w:val="00446BC4"/>
    <w:rsid w:val="00447310"/>
    <w:rsid w:val="00447821"/>
    <w:rsid w:val="00447CE3"/>
    <w:rsid w:val="0045069C"/>
    <w:rsid w:val="0045099B"/>
    <w:rsid w:val="004512D7"/>
    <w:rsid w:val="004513F6"/>
    <w:rsid w:val="0045167F"/>
    <w:rsid w:val="00451BF8"/>
    <w:rsid w:val="0045220D"/>
    <w:rsid w:val="00452222"/>
    <w:rsid w:val="00452D81"/>
    <w:rsid w:val="00452E96"/>
    <w:rsid w:val="00453403"/>
    <w:rsid w:val="004537EA"/>
    <w:rsid w:val="0045404E"/>
    <w:rsid w:val="00454194"/>
    <w:rsid w:val="004542EA"/>
    <w:rsid w:val="00454B61"/>
    <w:rsid w:val="00454B81"/>
    <w:rsid w:val="00454C54"/>
    <w:rsid w:val="004552F9"/>
    <w:rsid w:val="0045534D"/>
    <w:rsid w:val="004553CF"/>
    <w:rsid w:val="00457375"/>
    <w:rsid w:val="00457958"/>
    <w:rsid w:val="004600E0"/>
    <w:rsid w:val="004600ED"/>
    <w:rsid w:val="00460703"/>
    <w:rsid w:val="00460BA0"/>
    <w:rsid w:val="004619F3"/>
    <w:rsid w:val="00461F39"/>
    <w:rsid w:val="004624EA"/>
    <w:rsid w:val="00463477"/>
    <w:rsid w:val="00463599"/>
    <w:rsid w:val="00463E08"/>
    <w:rsid w:val="00465034"/>
    <w:rsid w:val="00465269"/>
    <w:rsid w:val="00465494"/>
    <w:rsid w:val="00465A0E"/>
    <w:rsid w:val="00465F19"/>
    <w:rsid w:val="0046623B"/>
    <w:rsid w:val="00466871"/>
    <w:rsid w:val="00466929"/>
    <w:rsid w:val="00466A58"/>
    <w:rsid w:val="00470651"/>
    <w:rsid w:val="004709DF"/>
    <w:rsid w:val="00470ABD"/>
    <w:rsid w:val="00470E6B"/>
    <w:rsid w:val="0047104C"/>
    <w:rsid w:val="004716F4"/>
    <w:rsid w:val="004721AC"/>
    <w:rsid w:val="0047377E"/>
    <w:rsid w:val="00473E46"/>
    <w:rsid w:val="004742A8"/>
    <w:rsid w:val="0047458B"/>
    <w:rsid w:val="00474599"/>
    <w:rsid w:val="00474967"/>
    <w:rsid w:val="004750B8"/>
    <w:rsid w:val="00475211"/>
    <w:rsid w:val="004765E7"/>
    <w:rsid w:val="004768DE"/>
    <w:rsid w:val="00476946"/>
    <w:rsid w:val="00476B40"/>
    <w:rsid w:val="004775E4"/>
    <w:rsid w:val="00477705"/>
    <w:rsid w:val="00477794"/>
    <w:rsid w:val="0047795C"/>
    <w:rsid w:val="004808A6"/>
    <w:rsid w:val="00480C9E"/>
    <w:rsid w:val="00480EB3"/>
    <w:rsid w:val="00481C0F"/>
    <w:rsid w:val="004820E4"/>
    <w:rsid w:val="004823B1"/>
    <w:rsid w:val="00482E8E"/>
    <w:rsid w:val="00482FCE"/>
    <w:rsid w:val="004838E7"/>
    <w:rsid w:val="00485350"/>
    <w:rsid w:val="004855AE"/>
    <w:rsid w:val="00485751"/>
    <w:rsid w:val="00485BF4"/>
    <w:rsid w:val="0048664F"/>
    <w:rsid w:val="00486BBC"/>
    <w:rsid w:val="00486DDD"/>
    <w:rsid w:val="0048759D"/>
    <w:rsid w:val="0049004B"/>
    <w:rsid w:val="0049028C"/>
    <w:rsid w:val="004917FD"/>
    <w:rsid w:val="0049185D"/>
    <w:rsid w:val="00491F0A"/>
    <w:rsid w:val="00493F94"/>
    <w:rsid w:val="00494A57"/>
    <w:rsid w:val="00495222"/>
    <w:rsid w:val="00495529"/>
    <w:rsid w:val="00495BF3"/>
    <w:rsid w:val="00495EE9"/>
    <w:rsid w:val="00495EF1"/>
    <w:rsid w:val="00496308"/>
    <w:rsid w:val="004964A2"/>
    <w:rsid w:val="00496642"/>
    <w:rsid w:val="00496B7F"/>
    <w:rsid w:val="004974AC"/>
    <w:rsid w:val="0049763C"/>
    <w:rsid w:val="004A02D7"/>
    <w:rsid w:val="004A0C41"/>
    <w:rsid w:val="004A1551"/>
    <w:rsid w:val="004A1678"/>
    <w:rsid w:val="004A175B"/>
    <w:rsid w:val="004A1C59"/>
    <w:rsid w:val="004A2829"/>
    <w:rsid w:val="004A2BFA"/>
    <w:rsid w:val="004A30C8"/>
    <w:rsid w:val="004A3555"/>
    <w:rsid w:val="004A3C0F"/>
    <w:rsid w:val="004A3E14"/>
    <w:rsid w:val="004A4802"/>
    <w:rsid w:val="004A5BB7"/>
    <w:rsid w:val="004A5CC9"/>
    <w:rsid w:val="004A6A10"/>
    <w:rsid w:val="004A6C06"/>
    <w:rsid w:val="004A709C"/>
    <w:rsid w:val="004A7473"/>
    <w:rsid w:val="004A7533"/>
    <w:rsid w:val="004A7933"/>
    <w:rsid w:val="004B01C8"/>
    <w:rsid w:val="004B1076"/>
    <w:rsid w:val="004B15FA"/>
    <w:rsid w:val="004B168E"/>
    <w:rsid w:val="004B24B9"/>
    <w:rsid w:val="004B268C"/>
    <w:rsid w:val="004B356B"/>
    <w:rsid w:val="004B35C7"/>
    <w:rsid w:val="004B3C30"/>
    <w:rsid w:val="004B462A"/>
    <w:rsid w:val="004B46E4"/>
    <w:rsid w:val="004B4A07"/>
    <w:rsid w:val="004B4EA0"/>
    <w:rsid w:val="004B52E3"/>
    <w:rsid w:val="004B6888"/>
    <w:rsid w:val="004B6B83"/>
    <w:rsid w:val="004B6D93"/>
    <w:rsid w:val="004B7814"/>
    <w:rsid w:val="004B7CC1"/>
    <w:rsid w:val="004C0041"/>
    <w:rsid w:val="004C0631"/>
    <w:rsid w:val="004C0665"/>
    <w:rsid w:val="004C0FD2"/>
    <w:rsid w:val="004C1093"/>
    <w:rsid w:val="004C120A"/>
    <w:rsid w:val="004C13CF"/>
    <w:rsid w:val="004C1ED1"/>
    <w:rsid w:val="004C2B59"/>
    <w:rsid w:val="004C365A"/>
    <w:rsid w:val="004C3D96"/>
    <w:rsid w:val="004C49D0"/>
    <w:rsid w:val="004C576B"/>
    <w:rsid w:val="004C5B38"/>
    <w:rsid w:val="004C5CC6"/>
    <w:rsid w:val="004C6D97"/>
    <w:rsid w:val="004C74BB"/>
    <w:rsid w:val="004C76E1"/>
    <w:rsid w:val="004C7741"/>
    <w:rsid w:val="004C7DF8"/>
    <w:rsid w:val="004C7E89"/>
    <w:rsid w:val="004D0417"/>
    <w:rsid w:val="004D0C76"/>
    <w:rsid w:val="004D172C"/>
    <w:rsid w:val="004D1CD7"/>
    <w:rsid w:val="004D246E"/>
    <w:rsid w:val="004D262C"/>
    <w:rsid w:val="004D4774"/>
    <w:rsid w:val="004D4830"/>
    <w:rsid w:val="004D4D2E"/>
    <w:rsid w:val="004D4D5B"/>
    <w:rsid w:val="004D5A30"/>
    <w:rsid w:val="004D5ECE"/>
    <w:rsid w:val="004D5F8C"/>
    <w:rsid w:val="004D6520"/>
    <w:rsid w:val="004D6C06"/>
    <w:rsid w:val="004D735A"/>
    <w:rsid w:val="004D7475"/>
    <w:rsid w:val="004D7902"/>
    <w:rsid w:val="004D7F13"/>
    <w:rsid w:val="004D7FE7"/>
    <w:rsid w:val="004E064C"/>
    <w:rsid w:val="004E0675"/>
    <w:rsid w:val="004E071E"/>
    <w:rsid w:val="004E0E14"/>
    <w:rsid w:val="004E13A3"/>
    <w:rsid w:val="004E14E9"/>
    <w:rsid w:val="004E1572"/>
    <w:rsid w:val="004E17FE"/>
    <w:rsid w:val="004E1D95"/>
    <w:rsid w:val="004E1FD8"/>
    <w:rsid w:val="004E27D4"/>
    <w:rsid w:val="004E2C8A"/>
    <w:rsid w:val="004E2EF6"/>
    <w:rsid w:val="004E3276"/>
    <w:rsid w:val="004E32E9"/>
    <w:rsid w:val="004E37F0"/>
    <w:rsid w:val="004E3FCC"/>
    <w:rsid w:val="004E4311"/>
    <w:rsid w:val="004E5EDB"/>
    <w:rsid w:val="004E62AE"/>
    <w:rsid w:val="004E6B4C"/>
    <w:rsid w:val="004E6E9D"/>
    <w:rsid w:val="004F0432"/>
    <w:rsid w:val="004F090D"/>
    <w:rsid w:val="004F09C0"/>
    <w:rsid w:val="004F0B78"/>
    <w:rsid w:val="004F0BF2"/>
    <w:rsid w:val="004F1B43"/>
    <w:rsid w:val="004F1C73"/>
    <w:rsid w:val="004F1ED2"/>
    <w:rsid w:val="004F2B35"/>
    <w:rsid w:val="004F3C39"/>
    <w:rsid w:val="004F4E32"/>
    <w:rsid w:val="004F6095"/>
    <w:rsid w:val="004F6179"/>
    <w:rsid w:val="004F65F4"/>
    <w:rsid w:val="004F67A7"/>
    <w:rsid w:val="004F688D"/>
    <w:rsid w:val="004F7162"/>
    <w:rsid w:val="004F7F1E"/>
    <w:rsid w:val="0050018F"/>
    <w:rsid w:val="005008FE"/>
    <w:rsid w:val="00500D2E"/>
    <w:rsid w:val="005014CC"/>
    <w:rsid w:val="005019D3"/>
    <w:rsid w:val="00501D7B"/>
    <w:rsid w:val="00502374"/>
    <w:rsid w:val="0050249C"/>
    <w:rsid w:val="0050272B"/>
    <w:rsid w:val="0050298E"/>
    <w:rsid w:val="00503339"/>
    <w:rsid w:val="00503429"/>
    <w:rsid w:val="00504180"/>
    <w:rsid w:val="0050484C"/>
    <w:rsid w:val="0050492A"/>
    <w:rsid w:val="00504F8E"/>
    <w:rsid w:val="00505249"/>
    <w:rsid w:val="0050551A"/>
    <w:rsid w:val="0050595C"/>
    <w:rsid w:val="005067A3"/>
    <w:rsid w:val="00506EDD"/>
    <w:rsid w:val="0050781F"/>
    <w:rsid w:val="005103EC"/>
    <w:rsid w:val="0051046D"/>
    <w:rsid w:val="005108FF"/>
    <w:rsid w:val="0051095B"/>
    <w:rsid w:val="00510C12"/>
    <w:rsid w:val="00511176"/>
    <w:rsid w:val="00511303"/>
    <w:rsid w:val="00511D60"/>
    <w:rsid w:val="005120D7"/>
    <w:rsid w:val="005123F7"/>
    <w:rsid w:val="00512F2D"/>
    <w:rsid w:val="005130A9"/>
    <w:rsid w:val="00513385"/>
    <w:rsid w:val="005137F8"/>
    <w:rsid w:val="0051388D"/>
    <w:rsid w:val="00513DEF"/>
    <w:rsid w:val="00513F31"/>
    <w:rsid w:val="00515EB1"/>
    <w:rsid w:val="00516302"/>
    <w:rsid w:val="005163FB"/>
    <w:rsid w:val="00516842"/>
    <w:rsid w:val="00516D1A"/>
    <w:rsid w:val="00517037"/>
    <w:rsid w:val="00517478"/>
    <w:rsid w:val="005178A6"/>
    <w:rsid w:val="00517A22"/>
    <w:rsid w:val="00517DB7"/>
    <w:rsid w:val="005208A0"/>
    <w:rsid w:val="00520E89"/>
    <w:rsid w:val="0052135B"/>
    <w:rsid w:val="00521AA8"/>
    <w:rsid w:val="00521DA1"/>
    <w:rsid w:val="00522564"/>
    <w:rsid w:val="00522AD7"/>
    <w:rsid w:val="00523166"/>
    <w:rsid w:val="0052360A"/>
    <w:rsid w:val="00523655"/>
    <w:rsid w:val="005238F2"/>
    <w:rsid w:val="00523B05"/>
    <w:rsid w:val="005240AA"/>
    <w:rsid w:val="00524566"/>
    <w:rsid w:val="00524CC8"/>
    <w:rsid w:val="00524E3D"/>
    <w:rsid w:val="00524E45"/>
    <w:rsid w:val="005257FF"/>
    <w:rsid w:val="005259ED"/>
    <w:rsid w:val="00525C2C"/>
    <w:rsid w:val="00525CF5"/>
    <w:rsid w:val="0052680C"/>
    <w:rsid w:val="00526B8D"/>
    <w:rsid w:val="00526C86"/>
    <w:rsid w:val="00527484"/>
    <w:rsid w:val="00527495"/>
    <w:rsid w:val="0052775A"/>
    <w:rsid w:val="005278EA"/>
    <w:rsid w:val="0053037C"/>
    <w:rsid w:val="00530965"/>
    <w:rsid w:val="00530BED"/>
    <w:rsid w:val="0053117A"/>
    <w:rsid w:val="0053194D"/>
    <w:rsid w:val="00532A28"/>
    <w:rsid w:val="00533727"/>
    <w:rsid w:val="00533B9F"/>
    <w:rsid w:val="00533C09"/>
    <w:rsid w:val="00534293"/>
    <w:rsid w:val="00534370"/>
    <w:rsid w:val="005344AC"/>
    <w:rsid w:val="00534CD7"/>
    <w:rsid w:val="00534DEC"/>
    <w:rsid w:val="005351DD"/>
    <w:rsid w:val="005353EA"/>
    <w:rsid w:val="00535482"/>
    <w:rsid w:val="00535F54"/>
    <w:rsid w:val="0053623C"/>
    <w:rsid w:val="00536878"/>
    <w:rsid w:val="00536C8D"/>
    <w:rsid w:val="005372F6"/>
    <w:rsid w:val="005403EB"/>
    <w:rsid w:val="00540448"/>
    <w:rsid w:val="00540662"/>
    <w:rsid w:val="00540721"/>
    <w:rsid w:val="00540FCE"/>
    <w:rsid w:val="0054133A"/>
    <w:rsid w:val="0054167B"/>
    <w:rsid w:val="00542215"/>
    <w:rsid w:val="0054245B"/>
    <w:rsid w:val="00542E64"/>
    <w:rsid w:val="00544E29"/>
    <w:rsid w:val="005451D1"/>
    <w:rsid w:val="00545D9B"/>
    <w:rsid w:val="00545DF8"/>
    <w:rsid w:val="00545F26"/>
    <w:rsid w:val="0054630E"/>
    <w:rsid w:val="00546655"/>
    <w:rsid w:val="00547011"/>
    <w:rsid w:val="00547809"/>
    <w:rsid w:val="005500DF"/>
    <w:rsid w:val="0055037D"/>
    <w:rsid w:val="00550F66"/>
    <w:rsid w:val="00550FA7"/>
    <w:rsid w:val="00550FD2"/>
    <w:rsid w:val="0055183D"/>
    <w:rsid w:val="00551955"/>
    <w:rsid w:val="005523E1"/>
    <w:rsid w:val="00552521"/>
    <w:rsid w:val="005527D8"/>
    <w:rsid w:val="00552949"/>
    <w:rsid w:val="00552B1D"/>
    <w:rsid w:val="005530F4"/>
    <w:rsid w:val="0055324C"/>
    <w:rsid w:val="00553405"/>
    <w:rsid w:val="00553461"/>
    <w:rsid w:val="0055446E"/>
    <w:rsid w:val="00554CB8"/>
    <w:rsid w:val="00555ACF"/>
    <w:rsid w:val="005567D7"/>
    <w:rsid w:val="00556AB0"/>
    <w:rsid w:val="00556DEF"/>
    <w:rsid w:val="00557563"/>
    <w:rsid w:val="0055778C"/>
    <w:rsid w:val="00557F14"/>
    <w:rsid w:val="00560533"/>
    <w:rsid w:val="0056080B"/>
    <w:rsid w:val="00560A54"/>
    <w:rsid w:val="00560F38"/>
    <w:rsid w:val="0056144B"/>
    <w:rsid w:val="00561BEB"/>
    <w:rsid w:val="0056236A"/>
    <w:rsid w:val="00562414"/>
    <w:rsid w:val="0056241B"/>
    <w:rsid w:val="00562850"/>
    <w:rsid w:val="00563780"/>
    <w:rsid w:val="005639F6"/>
    <w:rsid w:val="00563C29"/>
    <w:rsid w:val="0056463D"/>
    <w:rsid w:val="00564912"/>
    <w:rsid w:val="00565AB8"/>
    <w:rsid w:val="00565C2B"/>
    <w:rsid w:val="0056630A"/>
    <w:rsid w:val="00566565"/>
    <w:rsid w:val="00566567"/>
    <w:rsid w:val="00566936"/>
    <w:rsid w:val="00566D56"/>
    <w:rsid w:val="005676D9"/>
    <w:rsid w:val="00567EAA"/>
    <w:rsid w:val="00567EC4"/>
    <w:rsid w:val="00570BDA"/>
    <w:rsid w:val="00571D73"/>
    <w:rsid w:val="00572E0B"/>
    <w:rsid w:val="00574BD2"/>
    <w:rsid w:val="00575139"/>
    <w:rsid w:val="00575458"/>
    <w:rsid w:val="00575E6D"/>
    <w:rsid w:val="00575E9D"/>
    <w:rsid w:val="005760D0"/>
    <w:rsid w:val="005767AD"/>
    <w:rsid w:val="00576FA3"/>
    <w:rsid w:val="0057758F"/>
    <w:rsid w:val="0057784F"/>
    <w:rsid w:val="00577C03"/>
    <w:rsid w:val="005801F9"/>
    <w:rsid w:val="0058045F"/>
    <w:rsid w:val="00580826"/>
    <w:rsid w:val="005809FE"/>
    <w:rsid w:val="00580E12"/>
    <w:rsid w:val="00581466"/>
    <w:rsid w:val="005819E4"/>
    <w:rsid w:val="00582386"/>
    <w:rsid w:val="0058313A"/>
    <w:rsid w:val="00583687"/>
    <w:rsid w:val="005849D7"/>
    <w:rsid w:val="00584B49"/>
    <w:rsid w:val="00584DDD"/>
    <w:rsid w:val="00585592"/>
    <w:rsid w:val="005862F3"/>
    <w:rsid w:val="00586737"/>
    <w:rsid w:val="00586761"/>
    <w:rsid w:val="00586D0D"/>
    <w:rsid w:val="00587126"/>
    <w:rsid w:val="00587823"/>
    <w:rsid w:val="00590651"/>
    <w:rsid w:val="00590764"/>
    <w:rsid w:val="00590F16"/>
    <w:rsid w:val="00591A6F"/>
    <w:rsid w:val="00591B02"/>
    <w:rsid w:val="00591C9B"/>
    <w:rsid w:val="0059421A"/>
    <w:rsid w:val="00594373"/>
    <w:rsid w:val="005962EC"/>
    <w:rsid w:val="00596C89"/>
    <w:rsid w:val="005972EC"/>
    <w:rsid w:val="00597840"/>
    <w:rsid w:val="0059789E"/>
    <w:rsid w:val="005978A1"/>
    <w:rsid w:val="00597BCE"/>
    <w:rsid w:val="00597D6C"/>
    <w:rsid w:val="00597F61"/>
    <w:rsid w:val="005A060C"/>
    <w:rsid w:val="005A0F60"/>
    <w:rsid w:val="005A157A"/>
    <w:rsid w:val="005A19F7"/>
    <w:rsid w:val="005A1CF1"/>
    <w:rsid w:val="005A2127"/>
    <w:rsid w:val="005A263D"/>
    <w:rsid w:val="005A26EC"/>
    <w:rsid w:val="005A270D"/>
    <w:rsid w:val="005A272C"/>
    <w:rsid w:val="005A28D7"/>
    <w:rsid w:val="005A2AE1"/>
    <w:rsid w:val="005A2CAA"/>
    <w:rsid w:val="005A3D26"/>
    <w:rsid w:val="005A410E"/>
    <w:rsid w:val="005A41A2"/>
    <w:rsid w:val="005A51B7"/>
    <w:rsid w:val="005A5313"/>
    <w:rsid w:val="005A5431"/>
    <w:rsid w:val="005A5EBB"/>
    <w:rsid w:val="005A5F7C"/>
    <w:rsid w:val="005A62B5"/>
    <w:rsid w:val="005A6780"/>
    <w:rsid w:val="005A725E"/>
    <w:rsid w:val="005B0109"/>
    <w:rsid w:val="005B0160"/>
    <w:rsid w:val="005B12C8"/>
    <w:rsid w:val="005B18A5"/>
    <w:rsid w:val="005B20EC"/>
    <w:rsid w:val="005B2304"/>
    <w:rsid w:val="005B46EA"/>
    <w:rsid w:val="005B5387"/>
    <w:rsid w:val="005B5937"/>
    <w:rsid w:val="005B6822"/>
    <w:rsid w:val="005B6D91"/>
    <w:rsid w:val="005B73B2"/>
    <w:rsid w:val="005C017D"/>
    <w:rsid w:val="005C04DC"/>
    <w:rsid w:val="005C070A"/>
    <w:rsid w:val="005C1241"/>
    <w:rsid w:val="005C12E8"/>
    <w:rsid w:val="005C1547"/>
    <w:rsid w:val="005C1D30"/>
    <w:rsid w:val="005C1DAE"/>
    <w:rsid w:val="005C283B"/>
    <w:rsid w:val="005C2D36"/>
    <w:rsid w:val="005C356F"/>
    <w:rsid w:val="005C4E57"/>
    <w:rsid w:val="005C4E70"/>
    <w:rsid w:val="005C5066"/>
    <w:rsid w:val="005C606F"/>
    <w:rsid w:val="005C63B4"/>
    <w:rsid w:val="005C7C95"/>
    <w:rsid w:val="005D0504"/>
    <w:rsid w:val="005D0519"/>
    <w:rsid w:val="005D12AA"/>
    <w:rsid w:val="005D13DC"/>
    <w:rsid w:val="005D14B0"/>
    <w:rsid w:val="005D1B93"/>
    <w:rsid w:val="005D21F4"/>
    <w:rsid w:val="005D223A"/>
    <w:rsid w:val="005D39B7"/>
    <w:rsid w:val="005D3D99"/>
    <w:rsid w:val="005D458C"/>
    <w:rsid w:val="005D4F4D"/>
    <w:rsid w:val="005D5A52"/>
    <w:rsid w:val="005D5D2B"/>
    <w:rsid w:val="005D6611"/>
    <w:rsid w:val="005D6AD5"/>
    <w:rsid w:val="005E0428"/>
    <w:rsid w:val="005E09BD"/>
    <w:rsid w:val="005E14A0"/>
    <w:rsid w:val="005E2429"/>
    <w:rsid w:val="005E2550"/>
    <w:rsid w:val="005E26EF"/>
    <w:rsid w:val="005E285B"/>
    <w:rsid w:val="005E2AC3"/>
    <w:rsid w:val="005E3772"/>
    <w:rsid w:val="005E3A79"/>
    <w:rsid w:val="005E41F1"/>
    <w:rsid w:val="005E4778"/>
    <w:rsid w:val="005E57DC"/>
    <w:rsid w:val="005E5ED8"/>
    <w:rsid w:val="005E67D6"/>
    <w:rsid w:val="005E7AC2"/>
    <w:rsid w:val="005E7B42"/>
    <w:rsid w:val="005F0618"/>
    <w:rsid w:val="005F075E"/>
    <w:rsid w:val="005F0760"/>
    <w:rsid w:val="005F0FA5"/>
    <w:rsid w:val="005F114D"/>
    <w:rsid w:val="005F11C5"/>
    <w:rsid w:val="005F178F"/>
    <w:rsid w:val="005F325A"/>
    <w:rsid w:val="005F3335"/>
    <w:rsid w:val="005F3A7E"/>
    <w:rsid w:val="005F3B8F"/>
    <w:rsid w:val="005F3E02"/>
    <w:rsid w:val="005F3FB8"/>
    <w:rsid w:val="005F4DA9"/>
    <w:rsid w:val="005F4DE1"/>
    <w:rsid w:val="005F4F08"/>
    <w:rsid w:val="005F55E3"/>
    <w:rsid w:val="005F5C62"/>
    <w:rsid w:val="005F5D5D"/>
    <w:rsid w:val="005F5D7C"/>
    <w:rsid w:val="005F60FC"/>
    <w:rsid w:val="005F6D6A"/>
    <w:rsid w:val="005F78E6"/>
    <w:rsid w:val="00600808"/>
    <w:rsid w:val="0060093B"/>
    <w:rsid w:val="00600E4E"/>
    <w:rsid w:val="00600F5F"/>
    <w:rsid w:val="006013AA"/>
    <w:rsid w:val="006019B3"/>
    <w:rsid w:val="00601CBE"/>
    <w:rsid w:val="00601F5D"/>
    <w:rsid w:val="00602661"/>
    <w:rsid w:val="00602757"/>
    <w:rsid w:val="00602D78"/>
    <w:rsid w:val="00603A27"/>
    <w:rsid w:val="0060441F"/>
    <w:rsid w:val="006044CA"/>
    <w:rsid w:val="00604BE7"/>
    <w:rsid w:val="00604EB5"/>
    <w:rsid w:val="00604F5B"/>
    <w:rsid w:val="00604FAE"/>
    <w:rsid w:val="00605438"/>
    <w:rsid w:val="00605C86"/>
    <w:rsid w:val="006060C2"/>
    <w:rsid w:val="00606201"/>
    <w:rsid w:val="00606E69"/>
    <w:rsid w:val="006072D9"/>
    <w:rsid w:val="00607BD5"/>
    <w:rsid w:val="00607E0C"/>
    <w:rsid w:val="00610411"/>
    <w:rsid w:val="006112B5"/>
    <w:rsid w:val="00611BFB"/>
    <w:rsid w:val="00611D3C"/>
    <w:rsid w:val="00611E2E"/>
    <w:rsid w:val="00611E4E"/>
    <w:rsid w:val="00612027"/>
    <w:rsid w:val="006127B3"/>
    <w:rsid w:val="0061347B"/>
    <w:rsid w:val="00613713"/>
    <w:rsid w:val="00613B72"/>
    <w:rsid w:val="00613F72"/>
    <w:rsid w:val="006147A3"/>
    <w:rsid w:val="006147F9"/>
    <w:rsid w:val="00615C53"/>
    <w:rsid w:val="00616BBB"/>
    <w:rsid w:val="006172E8"/>
    <w:rsid w:val="00617704"/>
    <w:rsid w:val="00617847"/>
    <w:rsid w:val="00617A5B"/>
    <w:rsid w:val="00617FF9"/>
    <w:rsid w:val="0062013C"/>
    <w:rsid w:val="006201B2"/>
    <w:rsid w:val="0062046C"/>
    <w:rsid w:val="006212EF"/>
    <w:rsid w:val="006214B2"/>
    <w:rsid w:val="006217E8"/>
    <w:rsid w:val="0062189C"/>
    <w:rsid w:val="006218B8"/>
    <w:rsid w:val="00622200"/>
    <w:rsid w:val="006226C8"/>
    <w:rsid w:val="006227C8"/>
    <w:rsid w:val="00622F84"/>
    <w:rsid w:val="00623DB1"/>
    <w:rsid w:val="006249B2"/>
    <w:rsid w:val="00624D58"/>
    <w:rsid w:val="00625385"/>
    <w:rsid w:val="00625423"/>
    <w:rsid w:val="00625826"/>
    <w:rsid w:val="00626742"/>
    <w:rsid w:val="00626987"/>
    <w:rsid w:val="00626D7B"/>
    <w:rsid w:val="00626D97"/>
    <w:rsid w:val="00626ED1"/>
    <w:rsid w:val="00627213"/>
    <w:rsid w:val="006273D8"/>
    <w:rsid w:val="00627535"/>
    <w:rsid w:val="00627785"/>
    <w:rsid w:val="00627EAB"/>
    <w:rsid w:val="00627F66"/>
    <w:rsid w:val="00630273"/>
    <w:rsid w:val="006303A8"/>
    <w:rsid w:val="00630806"/>
    <w:rsid w:val="0063096C"/>
    <w:rsid w:val="0063107E"/>
    <w:rsid w:val="00631347"/>
    <w:rsid w:val="00631DB7"/>
    <w:rsid w:val="006320E4"/>
    <w:rsid w:val="006321E6"/>
    <w:rsid w:val="00632804"/>
    <w:rsid w:val="0063326B"/>
    <w:rsid w:val="0063327F"/>
    <w:rsid w:val="00633319"/>
    <w:rsid w:val="00634270"/>
    <w:rsid w:val="00634EA8"/>
    <w:rsid w:val="00634F79"/>
    <w:rsid w:val="00635C4F"/>
    <w:rsid w:val="0063796D"/>
    <w:rsid w:val="00640DAC"/>
    <w:rsid w:val="006415D0"/>
    <w:rsid w:val="00641630"/>
    <w:rsid w:val="006416A1"/>
    <w:rsid w:val="00641AC1"/>
    <w:rsid w:val="00641DAD"/>
    <w:rsid w:val="0064216E"/>
    <w:rsid w:val="00642635"/>
    <w:rsid w:val="00642CCE"/>
    <w:rsid w:val="00643087"/>
    <w:rsid w:val="00643164"/>
    <w:rsid w:val="00643304"/>
    <w:rsid w:val="00644B8D"/>
    <w:rsid w:val="00645794"/>
    <w:rsid w:val="006459AB"/>
    <w:rsid w:val="00645A2A"/>
    <w:rsid w:val="006460F8"/>
    <w:rsid w:val="0064691B"/>
    <w:rsid w:val="00646D5A"/>
    <w:rsid w:val="006473FC"/>
    <w:rsid w:val="006476AF"/>
    <w:rsid w:val="00647BC1"/>
    <w:rsid w:val="00647EDB"/>
    <w:rsid w:val="00650565"/>
    <w:rsid w:val="006513F1"/>
    <w:rsid w:val="00651C61"/>
    <w:rsid w:val="006521A4"/>
    <w:rsid w:val="00652274"/>
    <w:rsid w:val="006522C7"/>
    <w:rsid w:val="0065249A"/>
    <w:rsid w:val="006533D4"/>
    <w:rsid w:val="00653C2D"/>
    <w:rsid w:val="00653E17"/>
    <w:rsid w:val="0065424E"/>
    <w:rsid w:val="00655335"/>
    <w:rsid w:val="00656297"/>
    <w:rsid w:val="00656C95"/>
    <w:rsid w:val="00656F9D"/>
    <w:rsid w:val="00657403"/>
    <w:rsid w:val="00657505"/>
    <w:rsid w:val="006606B2"/>
    <w:rsid w:val="00660F87"/>
    <w:rsid w:val="00662557"/>
    <w:rsid w:val="00662854"/>
    <w:rsid w:val="00662923"/>
    <w:rsid w:val="00662ADD"/>
    <w:rsid w:val="00662EB1"/>
    <w:rsid w:val="006630DC"/>
    <w:rsid w:val="006631CE"/>
    <w:rsid w:val="006638A5"/>
    <w:rsid w:val="00664115"/>
    <w:rsid w:val="0066414C"/>
    <w:rsid w:val="006641F3"/>
    <w:rsid w:val="006643B4"/>
    <w:rsid w:val="00664609"/>
    <w:rsid w:val="0066480B"/>
    <w:rsid w:val="00664C17"/>
    <w:rsid w:val="00665304"/>
    <w:rsid w:val="0066541A"/>
    <w:rsid w:val="00665960"/>
    <w:rsid w:val="0066611B"/>
    <w:rsid w:val="00666EF3"/>
    <w:rsid w:val="0066726F"/>
    <w:rsid w:val="00667EEF"/>
    <w:rsid w:val="00667FB9"/>
    <w:rsid w:val="006708CA"/>
    <w:rsid w:val="006708CD"/>
    <w:rsid w:val="00670C82"/>
    <w:rsid w:val="00670EED"/>
    <w:rsid w:val="00670F42"/>
    <w:rsid w:val="00671724"/>
    <w:rsid w:val="006717C0"/>
    <w:rsid w:val="00671855"/>
    <w:rsid w:val="00671CBB"/>
    <w:rsid w:val="00672265"/>
    <w:rsid w:val="00672D60"/>
    <w:rsid w:val="00672FB7"/>
    <w:rsid w:val="006739D7"/>
    <w:rsid w:val="00674088"/>
    <w:rsid w:val="00674491"/>
    <w:rsid w:val="00674A29"/>
    <w:rsid w:val="0067591E"/>
    <w:rsid w:val="0067689A"/>
    <w:rsid w:val="0068020D"/>
    <w:rsid w:val="006803BA"/>
    <w:rsid w:val="00680694"/>
    <w:rsid w:val="006812A7"/>
    <w:rsid w:val="006816B4"/>
    <w:rsid w:val="00681718"/>
    <w:rsid w:val="00681A7A"/>
    <w:rsid w:val="00681DA2"/>
    <w:rsid w:val="00681F97"/>
    <w:rsid w:val="00682804"/>
    <w:rsid w:val="00682DA4"/>
    <w:rsid w:val="00682E02"/>
    <w:rsid w:val="00682E40"/>
    <w:rsid w:val="00682E58"/>
    <w:rsid w:val="0068390F"/>
    <w:rsid w:val="00683E5D"/>
    <w:rsid w:val="00683FEF"/>
    <w:rsid w:val="0068429B"/>
    <w:rsid w:val="00685010"/>
    <w:rsid w:val="0068530B"/>
    <w:rsid w:val="006862E1"/>
    <w:rsid w:val="006869EB"/>
    <w:rsid w:val="00686F47"/>
    <w:rsid w:val="00687500"/>
    <w:rsid w:val="00687716"/>
    <w:rsid w:val="0069123E"/>
    <w:rsid w:val="00691569"/>
    <w:rsid w:val="006915FD"/>
    <w:rsid w:val="00692023"/>
    <w:rsid w:val="00692063"/>
    <w:rsid w:val="00692F19"/>
    <w:rsid w:val="0069316F"/>
    <w:rsid w:val="0069371F"/>
    <w:rsid w:val="00694206"/>
    <w:rsid w:val="006943D3"/>
    <w:rsid w:val="00694641"/>
    <w:rsid w:val="00694705"/>
    <w:rsid w:val="0069523D"/>
    <w:rsid w:val="00695804"/>
    <w:rsid w:val="00695B1C"/>
    <w:rsid w:val="00696FB2"/>
    <w:rsid w:val="00696FD8"/>
    <w:rsid w:val="00697186"/>
    <w:rsid w:val="0069718A"/>
    <w:rsid w:val="006972CA"/>
    <w:rsid w:val="006975DE"/>
    <w:rsid w:val="0069782F"/>
    <w:rsid w:val="00697B49"/>
    <w:rsid w:val="006A094E"/>
    <w:rsid w:val="006A0B8C"/>
    <w:rsid w:val="006A0F94"/>
    <w:rsid w:val="006A1154"/>
    <w:rsid w:val="006A1B26"/>
    <w:rsid w:val="006A1C09"/>
    <w:rsid w:val="006A2012"/>
    <w:rsid w:val="006A2565"/>
    <w:rsid w:val="006A2B76"/>
    <w:rsid w:val="006A32BC"/>
    <w:rsid w:val="006A355B"/>
    <w:rsid w:val="006A355E"/>
    <w:rsid w:val="006A36D1"/>
    <w:rsid w:val="006A37DD"/>
    <w:rsid w:val="006A40E7"/>
    <w:rsid w:val="006A435F"/>
    <w:rsid w:val="006A455D"/>
    <w:rsid w:val="006A5CB6"/>
    <w:rsid w:val="006A6349"/>
    <w:rsid w:val="006A648D"/>
    <w:rsid w:val="006A649D"/>
    <w:rsid w:val="006A7910"/>
    <w:rsid w:val="006A7937"/>
    <w:rsid w:val="006B0E49"/>
    <w:rsid w:val="006B0F55"/>
    <w:rsid w:val="006B116C"/>
    <w:rsid w:val="006B1523"/>
    <w:rsid w:val="006B1AD2"/>
    <w:rsid w:val="006B1C73"/>
    <w:rsid w:val="006B21F6"/>
    <w:rsid w:val="006B309D"/>
    <w:rsid w:val="006B412F"/>
    <w:rsid w:val="006B4F8A"/>
    <w:rsid w:val="006B54D4"/>
    <w:rsid w:val="006B6374"/>
    <w:rsid w:val="006B6BAC"/>
    <w:rsid w:val="006B6C41"/>
    <w:rsid w:val="006B73D5"/>
    <w:rsid w:val="006B746D"/>
    <w:rsid w:val="006B7476"/>
    <w:rsid w:val="006B7BAE"/>
    <w:rsid w:val="006B7C4D"/>
    <w:rsid w:val="006C00E6"/>
    <w:rsid w:val="006C0512"/>
    <w:rsid w:val="006C0B75"/>
    <w:rsid w:val="006C0D55"/>
    <w:rsid w:val="006C1373"/>
    <w:rsid w:val="006C144B"/>
    <w:rsid w:val="006C1E6D"/>
    <w:rsid w:val="006C2112"/>
    <w:rsid w:val="006C2197"/>
    <w:rsid w:val="006C2679"/>
    <w:rsid w:val="006C28C1"/>
    <w:rsid w:val="006C3247"/>
    <w:rsid w:val="006C342C"/>
    <w:rsid w:val="006C34AC"/>
    <w:rsid w:val="006C38D6"/>
    <w:rsid w:val="006C3E97"/>
    <w:rsid w:val="006C417D"/>
    <w:rsid w:val="006C5283"/>
    <w:rsid w:val="006C52AD"/>
    <w:rsid w:val="006C5983"/>
    <w:rsid w:val="006C5A58"/>
    <w:rsid w:val="006C6113"/>
    <w:rsid w:val="006C7265"/>
    <w:rsid w:val="006C77B1"/>
    <w:rsid w:val="006C78FA"/>
    <w:rsid w:val="006D0374"/>
    <w:rsid w:val="006D0693"/>
    <w:rsid w:val="006D07A0"/>
    <w:rsid w:val="006D0CFA"/>
    <w:rsid w:val="006D1787"/>
    <w:rsid w:val="006D1885"/>
    <w:rsid w:val="006D18C1"/>
    <w:rsid w:val="006D1C93"/>
    <w:rsid w:val="006D1EEA"/>
    <w:rsid w:val="006D3594"/>
    <w:rsid w:val="006D4255"/>
    <w:rsid w:val="006D42E3"/>
    <w:rsid w:val="006D44A1"/>
    <w:rsid w:val="006D5538"/>
    <w:rsid w:val="006D59C8"/>
    <w:rsid w:val="006D5C2A"/>
    <w:rsid w:val="006D6690"/>
    <w:rsid w:val="006D6B7E"/>
    <w:rsid w:val="006D7EE7"/>
    <w:rsid w:val="006E0BF7"/>
    <w:rsid w:val="006E1852"/>
    <w:rsid w:val="006E1F3F"/>
    <w:rsid w:val="006E3891"/>
    <w:rsid w:val="006E3904"/>
    <w:rsid w:val="006E4001"/>
    <w:rsid w:val="006E40FC"/>
    <w:rsid w:val="006E419B"/>
    <w:rsid w:val="006E4216"/>
    <w:rsid w:val="006E4601"/>
    <w:rsid w:val="006E46CB"/>
    <w:rsid w:val="006E494A"/>
    <w:rsid w:val="006E4B01"/>
    <w:rsid w:val="006E54BB"/>
    <w:rsid w:val="006E55CB"/>
    <w:rsid w:val="006E5808"/>
    <w:rsid w:val="006E5B09"/>
    <w:rsid w:val="006E5FEA"/>
    <w:rsid w:val="006E60D1"/>
    <w:rsid w:val="006E6576"/>
    <w:rsid w:val="006E6640"/>
    <w:rsid w:val="006E67D1"/>
    <w:rsid w:val="006E6BB8"/>
    <w:rsid w:val="006E6CA8"/>
    <w:rsid w:val="006E741D"/>
    <w:rsid w:val="006E7464"/>
    <w:rsid w:val="006F0391"/>
    <w:rsid w:val="006F18BE"/>
    <w:rsid w:val="006F1C91"/>
    <w:rsid w:val="006F1E9F"/>
    <w:rsid w:val="006F1F1D"/>
    <w:rsid w:val="006F23D5"/>
    <w:rsid w:val="006F2677"/>
    <w:rsid w:val="006F30D2"/>
    <w:rsid w:val="006F31B6"/>
    <w:rsid w:val="006F322D"/>
    <w:rsid w:val="006F34EB"/>
    <w:rsid w:val="006F3AF2"/>
    <w:rsid w:val="006F3DFB"/>
    <w:rsid w:val="006F40C4"/>
    <w:rsid w:val="006F4131"/>
    <w:rsid w:val="006F43B5"/>
    <w:rsid w:val="006F4600"/>
    <w:rsid w:val="006F48D6"/>
    <w:rsid w:val="006F496A"/>
    <w:rsid w:val="006F4BA5"/>
    <w:rsid w:val="006F5340"/>
    <w:rsid w:val="006F54BA"/>
    <w:rsid w:val="006F55E0"/>
    <w:rsid w:val="006F5750"/>
    <w:rsid w:val="006F619E"/>
    <w:rsid w:val="006F649C"/>
    <w:rsid w:val="006F6855"/>
    <w:rsid w:val="006F6BF5"/>
    <w:rsid w:val="006F7BB8"/>
    <w:rsid w:val="006F7BBE"/>
    <w:rsid w:val="007009EE"/>
    <w:rsid w:val="00700ACC"/>
    <w:rsid w:val="00700B43"/>
    <w:rsid w:val="00700C68"/>
    <w:rsid w:val="00701717"/>
    <w:rsid w:val="00701B98"/>
    <w:rsid w:val="00701BF8"/>
    <w:rsid w:val="00702417"/>
    <w:rsid w:val="00702535"/>
    <w:rsid w:val="00702B07"/>
    <w:rsid w:val="007042B6"/>
    <w:rsid w:val="007043C4"/>
    <w:rsid w:val="007053BD"/>
    <w:rsid w:val="0070654D"/>
    <w:rsid w:val="007066E2"/>
    <w:rsid w:val="007069BA"/>
    <w:rsid w:val="007072A2"/>
    <w:rsid w:val="0070760D"/>
    <w:rsid w:val="00707E63"/>
    <w:rsid w:val="00710514"/>
    <w:rsid w:val="00710618"/>
    <w:rsid w:val="007109D3"/>
    <w:rsid w:val="00710E02"/>
    <w:rsid w:val="00710F70"/>
    <w:rsid w:val="00712401"/>
    <w:rsid w:val="00712B4E"/>
    <w:rsid w:val="00712B67"/>
    <w:rsid w:val="00712C57"/>
    <w:rsid w:val="00712F44"/>
    <w:rsid w:val="00712FF4"/>
    <w:rsid w:val="007132FB"/>
    <w:rsid w:val="00713793"/>
    <w:rsid w:val="007139A9"/>
    <w:rsid w:val="00714004"/>
    <w:rsid w:val="00714076"/>
    <w:rsid w:val="00714118"/>
    <w:rsid w:val="007141A9"/>
    <w:rsid w:val="007142EF"/>
    <w:rsid w:val="00714569"/>
    <w:rsid w:val="00715184"/>
    <w:rsid w:val="00715B32"/>
    <w:rsid w:val="00715F49"/>
    <w:rsid w:val="00716C65"/>
    <w:rsid w:val="0071702B"/>
    <w:rsid w:val="0071744D"/>
    <w:rsid w:val="007200BB"/>
    <w:rsid w:val="007212A0"/>
    <w:rsid w:val="0072198F"/>
    <w:rsid w:val="00721C6F"/>
    <w:rsid w:val="00722232"/>
    <w:rsid w:val="007224CC"/>
    <w:rsid w:val="00722628"/>
    <w:rsid w:val="0072337F"/>
    <w:rsid w:val="00723FB7"/>
    <w:rsid w:val="007241EA"/>
    <w:rsid w:val="0072493D"/>
    <w:rsid w:val="00724D50"/>
    <w:rsid w:val="00724DEF"/>
    <w:rsid w:val="007254F5"/>
    <w:rsid w:val="00726090"/>
    <w:rsid w:val="00726590"/>
    <w:rsid w:val="00726E00"/>
    <w:rsid w:val="00727265"/>
    <w:rsid w:val="00727B99"/>
    <w:rsid w:val="00730208"/>
    <w:rsid w:val="0073040F"/>
    <w:rsid w:val="00730505"/>
    <w:rsid w:val="0073059F"/>
    <w:rsid w:val="007312A5"/>
    <w:rsid w:val="007312D8"/>
    <w:rsid w:val="00731E92"/>
    <w:rsid w:val="0073200D"/>
    <w:rsid w:val="00732434"/>
    <w:rsid w:val="0073292C"/>
    <w:rsid w:val="00732F7F"/>
    <w:rsid w:val="007336B8"/>
    <w:rsid w:val="00733A69"/>
    <w:rsid w:val="00733BAF"/>
    <w:rsid w:val="00733D65"/>
    <w:rsid w:val="00733FD9"/>
    <w:rsid w:val="007343D3"/>
    <w:rsid w:val="00734B59"/>
    <w:rsid w:val="00734DC8"/>
    <w:rsid w:val="00735190"/>
    <w:rsid w:val="00735B72"/>
    <w:rsid w:val="00735F27"/>
    <w:rsid w:val="007363E4"/>
    <w:rsid w:val="00736EE9"/>
    <w:rsid w:val="00736FA0"/>
    <w:rsid w:val="00737CA9"/>
    <w:rsid w:val="007406FD"/>
    <w:rsid w:val="007408BB"/>
    <w:rsid w:val="00740A4B"/>
    <w:rsid w:val="00740AD2"/>
    <w:rsid w:val="00740CF2"/>
    <w:rsid w:val="0074152F"/>
    <w:rsid w:val="007416D3"/>
    <w:rsid w:val="00741919"/>
    <w:rsid w:val="007426F9"/>
    <w:rsid w:val="00743070"/>
    <w:rsid w:val="0074345F"/>
    <w:rsid w:val="00743629"/>
    <w:rsid w:val="0074380E"/>
    <w:rsid w:val="007449DC"/>
    <w:rsid w:val="00744A8A"/>
    <w:rsid w:val="00744C69"/>
    <w:rsid w:val="0074553A"/>
    <w:rsid w:val="007455CD"/>
    <w:rsid w:val="00745882"/>
    <w:rsid w:val="007459D2"/>
    <w:rsid w:val="00745B18"/>
    <w:rsid w:val="00746BBB"/>
    <w:rsid w:val="007471AC"/>
    <w:rsid w:val="00747201"/>
    <w:rsid w:val="00747CF0"/>
    <w:rsid w:val="007501A6"/>
    <w:rsid w:val="0075072C"/>
    <w:rsid w:val="007514A9"/>
    <w:rsid w:val="007514E2"/>
    <w:rsid w:val="00751614"/>
    <w:rsid w:val="00751736"/>
    <w:rsid w:val="00751801"/>
    <w:rsid w:val="00751BC5"/>
    <w:rsid w:val="0075239D"/>
    <w:rsid w:val="00752507"/>
    <w:rsid w:val="007525FA"/>
    <w:rsid w:val="007526EB"/>
    <w:rsid w:val="00752F24"/>
    <w:rsid w:val="00753619"/>
    <w:rsid w:val="00754543"/>
    <w:rsid w:val="007548E1"/>
    <w:rsid w:val="00755F8B"/>
    <w:rsid w:val="00756B4B"/>
    <w:rsid w:val="007574B9"/>
    <w:rsid w:val="007575DE"/>
    <w:rsid w:val="00757776"/>
    <w:rsid w:val="007603D8"/>
    <w:rsid w:val="00760CD3"/>
    <w:rsid w:val="00760D9E"/>
    <w:rsid w:val="00760DBA"/>
    <w:rsid w:val="00761A84"/>
    <w:rsid w:val="00761C98"/>
    <w:rsid w:val="007621AF"/>
    <w:rsid w:val="00762A16"/>
    <w:rsid w:val="00762C79"/>
    <w:rsid w:val="00763204"/>
    <w:rsid w:val="00763EF7"/>
    <w:rsid w:val="00765C32"/>
    <w:rsid w:val="00767087"/>
    <w:rsid w:val="0076780C"/>
    <w:rsid w:val="00767A00"/>
    <w:rsid w:val="00767A59"/>
    <w:rsid w:val="00767AE0"/>
    <w:rsid w:val="00767E3C"/>
    <w:rsid w:val="00770077"/>
    <w:rsid w:val="00770BE4"/>
    <w:rsid w:val="0077107B"/>
    <w:rsid w:val="00771192"/>
    <w:rsid w:val="00771650"/>
    <w:rsid w:val="00771921"/>
    <w:rsid w:val="00772455"/>
    <w:rsid w:val="007726C8"/>
    <w:rsid w:val="00772988"/>
    <w:rsid w:val="00772BB2"/>
    <w:rsid w:val="00772EAF"/>
    <w:rsid w:val="0077435C"/>
    <w:rsid w:val="00774CB8"/>
    <w:rsid w:val="00776FB7"/>
    <w:rsid w:val="00777A5C"/>
    <w:rsid w:val="0078012A"/>
    <w:rsid w:val="00780C3E"/>
    <w:rsid w:val="00780D7E"/>
    <w:rsid w:val="0078181C"/>
    <w:rsid w:val="00781C96"/>
    <w:rsid w:val="00781D3A"/>
    <w:rsid w:val="00782373"/>
    <w:rsid w:val="00782A3F"/>
    <w:rsid w:val="00782A54"/>
    <w:rsid w:val="0078333B"/>
    <w:rsid w:val="007834D3"/>
    <w:rsid w:val="007839D5"/>
    <w:rsid w:val="00783C10"/>
    <w:rsid w:val="0078414D"/>
    <w:rsid w:val="007845AE"/>
    <w:rsid w:val="0078558A"/>
    <w:rsid w:val="00785AEF"/>
    <w:rsid w:val="00786BF7"/>
    <w:rsid w:val="00786C9F"/>
    <w:rsid w:val="00786EBC"/>
    <w:rsid w:val="00786F4A"/>
    <w:rsid w:val="0078706B"/>
    <w:rsid w:val="0078760B"/>
    <w:rsid w:val="00787E00"/>
    <w:rsid w:val="007903CC"/>
    <w:rsid w:val="007905D8"/>
    <w:rsid w:val="0079068C"/>
    <w:rsid w:val="007909AE"/>
    <w:rsid w:val="00790D1C"/>
    <w:rsid w:val="00790D78"/>
    <w:rsid w:val="00791005"/>
    <w:rsid w:val="007915B0"/>
    <w:rsid w:val="0079173B"/>
    <w:rsid w:val="00791A54"/>
    <w:rsid w:val="00791D97"/>
    <w:rsid w:val="0079203D"/>
    <w:rsid w:val="0079230A"/>
    <w:rsid w:val="00792506"/>
    <w:rsid w:val="00792545"/>
    <w:rsid w:val="00794118"/>
    <w:rsid w:val="007944DA"/>
    <w:rsid w:val="0079456E"/>
    <w:rsid w:val="00794586"/>
    <w:rsid w:val="00794595"/>
    <w:rsid w:val="00794712"/>
    <w:rsid w:val="00794DC1"/>
    <w:rsid w:val="0079531A"/>
    <w:rsid w:val="00795690"/>
    <w:rsid w:val="007959C8"/>
    <w:rsid w:val="00795A98"/>
    <w:rsid w:val="00795DBF"/>
    <w:rsid w:val="007961C7"/>
    <w:rsid w:val="007961DF"/>
    <w:rsid w:val="00796A4E"/>
    <w:rsid w:val="00796AB6"/>
    <w:rsid w:val="00796B90"/>
    <w:rsid w:val="00796BAF"/>
    <w:rsid w:val="00796D72"/>
    <w:rsid w:val="00796EDC"/>
    <w:rsid w:val="00796F2E"/>
    <w:rsid w:val="00796FB1"/>
    <w:rsid w:val="00796FDF"/>
    <w:rsid w:val="0079736E"/>
    <w:rsid w:val="00797775"/>
    <w:rsid w:val="00797A7A"/>
    <w:rsid w:val="007A0705"/>
    <w:rsid w:val="007A0DA8"/>
    <w:rsid w:val="007A0E3C"/>
    <w:rsid w:val="007A0E84"/>
    <w:rsid w:val="007A1EB4"/>
    <w:rsid w:val="007A1EC7"/>
    <w:rsid w:val="007A26A4"/>
    <w:rsid w:val="007A27DA"/>
    <w:rsid w:val="007A2C26"/>
    <w:rsid w:val="007A32AB"/>
    <w:rsid w:val="007A38A7"/>
    <w:rsid w:val="007A3BF9"/>
    <w:rsid w:val="007A42E9"/>
    <w:rsid w:val="007A454B"/>
    <w:rsid w:val="007A4EDB"/>
    <w:rsid w:val="007A5068"/>
    <w:rsid w:val="007A54ED"/>
    <w:rsid w:val="007A5CA8"/>
    <w:rsid w:val="007A5E07"/>
    <w:rsid w:val="007A699C"/>
    <w:rsid w:val="007A6EBB"/>
    <w:rsid w:val="007A757A"/>
    <w:rsid w:val="007A7876"/>
    <w:rsid w:val="007A7E54"/>
    <w:rsid w:val="007B01D6"/>
    <w:rsid w:val="007B1859"/>
    <w:rsid w:val="007B18A0"/>
    <w:rsid w:val="007B2327"/>
    <w:rsid w:val="007B25D1"/>
    <w:rsid w:val="007B2653"/>
    <w:rsid w:val="007B27B1"/>
    <w:rsid w:val="007B2830"/>
    <w:rsid w:val="007B2FFE"/>
    <w:rsid w:val="007B3073"/>
    <w:rsid w:val="007B37B8"/>
    <w:rsid w:val="007B39CB"/>
    <w:rsid w:val="007B3DC2"/>
    <w:rsid w:val="007B41FB"/>
    <w:rsid w:val="007B421D"/>
    <w:rsid w:val="007B4A20"/>
    <w:rsid w:val="007B5299"/>
    <w:rsid w:val="007B599C"/>
    <w:rsid w:val="007B628C"/>
    <w:rsid w:val="007B686E"/>
    <w:rsid w:val="007B710E"/>
    <w:rsid w:val="007C01E0"/>
    <w:rsid w:val="007C0442"/>
    <w:rsid w:val="007C063F"/>
    <w:rsid w:val="007C0917"/>
    <w:rsid w:val="007C0DDC"/>
    <w:rsid w:val="007C0FFD"/>
    <w:rsid w:val="007C13D2"/>
    <w:rsid w:val="007C1452"/>
    <w:rsid w:val="007C1596"/>
    <w:rsid w:val="007C19A3"/>
    <w:rsid w:val="007C24D9"/>
    <w:rsid w:val="007C2569"/>
    <w:rsid w:val="007C2C21"/>
    <w:rsid w:val="007C3070"/>
    <w:rsid w:val="007C31FE"/>
    <w:rsid w:val="007C375D"/>
    <w:rsid w:val="007C37AB"/>
    <w:rsid w:val="007C3E0A"/>
    <w:rsid w:val="007C41A6"/>
    <w:rsid w:val="007C438F"/>
    <w:rsid w:val="007C4E35"/>
    <w:rsid w:val="007C5AFE"/>
    <w:rsid w:val="007C60A8"/>
    <w:rsid w:val="007C6304"/>
    <w:rsid w:val="007C6917"/>
    <w:rsid w:val="007C721F"/>
    <w:rsid w:val="007C7299"/>
    <w:rsid w:val="007C7A46"/>
    <w:rsid w:val="007C7FEE"/>
    <w:rsid w:val="007D025D"/>
    <w:rsid w:val="007D0805"/>
    <w:rsid w:val="007D0ED8"/>
    <w:rsid w:val="007D1228"/>
    <w:rsid w:val="007D136A"/>
    <w:rsid w:val="007D1435"/>
    <w:rsid w:val="007D1445"/>
    <w:rsid w:val="007D20DA"/>
    <w:rsid w:val="007D2493"/>
    <w:rsid w:val="007D2C21"/>
    <w:rsid w:val="007D2D50"/>
    <w:rsid w:val="007D348D"/>
    <w:rsid w:val="007D37F2"/>
    <w:rsid w:val="007D415C"/>
    <w:rsid w:val="007D466B"/>
    <w:rsid w:val="007E0CCE"/>
    <w:rsid w:val="007E1286"/>
    <w:rsid w:val="007E1727"/>
    <w:rsid w:val="007E242C"/>
    <w:rsid w:val="007E2485"/>
    <w:rsid w:val="007E25C3"/>
    <w:rsid w:val="007E26CA"/>
    <w:rsid w:val="007E28EC"/>
    <w:rsid w:val="007E2F48"/>
    <w:rsid w:val="007E3123"/>
    <w:rsid w:val="007E3827"/>
    <w:rsid w:val="007E3AE9"/>
    <w:rsid w:val="007E50EC"/>
    <w:rsid w:val="007E58F9"/>
    <w:rsid w:val="007E61D0"/>
    <w:rsid w:val="007E648D"/>
    <w:rsid w:val="007E729D"/>
    <w:rsid w:val="007F170F"/>
    <w:rsid w:val="007F1B0B"/>
    <w:rsid w:val="007F2C03"/>
    <w:rsid w:val="007F2CED"/>
    <w:rsid w:val="007F309B"/>
    <w:rsid w:val="007F379A"/>
    <w:rsid w:val="007F435E"/>
    <w:rsid w:val="007F4431"/>
    <w:rsid w:val="007F4575"/>
    <w:rsid w:val="007F48DD"/>
    <w:rsid w:val="007F54A4"/>
    <w:rsid w:val="007F54D1"/>
    <w:rsid w:val="007F684B"/>
    <w:rsid w:val="007F7137"/>
    <w:rsid w:val="007F7702"/>
    <w:rsid w:val="007F7C4C"/>
    <w:rsid w:val="00800298"/>
    <w:rsid w:val="00800C32"/>
    <w:rsid w:val="00801191"/>
    <w:rsid w:val="00801427"/>
    <w:rsid w:val="008018D2"/>
    <w:rsid w:val="00802729"/>
    <w:rsid w:val="008027B9"/>
    <w:rsid w:val="00802B25"/>
    <w:rsid w:val="00802E01"/>
    <w:rsid w:val="00802FA7"/>
    <w:rsid w:val="008032F5"/>
    <w:rsid w:val="00803325"/>
    <w:rsid w:val="008043EF"/>
    <w:rsid w:val="00804657"/>
    <w:rsid w:val="0080624D"/>
    <w:rsid w:val="00806473"/>
    <w:rsid w:val="0080676B"/>
    <w:rsid w:val="00806C5A"/>
    <w:rsid w:val="00806EB2"/>
    <w:rsid w:val="00807170"/>
    <w:rsid w:val="008073E9"/>
    <w:rsid w:val="008078B8"/>
    <w:rsid w:val="00807970"/>
    <w:rsid w:val="008079AF"/>
    <w:rsid w:val="0081040D"/>
    <w:rsid w:val="0081055A"/>
    <w:rsid w:val="00810734"/>
    <w:rsid w:val="008110CE"/>
    <w:rsid w:val="00811214"/>
    <w:rsid w:val="008114C8"/>
    <w:rsid w:val="00811793"/>
    <w:rsid w:val="00811BD5"/>
    <w:rsid w:val="00811D74"/>
    <w:rsid w:val="00812199"/>
    <w:rsid w:val="00812494"/>
    <w:rsid w:val="0081286C"/>
    <w:rsid w:val="00813650"/>
    <w:rsid w:val="00813C1E"/>
    <w:rsid w:val="00814BE9"/>
    <w:rsid w:val="00814F00"/>
    <w:rsid w:val="0081589B"/>
    <w:rsid w:val="00816646"/>
    <w:rsid w:val="00816CAD"/>
    <w:rsid w:val="00817227"/>
    <w:rsid w:val="0081757C"/>
    <w:rsid w:val="00817EA4"/>
    <w:rsid w:val="008201A4"/>
    <w:rsid w:val="008209D3"/>
    <w:rsid w:val="008212A7"/>
    <w:rsid w:val="008214A2"/>
    <w:rsid w:val="008217C6"/>
    <w:rsid w:val="00822E70"/>
    <w:rsid w:val="00822FDE"/>
    <w:rsid w:val="00823333"/>
    <w:rsid w:val="00823575"/>
    <w:rsid w:val="00823845"/>
    <w:rsid w:val="0082487B"/>
    <w:rsid w:val="00824FC0"/>
    <w:rsid w:val="008256A4"/>
    <w:rsid w:val="008256C1"/>
    <w:rsid w:val="008257B9"/>
    <w:rsid w:val="00826B5D"/>
    <w:rsid w:val="00826F32"/>
    <w:rsid w:val="008272D1"/>
    <w:rsid w:val="008275C3"/>
    <w:rsid w:val="00827679"/>
    <w:rsid w:val="0082771F"/>
    <w:rsid w:val="00832224"/>
    <w:rsid w:val="008326CC"/>
    <w:rsid w:val="00832879"/>
    <w:rsid w:val="008342EB"/>
    <w:rsid w:val="0083497D"/>
    <w:rsid w:val="00834BF9"/>
    <w:rsid w:val="0083576F"/>
    <w:rsid w:val="00835A24"/>
    <w:rsid w:val="00835D45"/>
    <w:rsid w:val="008361BD"/>
    <w:rsid w:val="008361BE"/>
    <w:rsid w:val="008363B7"/>
    <w:rsid w:val="00836448"/>
    <w:rsid w:val="00837535"/>
    <w:rsid w:val="008375E2"/>
    <w:rsid w:val="00840109"/>
    <w:rsid w:val="00840C0F"/>
    <w:rsid w:val="00841531"/>
    <w:rsid w:val="008415CD"/>
    <w:rsid w:val="00841E0E"/>
    <w:rsid w:val="00841EC6"/>
    <w:rsid w:val="0084242F"/>
    <w:rsid w:val="00842BC5"/>
    <w:rsid w:val="00842ED9"/>
    <w:rsid w:val="00842F2A"/>
    <w:rsid w:val="008433A1"/>
    <w:rsid w:val="008434A4"/>
    <w:rsid w:val="0084373C"/>
    <w:rsid w:val="008439F1"/>
    <w:rsid w:val="00843C67"/>
    <w:rsid w:val="00843D16"/>
    <w:rsid w:val="00844E24"/>
    <w:rsid w:val="00845510"/>
    <w:rsid w:val="0084568F"/>
    <w:rsid w:val="00845E48"/>
    <w:rsid w:val="00845E77"/>
    <w:rsid w:val="00846575"/>
    <w:rsid w:val="00846613"/>
    <w:rsid w:val="00846A62"/>
    <w:rsid w:val="00846FBB"/>
    <w:rsid w:val="00847535"/>
    <w:rsid w:val="00847C25"/>
    <w:rsid w:val="008510A4"/>
    <w:rsid w:val="008514FE"/>
    <w:rsid w:val="00851549"/>
    <w:rsid w:val="00851958"/>
    <w:rsid w:val="00851986"/>
    <w:rsid w:val="008519A6"/>
    <w:rsid w:val="00851EE2"/>
    <w:rsid w:val="00852556"/>
    <w:rsid w:val="0085295D"/>
    <w:rsid w:val="00852AC9"/>
    <w:rsid w:val="008536D4"/>
    <w:rsid w:val="00853DF7"/>
    <w:rsid w:val="00853F01"/>
    <w:rsid w:val="00853F51"/>
    <w:rsid w:val="00853F9E"/>
    <w:rsid w:val="008543F1"/>
    <w:rsid w:val="008549C6"/>
    <w:rsid w:val="00854B32"/>
    <w:rsid w:val="00854B7C"/>
    <w:rsid w:val="008550AE"/>
    <w:rsid w:val="00855D60"/>
    <w:rsid w:val="00856287"/>
    <w:rsid w:val="008564E1"/>
    <w:rsid w:val="00856D00"/>
    <w:rsid w:val="008571B5"/>
    <w:rsid w:val="00857204"/>
    <w:rsid w:val="00857BA5"/>
    <w:rsid w:val="00857E9A"/>
    <w:rsid w:val="00860081"/>
    <w:rsid w:val="00860266"/>
    <w:rsid w:val="008606AA"/>
    <w:rsid w:val="00860B5E"/>
    <w:rsid w:val="00860EAD"/>
    <w:rsid w:val="008611DB"/>
    <w:rsid w:val="0086126C"/>
    <w:rsid w:val="00861AC6"/>
    <w:rsid w:val="00862465"/>
    <w:rsid w:val="00862837"/>
    <w:rsid w:val="00862E86"/>
    <w:rsid w:val="00863699"/>
    <w:rsid w:val="008640EC"/>
    <w:rsid w:val="008659EC"/>
    <w:rsid w:val="00865A66"/>
    <w:rsid w:val="00865D1A"/>
    <w:rsid w:val="008664AC"/>
    <w:rsid w:val="0086733B"/>
    <w:rsid w:val="00867C8F"/>
    <w:rsid w:val="00867E9D"/>
    <w:rsid w:val="008707A5"/>
    <w:rsid w:val="00870BD3"/>
    <w:rsid w:val="00870C00"/>
    <w:rsid w:val="008712A5"/>
    <w:rsid w:val="008719DD"/>
    <w:rsid w:val="00871CD8"/>
    <w:rsid w:val="008727BB"/>
    <w:rsid w:val="00872D2C"/>
    <w:rsid w:val="00872E28"/>
    <w:rsid w:val="00873639"/>
    <w:rsid w:val="0087387C"/>
    <w:rsid w:val="00873A36"/>
    <w:rsid w:val="00873FB7"/>
    <w:rsid w:val="00874006"/>
    <w:rsid w:val="00874356"/>
    <w:rsid w:val="0087451A"/>
    <w:rsid w:val="0087461D"/>
    <w:rsid w:val="00874633"/>
    <w:rsid w:val="00874816"/>
    <w:rsid w:val="008748D5"/>
    <w:rsid w:val="00874A08"/>
    <w:rsid w:val="00874BE4"/>
    <w:rsid w:val="00874C87"/>
    <w:rsid w:val="00874F2D"/>
    <w:rsid w:val="00874F6B"/>
    <w:rsid w:val="008753A0"/>
    <w:rsid w:val="008755A9"/>
    <w:rsid w:val="00876128"/>
    <w:rsid w:val="008766B1"/>
    <w:rsid w:val="008766DE"/>
    <w:rsid w:val="0087677D"/>
    <w:rsid w:val="00876BFE"/>
    <w:rsid w:val="008770C1"/>
    <w:rsid w:val="0087763E"/>
    <w:rsid w:val="00877972"/>
    <w:rsid w:val="00877D37"/>
    <w:rsid w:val="00877FAF"/>
    <w:rsid w:val="008802C3"/>
    <w:rsid w:val="0088128F"/>
    <w:rsid w:val="00881805"/>
    <w:rsid w:val="00881993"/>
    <w:rsid w:val="00881AF7"/>
    <w:rsid w:val="00881CD5"/>
    <w:rsid w:val="008820EF"/>
    <w:rsid w:val="0088241D"/>
    <w:rsid w:val="00882728"/>
    <w:rsid w:val="00882A54"/>
    <w:rsid w:val="00882B81"/>
    <w:rsid w:val="00883990"/>
    <w:rsid w:val="008848E0"/>
    <w:rsid w:val="00884D6F"/>
    <w:rsid w:val="00885058"/>
    <w:rsid w:val="008850B5"/>
    <w:rsid w:val="00885108"/>
    <w:rsid w:val="0088548D"/>
    <w:rsid w:val="00885558"/>
    <w:rsid w:val="00885F3B"/>
    <w:rsid w:val="00885FEE"/>
    <w:rsid w:val="00886025"/>
    <w:rsid w:val="00886874"/>
    <w:rsid w:val="00886FE2"/>
    <w:rsid w:val="0088724C"/>
    <w:rsid w:val="008902A1"/>
    <w:rsid w:val="00890A9A"/>
    <w:rsid w:val="008910CB"/>
    <w:rsid w:val="008910E3"/>
    <w:rsid w:val="0089147C"/>
    <w:rsid w:val="00892161"/>
    <w:rsid w:val="00892193"/>
    <w:rsid w:val="0089238D"/>
    <w:rsid w:val="008923BF"/>
    <w:rsid w:val="00892470"/>
    <w:rsid w:val="00892BFD"/>
    <w:rsid w:val="00893B13"/>
    <w:rsid w:val="00893FA6"/>
    <w:rsid w:val="008945BD"/>
    <w:rsid w:val="00894A9B"/>
    <w:rsid w:val="00895112"/>
    <w:rsid w:val="00895300"/>
    <w:rsid w:val="0089530C"/>
    <w:rsid w:val="008958E9"/>
    <w:rsid w:val="0089631E"/>
    <w:rsid w:val="00896433"/>
    <w:rsid w:val="0089649C"/>
    <w:rsid w:val="0089651C"/>
    <w:rsid w:val="00897627"/>
    <w:rsid w:val="008979B3"/>
    <w:rsid w:val="008A0A6F"/>
    <w:rsid w:val="008A113F"/>
    <w:rsid w:val="008A1144"/>
    <w:rsid w:val="008A12C6"/>
    <w:rsid w:val="008A16CD"/>
    <w:rsid w:val="008A1CAA"/>
    <w:rsid w:val="008A2357"/>
    <w:rsid w:val="008A2B5C"/>
    <w:rsid w:val="008A3175"/>
    <w:rsid w:val="008A336A"/>
    <w:rsid w:val="008A3B23"/>
    <w:rsid w:val="008A3D7B"/>
    <w:rsid w:val="008A3DC1"/>
    <w:rsid w:val="008A4C26"/>
    <w:rsid w:val="008A4F32"/>
    <w:rsid w:val="008A54BD"/>
    <w:rsid w:val="008A5889"/>
    <w:rsid w:val="008A626C"/>
    <w:rsid w:val="008A6BE1"/>
    <w:rsid w:val="008A6FB3"/>
    <w:rsid w:val="008A6FC2"/>
    <w:rsid w:val="008A7281"/>
    <w:rsid w:val="008A7EF0"/>
    <w:rsid w:val="008B001A"/>
    <w:rsid w:val="008B0C6E"/>
    <w:rsid w:val="008B0EE9"/>
    <w:rsid w:val="008B0F26"/>
    <w:rsid w:val="008B14EB"/>
    <w:rsid w:val="008B1F55"/>
    <w:rsid w:val="008B2C64"/>
    <w:rsid w:val="008B2DE5"/>
    <w:rsid w:val="008B2EB0"/>
    <w:rsid w:val="008B38C6"/>
    <w:rsid w:val="008B4041"/>
    <w:rsid w:val="008B5E2C"/>
    <w:rsid w:val="008B5F21"/>
    <w:rsid w:val="008B65E2"/>
    <w:rsid w:val="008B6A24"/>
    <w:rsid w:val="008C05E3"/>
    <w:rsid w:val="008C0A43"/>
    <w:rsid w:val="008C1AAE"/>
    <w:rsid w:val="008C1CC9"/>
    <w:rsid w:val="008C1CD2"/>
    <w:rsid w:val="008C28F5"/>
    <w:rsid w:val="008C34CD"/>
    <w:rsid w:val="008C365D"/>
    <w:rsid w:val="008C4581"/>
    <w:rsid w:val="008C54C6"/>
    <w:rsid w:val="008C5F54"/>
    <w:rsid w:val="008C6449"/>
    <w:rsid w:val="008C7218"/>
    <w:rsid w:val="008C725C"/>
    <w:rsid w:val="008C73D2"/>
    <w:rsid w:val="008C7E71"/>
    <w:rsid w:val="008D0C1B"/>
    <w:rsid w:val="008D14EB"/>
    <w:rsid w:val="008D17D2"/>
    <w:rsid w:val="008D1C1A"/>
    <w:rsid w:val="008D1DE5"/>
    <w:rsid w:val="008D1E02"/>
    <w:rsid w:val="008D20EE"/>
    <w:rsid w:val="008D21A0"/>
    <w:rsid w:val="008D2906"/>
    <w:rsid w:val="008D2A20"/>
    <w:rsid w:val="008D2E21"/>
    <w:rsid w:val="008D31C5"/>
    <w:rsid w:val="008D37FF"/>
    <w:rsid w:val="008D3C37"/>
    <w:rsid w:val="008D4021"/>
    <w:rsid w:val="008D4945"/>
    <w:rsid w:val="008D4F55"/>
    <w:rsid w:val="008D6801"/>
    <w:rsid w:val="008D688C"/>
    <w:rsid w:val="008D68A5"/>
    <w:rsid w:val="008D69CB"/>
    <w:rsid w:val="008D6A27"/>
    <w:rsid w:val="008D6A93"/>
    <w:rsid w:val="008D6B58"/>
    <w:rsid w:val="008D6CC0"/>
    <w:rsid w:val="008D765F"/>
    <w:rsid w:val="008D799A"/>
    <w:rsid w:val="008D7BB4"/>
    <w:rsid w:val="008D7E07"/>
    <w:rsid w:val="008E0264"/>
    <w:rsid w:val="008E07DF"/>
    <w:rsid w:val="008E07E0"/>
    <w:rsid w:val="008E20FE"/>
    <w:rsid w:val="008E222A"/>
    <w:rsid w:val="008E318E"/>
    <w:rsid w:val="008E319F"/>
    <w:rsid w:val="008E34A8"/>
    <w:rsid w:val="008E3CC2"/>
    <w:rsid w:val="008E3FFD"/>
    <w:rsid w:val="008E4017"/>
    <w:rsid w:val="008E4325"/>
    <w:rsid w:val="008E4461"/>
    <w:rsid w:val="008E4F28"/>
    <w:rsid w:val="008E534F"/>
    <w:rsid w:val="008E5678"/>
    <w:rsid w:val="008E5FBC"/>
    <w:rsid w:val="008E60B8"/>
    <w:rsid w:val="008E6419"/>
    <w:rsid w:val="008E6922"/>
    <w:rsid w:val="008E6DBB"/>
    <w:rsid w:val="008E6EE6"/>
    <w:rsid w:val="008E70DB"/>
    <w:rsid w:val="008E7187"/>
    <w:rsid w:val="008E74FE"/>
    <w:rsid w:val="008E7918"/>
    <w:rsid w:val="008E7F9E"/>
    <w:rsid w:val="008F030A"/>
    <w:rsid w:val="008F0661"/>
    <w:rsid w:val="008F0769"/>
    <w:rsid w:val="008F0963"/>
    <w:rsid w:val="008F0DBE"/>
    <w:rsid w:val="008F15B9"/>
    <w:rsid w:val="008F18E3"/>
    <w:rsid w:val="008F1A85"/>
    <w:rsid w:val="008F1E40"/>
    <w:rsid w:val="008F392E"/>
    <w:rsid w:val="008F3E00"/>
    <w:rsid w:val="008F41E9"/>
    <w:rsid w:val="008F440A"/>
    <w:rsid w:val="008F443C"/>
    <w:rsid w:val="008F4DBD"/>
    <w:rsid w:val="008F5412"/>
    <w:rsid w:val="008F54D6"/>
    <w:rsid w:val="008F5B6F"/>
    <w:rsid w:val="008F6208"/>
    <w:rsid w:val="008F7131"/>
    <w:rsid w:val="008F77C3"/>
    <w:rsid w:val="008F793C"/>
    <w:rsid w:val="008F7C10"/>
    <w:rsid w:val="008F7EB4"/>
    <w:rsid w:val="00900527"/>
    <w:rsid w:val="00901464"/>
    <w:rsid w:val="009019F1"/>
    <w:rsid w:val="00902085"/>
    <w:rsid w:val="00902971"/>
    <w:rsid w:val="00902C30"/>
    <w:rsid w:val="00902EC0"/>
    <w:rsid w:val="0090330A"/>
    <w:rsid w:val="00903BB2"/>
    <w:rsid w:val="00904151"/>
    <w:rsid w:val="0090482B"/>
    <w:rsid w:val="009048DC"/>
    <w:rsid w:val="00905852"/>
    <w:rsid w:val="00905953"/>
    <w:rsid w:val="00906162"/>
    <w:rsid w:val="0090781A"/>
    <w:rsid w:val="00907BB8"/>
    <w:rsid w:val="00907C6E"/>
    <w:rsid w:val="00907DF6"/>
    <w:rsid w:val="0091083A"/>
    <w:rsid w:val="00911FC1"/>
    <w:rsid w:val="00912193"/>
    <w:rsid w:val="00913114"/>
    <w:rsid w:val="009142E1"/>
    <w:rsid w:val="00914C0E"/>
    <w:rsid w:val="009153FC"/>
    <w:rsid w:val="00915918"/>
    <w:rsid w:val="00916835"/>
    <w:rsid w:val="00916AB5"/>
    <w:rsid w:val="00916AE9"/>
    <w:rsid w:val="0091715A"/>
    <w:rsid w:val="009173D0"/>
    <w:rsid w:val="0091773E"/>
    <w:rsid w:val="009207A8"/>
    <w:rsid w:val="00920BBD"/>
    <w:rsid w:val="00921210"/>
    <w:rsid w:val="00921548"/>
    <w:rsid w:val="00922A30"/>
    <w:rsid w:val="00922CAA"/>
    <w:rsid w:val="00922F04"/>
    <w:rsid w:val="009232FB"/>
    <w:rsid w:val="009237F7"/>
    <w:rsid w:val="0092382A"/>
    <w:rsid w:val="009242B3"/>
    <w:rsid w:val="009243B4"/>
    <w:rsid w:val="00924A9E"/>
    <w:rsid w:val="00925341"/>
    <w:rsid w:val="0092558A"/>
    <w:rsid w:val="0092578A"/>
    <w:rsid w:val="009260F4"/>
    <w:rsid w:val="0092642B"/>
    <w:rsid w:val="009268B4"/>
    <w:rsid w:val="00926CCC"/>
    <w:rsid w:val="009276BC"/>
    <w:rsid w:val="00927C90"/>
    <w:rsid w:val="00930322"/>
    <w:rsid w:val="00930852"/>
    <w:rsid w:val="00930C5B"/>
    <w:rsid w:val="00930D33"/>
    <w:rsid w:val="0093123C"/>
    <w:rsid w:val="009316DC"/>
    <w:rsid w:val="00931752"/>
    <w:rsid w:val="00932035"/>
    <w:rsid w:val="00932521"/>
    <w:rsid w:val="009329EF"/>
    <w:rsid w:val="009335BE"/>
    <w:rsid w:val="0093364F"/>
    <w:rsid w:val="00933965"/>
    <w:rsid w:val="009339AF"/>
    <w:rsid w:val="00934125"/>
    <w:rsid w:val="00934147"/>
    <w:rsid w:val="00934367"/>
    <w:rsid w:val="00935894"/>
    <w:rsid w:val="00936C1E"/>
    <w:rsid w:val="009372FA"/>
    <w:rsid w:val="00937925"/>
    <w:rsid w:val="00937EAC"/>
    <w:rsid w:val="009401B2"/>
    <w:rsid w:val="00940B04"/>
    <w:rsid w:val="00940C63"/>
    <w:rsid w:val="00940ED5"/>
    <w:rsid w:val="00941BB0"/>
    <w:rsid w:val="00941C7F"/>
    <w:rsid w:val="00941F27"/>
    <w:rsid w:val="009423F8"/>
    <w:rsid w:val="00942433"/>
    <w:rsid w:val="009424EC"/>
    <w:rsid w:val="00942A83"/>
    <w:rsid w:val="00943543"/>
    <w:rsid w:val="00943BE4"/>
    <w:rsid w:val="00944838"/>
    <w:rsid w:val="009453F3"/>
    <w:rsid w:val="00946A13"/>
    <w:rsid w:val="00946BE7"/>
    <w:rsid w:val="00946F40"/>
    <w:rsid w:val="00946F5B"/>
    <w:rsid w:val="009471E5"/>
    <w:rsid w:val="00947392"/>
    <w:rsid w:val="0095052A"/>
    <w:rsid w:val="00950947"/>
    <w:rsid w:val="00950AEF"/>
    <w:rsid w:val="00951171"/>
    <w:rsid w:val="0095172D"/>
    <w:rsid w:val="0095173F"/>
    <w:rsid w:val="00952485"/>
    <w:rsid w:val="0095249D"/>
    <w:rsid w:val="00952695"/>
    <w:rsid w:val="009527CE"/>
    <w:rsid w:val="00953278"/>
    <w:rsid w:val="00953DD5"/>
    <w:rsid w:val="00953E57"/>
    <w:rsid w:val="009540EB"/>
    <w:rsid w:val="0095416E"/>
    <w:rsid w:val="00955062"/>
    <w:rsid w:val="00955223"/>
    <w:rsid w:val="00955A7D"/>
    <w:rsid w:val="00955D53"/>
    <w:rsid w:val="00956664"/>
    <w:rsid w:val="00956BC0"/>
    <w:rsid w:val="00956EB7"/>
    <w:rsid w:val="00957423"/>
    <w:rsid w:val="00957C53"/>
    <w:rsid w:val="00960496"/>
    <w:rsid w:val="00960760"/>
    <w:rsid w:val="00960C6C"/>
    <w:rsid w:val="00960F69"/>
    <w:rsid w:val="0096132D"/>
    <w:rsid w:val="00961699"/>
    <w:rsid w:val="00961CC3"/>
    <w:rsid w:val="00962176"/>
    <w:rsid w:val="009632E2"/>
    <w:rsid w:val="00963479"/>
    <w:rsid w:val="00963C1B"/>
    <w:rsid w:val="00963F84"/>
    <w:rsid w:val="009657C7"/>
    <w:rsid w:val="00965934"/>
    <w:rsid w:val="00965BA5"/>
    <w:rsid w:val="00965D2C"/>
    <w:rsid w:val="00965EBC"/>
    <w:rsid w:val="0096603B"/>
    <w:rsid w:val="00966500"/>
    <w:rsid w:val="00966846"/>
    <w:rsid w:val="009672E3"/>
    <w:rsid w:val="009677D5"/>
    <w:rsid w:val="00967A34"/>
    <w:rsid w:val="00967D7C"/>
    <w:rsid w:val="00967DCF"/>
    <w:rsid w:val="00971782"/>
    <w:rsid w:val="00971A06"/>
    <w:rsid w:val="00972180"/>
    <w:rsid w:val="00972839"/>
    <w:rsid w:val="009730D7"/>
    <w:rsid w:val="00973310"/>
    <w:rsid w:val="009739BC"/>
    <w:rsid w:val="00973C11"/>
    <w:rsid w:val="009743BA"/>
    <w:rsid w:val="0097449F"/>
    <w:rsid w:val="009746F5"/>
    <w:rsid w:val="00974C5D"/>
    <w:rsid w:val="00974D9C"/>
    <w:rsid w:val="00974DF8"/>
    <w:rsid w:val="00975443"/>
    <w:rsid w:val="0097579A"/>
    <w:rsid w:val="00975BC2"/>
    <w:rsid w:val="00976346"/>
    <w:rsid w:val="0097680B"/>
    <w:rsid w:val="00977001"/>
    <w:rsid w:val="009806F8"/>
    <w:rsid w:val="009808AD"/>
    <w:rsid w:val="009809A3"/>
    <w:rsid w:val="00980C58"/>
    <w:rsid w:val="00981104"/>
    <w:rsid w:val="00981A72"/>
    <w:rsid w:val="0098217F"/>
    <w:rsid w:val="009822F1"/>
    <w:rsid w:val="00982337"/>
    <w:rsid w:val="0098234A"/>
    <w:rsid w:val="00982893"/>
    <w:rsid w:val="009837E2"/>
    <w:rsid w:val="009846B5"/>
    <w:rsid w:val="009854D0"/>
    <w:rsid w:val="0098562A"/>
    <w:rsid w:val="00985AF8"/>
    <w:rsid w:val="00986074"/>
    <w:rsid w:val="00990384"/>
    <w:rsid w:val="009914E6"/>
    <w:rsid w:val="00991BEA"/>
    <w:rsid w:val="00991F88"/>
    <w:rsid w:val="00991FC5"/>
    <w:rsid w:val="00992CFD"/>
    <w:rsid w:val="00992E61"/>
    <w:rsid w:val="009935BF"/>
    <w:rsid w:val="00993C6D"/>
    <w:rsid w:val="00994DF7"/>
    <w:rsid w:val="00994DFC"/>
    <w:rsid w:val="009954FA"/>
    <w:rsid w:val="009958BB"/>
    <w:rsid w:val="00995ED2"/>
    <w:rsid w:val="00995F5C"/>
    <w:rsid w:val="00996046"/>
    <w:rsid w:val="00996617"/>
    <w:rsid w:val="0099766C"/>
    <w:rsid w:val="009A045A"/>
    <w:rsid w:val="009A054C"/>
    <w:rsid w:val="009A16CB"/>
    <w:rsid w:val="009A171A"/>
    <w:rsid w:val="009A2895"/>
    <w:rsid w:val="009A2F1B"/>
    <w:rsid w:val="009A3107"/>
    <w:rsid w:val="009A372F"/>
    <w:rsid w:val="009A459C"/>
    <w:rsid w:val="009A46D6"/>
    <w:rsid w:val="009A5280"/>
    <w:rsid w:val="009A59A2"/>
    <w:rsid w:val="009A5A03"/>
    <w:rsid w:val="009A5A28"/>
    <w:rsid w:val="009A5C6A"/>
    <w:rsid w:val="009A61D4"/>
    <w:rsid w:val="009A61EB"/>
    <w:rsid w:val="009A64BB"/>
    <w:rsid w:val="009A661B"/>
    <w:rsid w:val="009A6DC7"/>
    <w:rsid w:val="009A7CC9"/>
    <w:rsid w:val="009A7F5D"/>
    <w:rsid w:val="009B00B3"/>
    <w:rsid w:val="009B0B52"/>
    <w:rsid w:val="009B126E"/>
    <w:rsid w:val="009B17CF"/>
    <w:rsid w:val="009B1898"/>
    <w:rsid w:val="009B19FD"/>
    <w:rsid w:val="009B1A34"/>
    <w:rsid w:val="009B2C5F"/>
    <w:rsid w:val="009B3384"/>
    <w:rsid w:val="009B3BD4"/>
    <w:rsid w:val="009B4205"/>
    <w:rsid w:val="009B457E"/>
    <w:rsid w:val="009B532D"/>
    <w:rsid w:val="009B57DE"/>
    <w:rsid w:val="009B58E5"/>
    <w:rsid w:val="009B5A6A"/>
    <w:rsid w:val="009B5DC6"/>
    <w:rsid w:val="009B6245"/>
    <w:rsid w:val="009B6C2E"/>
    <w:rsid w:val="009B74A6"/>
    <w:rsid w:val="009B7564"/>
    <w:rsid w:val="009B779F"/>
    <w:rsid w:val="009B7837"/>
    <w:rsid w:val="009C0656"/>
    <w:rsid w:val="009C0818"/>
    <w:rsid w:val="009C0CCF"/>
    <w:rsid w:val="009C15EB"/>
    <w:rsid w:val="009C17E8"/>
    <w:rsid w:val="009C1A70"/>
    <w:rsid w:val="009C204B"/>
    <w:rsid w:val="009C268D"/>
    <w:rsid w:val="009C27A1"/>
    <w:rsid w:val="009C3285"/>
    <w:rsid w:val="009C3984"/>
    <w:rsid w:val="009C422D"/>
    <w:rsid w:val="009C4503"/>
    <w:rsid w:val="009C5911"/>
    <w:rsid w:val="009C5912"/>
    <w:rsid w:val="009C5922"/>
    <w:rsid w:val="009C594C"/>
    <w:rsid w:val="009C5E72"/>
    <w:rsid w:val="009C6FF6"/>
    <w:rsid w:val="009C7AD1"/>
    <w:rsid w:val="009D0329"/>
    <w:rsid w:val="009D04DD"/>
    <w:rsid w:val="009D0848"/>
    <w:rsid w:val="009D09B6"/>
    <w:rsid w:val="009D0A6A"/>
    <w:rsid w:val="009D0DE3"/>
    <w:rsid w:val="009D0F62"/>
    <w:rsid w:val="009D12F4"/>
    <w:rsid w:val="009D1F24"/>
    <w:rsid w:val="009D20F1"/>
    <w:rsid w:val="009D21C0"/>
    <w:rsid w:val="009D230A"/>
    <w:rsid w:val="009D28C2"/>
    <w:rsid w:val="009D2CF5"/>
    <w:rsid w:val="009D2E1C"/>
    <w:rsid w:val="009D3281"/>
    <w:rsid w:val="009D3470"/>
    <w:rsid w:val="009D3EC9"/>
    <w:rsid w:val="009D3F6D"/>
    <w:rsid w:val="009D417E"/>
    <w:rsid w:val="009D433E"/>
    <w:rsid w:val="009D4838"/>
    <w:rsid w:val="009D4D87"/>
    <w:rsid w:val="009D5EB3"/>
    <w:rsid w:val="009D5EC5"/>
    <w:rsid w:val="009D64DC"/>
    <w:rsid w:val="009D65F7"/>
    <w:rsid w:val="009D6E01"/>
    <w:rsid w:val="009D7E78"/>
    <w:rsid w:val="009E02FC"/>
    <w:rsid w:val="009E0B53"/>
    <w:rsid w:val="009E1281"/>
    <w:rsid w:val="009E130D"/>
    <w:rsid w:val="009E14D3"/>
    <w:rsid w:val="009E1912"/>
    <w:rsid w:val="009E1B87"/>
    <w:rsid w:val="009E251A"/>
    <w:rsid w:val="009E2732"/>
    <w:rsid w:val="009E300F"/>
    <w:rsid w:val="009E3801"/>
    <w:rsid w:val="009E4357"/>
    <w:rsid w:val="009E4654"/>
    <w:rsid w:val="009E4D44"/>
    <w:rsid w:val="009E523C"/>
    <w:rsid w:val="009E59DE"/>
    <w:rsid w:val="009E5EFA"/>
    <w:rsid w:val="009E5F51"/>
    <w:rsid w:val="009E647C"/>
    <w:rsid w:val="009E68F8"/>
    <w:rsid w:val="009E6911"/>
    <w:rsid w:val="009E6CE1"/>
    <w:rsid w:val="009E7671"/>
    <w:rsid w:val="009F015D"/>
    <w:rsid w:val="009F0B63"/>
    <w:rsid w:val="009F0BA9"/>
    <w:rsid w:val="009F14B9"/>
    <w:rsid w:val="009F1C24"/>
    <w:rsid w:val="009F2526"/>
    <w:rsid w:val="009F2F41"/>
    <w:rsid w:val="009F31F2"/>
    <w:rsid w:val="009F328D"/>
    <w:rsid w:val="009F3298"/>
    <w:rsid w:val="009F3E51"/>
    <w:rsid w:val="009F3F2E"/>
    <w:rsid w:val="009F3FA0"/>
    <w:rsid w:val="009F42A6"/>
    <w:rsid w:val="009F44C8"/>
    <w:rsid w:val="009F49A5"/>
    <w:rsid w:val="009F4B79"/>
    <w:rsid w:val="009F4F0F"/>
    <w:rsid w:val="009F51E5"/>
    <w:rsid w:val="009F5767"/>
    <w:rsid w:val="009F59F8"/>
    <w:rsid w:val="009F5DC5"/>
    <w:rsid w:val="009F5EDA"/>
    <w:rsid w:val="009F5FE4"/>
    <w:rsid w:val="009F5FF2"/>
    <w:rsid w:val="009F62E1"/>
    <w:rsid w:val="009F6432"/>
    <w:rsid w:val="009F65ED"/>
    <w:rsid w:val="009F7443"/>
    <w:rsid w:val="009F759E"/>
    <w:rsid w:val="009F79A1"/>
    <w:rsid w:val="00A003D4"/>
    <w:rsid w:val="00A00781"/>
    <w:rsid w:val="00A018CD"/>
    <w:rsid w:val="00A02C0A"/>
    <w:rsid w:val="00A03EA0"/>
    <w:rsid w:val="00A045BE"/>
    <w:rsid w:val="00A0478D"/>
    <w:rsid w:val="00A047C8"/>
    <w:rsid w:val="00A0569C"/>
    <w:rsid w:val="00A066CB"/>
    <w:rsid w:val="00A06730"/>
    <w:rsid w:val="00A06CEA"/>
    <w:rsid w:val="00A070F7"/>
    <w:rsid w:val="00A0768E"/>
    <w:rsid w:val="00A07858"/>
    <w:rsid w:val="00A07A9C"/>
    <w:rsid w:val="00A07D56"/>
    <w:rsid w:val="00A10207"/>
    <w:rsid w:val="00A11767"/>
    <w:rsid w:val="00A121C6"/>
    <w:rsid w:val="00A122D6"/>
    <w:rsid w:val="00A123A2"/>
    <w:rsid w:val="00A13BB0"/>
    <w:rsid w:val="00A14220"/>
    <w:rsid w:val="00A14B89"/>
    <w:rsid w:val="00A15A03"/>
    <w:rsid w:val="00A166B5"/>
    <w:rsid w:val="00A16A54"/>
    <w:rsid w:val="00A17382"/>
    <w:rsid w:val="00A174EF"/>
    <w:rsid w:val="00A178CA"/>
    <w:rsid w:val="00A178F9"/>
    <w:rsid w:val="00A20088"/>
    <w:rsid w:val="00A20356"/>
    <w:rsid w:val="00A204AE"/>
    <w:rsid w:val="00A20E28"/>
    <w:rsid w:val="00A21214"/>
    <w:rsid w:val="00A212D9"/>
    <w:rsid w:val="00A22081"/>
    <w:rsid w:val="00A220FF"/>
    <w:rsid w:val="00A225BD"/>
    <w:rsid w:val="00A22B41"/>
    <w:rsid w:val="00A2344D"/>
    <w:rsid w:val="00A23822"/>
    <w:rsid w:val="00A23C9B"/>
    <w:rsid w:val="00A24273"/>
    <w:rsid w:val="00A2427E"/>
    <w:rsid w:val="00A2484B"/>
    <w:rsid w:val="00A24B76"/>
    <w:rsid w:val="00A24EA3"/>
    <w:rsid w:val="00A251A8"/>
    <w:rsid w:val="00A2560D"/>
    <w:rsid w:val="00A25DA6"/>
    <w:rsid w:val="00A25F9F"/>
    <w:rsid w:val="00A26436"/>
    <w:rsid w:val="00A264EF"/>
    <w:rsid w:val="00A268CF"/>
    <w:rsid w:val="00A269F8"/>
    <w:rsid w:val="00A278BE"/>
    <w:rsid w:val="00A27B5F"/>
    <w:rsid w:val="00A30026"/>
    <w:rsid w:val="00A31568"/>
    <w:rsid w:val="00A32C64"/>
    <w:rsid w:val="00A32D1D"/>
    <w:rsid w:val="00A33415"/>
    <w:rsid w:val="00A335ED"/>
    <w:rsid w:val="00A33B77"/>
    <w:rsid w:val="00A33C85"/>
    <w:rsid w:val="00A33D0F"/>
    <w:rsid w:val="00A34480"/>
    <w:rsid w:val="00A34D12"/>
    <w:rsid w:val="00A362B2"/>
    <w:rsid w:val="00A3684D"/>
    <w:rsid w:val="00A368DF"/>
    <w:rsid w:val="00A369AC"/>
    <w:rsid w:val="00A36B0A"/>
    <w:rsid w:val="00A36B1D"/>
    <w:rsid w:val="00A36B93"/>
    <w:rsid w:val="00A3711A"/>
    <w:rsid w:val="00A4009A"/>
    <w:rsid w:val="00A4087A"/>
    <w:rsid w:val="00A412DD"/>
    <w:rsid w:val="00A41599"/>
    <w:rsid w:val="00A42501"/>
    <w:rsid w:val="00A42CA5"/>
    <w:rsid w:val="00A42F69"/>
    <w:rsid w:val="00A4498B"/>
    <w:rsid w:val="00A44A6A"/>
    <w:rsid w:val="00A44BE7"/>
    <w:rsid w:val="00A4544C"/>
    <w:rsid w:val="00A4613C"/>
    <w:rsid w:val="00A464CD"/>
    <w:rsid w:val="00A47379"/>
    <w:rsid w:val="00A4745B"/>
    <w:rsid w:val="00A4754C"/>
    <w:rsid w:val="00A4772E"/>
    <w:rsid w:val="00A47790"/>
    <w:rsid w:val="00A47BD7"/>
    <w:rsid w:val="00A504F2"/>
    <w:rsid w:val="00A51505"/>
    <w:rsid w:val="00A51527"/>
    <w:rsid w:val="00A51CF6"/>
    <w:rsid w:val="00A52592"/>
    <w:rsid w:val="00A526AE"/>
    <w:rsid w:val="00A52ECD"/>
    <w:rsid w:val="00A53121"/>
    <w:rsid w:val="00A53484"/>
    <w:rsid w:val="00A53CA2"/>
    <w:rsid w:val="00A544A6"/>
    <w:rsid w:val="00A548D0"/>
    <w:rsid w:val="00A550B8"/>
    <w:rsid w:val="00A553BE"/>
    <w:rsid w:val="00A55405"/>
    <w:rsid w:val="00A55669"/>
    <w:rsid w:val="00A55B01"/>
    <w:rsid w:val="00A55CCC"/>
    <w:rsid w:val="00A56430"/>
    <w:rsid w:val="00A56803"/>
    <w:rsid w:val="00A57313"/>
    <w:rsid w:val="00A57ABD"/>
    <w:rsid w:val="00A6062A"/>
    <w:rsid w:val="00A60797"/>
    <w:rsid w:val="00A60985"/>
    <w:rsid w:val="00A60F6E"/>
    <w:rsid w:val="00A60F79"/>
    <w:rsid w:val="00A61037"/>
    <w:rsid w:val="00A618E0"/>
    <w:rsid w:val="00A62826"/>
    <w:rsid w:val="00A62B83"/>
    <w:rsid w:val="00A62C7B"/>
    <w:rsid w:val="00A62D20"/>
    <w:rsid w:val="00A63272"/>
    <w:rsid w:val="00A63980"/>
    <w:rsid w:val="00A64125"/>
    <w:rsid w:val="00A64572"/>
    <w:rsid w:val="00A64AB7"/>
    <w:rsid w:val="00A64BD4"/>
    <w:rsid w:val="00A65089"/>
    <w:rsid w:val="00A65537"/>
    <w:rsid w:val="00A65700"/>
    <w:rsid w:val="00A66019"/>
    <w:rsid w:val="00A66832"/>
    <w:rsid w:val="00A670DC"/>
    <w:rsid w:val="00A67281"/>
    <w:rsid w:val="00A67B36"/>
    <w:rsid w:val="00A67BB4"/>
    <w:rsid w:val="00A67F82"/>
    <w:rsid w:val="00A71137"/>
    <w:rsid w:val="00A7129E"/>
    <w:rsid w:val="00A71F0C"/>
    <w:rsid w:val="00A7232F"/>
    <w:rsid w:val="00A7257D"/>
    <w:rsid w:val="00A725FE"/>
    <w:rsid w:val="00A730FC"/>
    <w:rsid w:val="00A73B13"/>
    <w:rsid w:val="00A73C99"/>
    <w:rsid w:val="00A74339"/>
    <w:rsid w:val="00A7546F"/>
    <w:rsid w:val="00A75BD8"/>
    <w:rsid w:val="00A76186"/>
    <w:rsid w:val="00A76300"/>
    <w:rsid w:val="00A764B0"/>
    <w:rsid w:val="00A76631"/>
    <w:rsid w:val="00A76AE7"/>
    <w:rsid w:val="00A76CE2"/>
    <w:rsid w:val="00A77049"/>
    <w:rsid w:val="00A77BA2"/>
    <w:rsid w:val="00A8034E"/>
    <w:rsid w:val="00A8039F"/>
    <w:rsid w:val="00A806AE"/>
    <w:rsid w:val="00A8217D"/>
    <w:rsid w:val="00A8300D"/>
    <w:rsid w:val="00A83CCC"/>
    <w:rsid w:val="00A8415A"/>
    <w:rsid w:val="00A842B5"/>
    <w:rsid w:val="00A84496"/>
    <w:rsid w:val="00A84734"/>
    <w:rsid w:val="00A84C7E"/>
    <w:rsid w:val="00A84E43"/>
    <w:rsid w:val="00A85A80"/>
    <w:rsid w:val="00A8602A"/>
    <w:rsid w:val="00A86809"/>
    <w:rsid w:val="00A87296"/>
    <w:rsid w:val="00A87854"/>
    <w:rsid w:val="00A87A6E"/>
    <w:rsid w:val="00A90132"/>
    <w:rsid w:val="00A905A3"/>
    <w:rsid w:val="00A90A00"/>
    <w:rsid w:val="00A90DE3"/>
    <w:rsid w:val="00A912ED"/>
    <w:rsid w:val="00A912F9"/>
    <w:rsid w:val="00A9146B"/>
    <w:rsid w:val="00A91590"/>
    <w:rsid w:val="00A916EA"/>
    <w:rsid w:val="00A91E49"/>
    <w:rsid w:val="00A928BE"/>
    <w:rsid w:val="00A92A43"/>
    <w:rsid w:val="00A92CDB"/>
    <w:rsid w:val="00A932C1"/>
    <w:rsid w:val="00A93796"/>
    <w:rsid w:val="00A938C7"/>
    <w:rsid w:val="00A94BD3"/>
    <w:rsid w:val="00A95812"/>
    <w:rsid w:val="00A959ED"/>
    <w:rsid w:val="00A969D4"/>
    <w:rsid w:val="00A974C9"/>
    <w:rsid w:val="00A97C2A"/>
    <w:rsid w:val="00A97D3A"/>
    <w:rsid w:val="00A97EFE"/>
    <w:rsid w:val="00AA0130"/>
    <w:rsid w:val="00AA01FC"/>
    <w:rsid w:val="00AA11C2"/>
    <w:rsid w:val="00AA1249"/>
    <w:rsid w:val="00AA1779"/>
    <w:rsid w:val="00AA1BC7"/>
    <w:rsid w:val="00AA1E44"/>
    <w:rsid w:val="00AA242D"/>
    <w:rsid w:val="00AA28D8"/>
    <w:rsid w:val="00AA298C"/>
    <w:rsid w:val="00AA2D8B"/>
    <w:rsid w:val="00AA3158"/>
    <w:rsid w:val="00AA38DE"/>
    <w:rsid w:val="00AA3D3B"/>
    <w:rsid w:val="00AA4B25"/>
    <w:rsid w:val="00AA5119"/>
    <w:rsid w:val="00AA52D9"/>
    <w:rsid w:val="00AA6072"/>
    <w:rsid w:val="00AA63EC"/>
    <w:rsid w:val="00AA67DA"/>
    <w:rsid w:val="00AA6880"/>
    <w:rsid w:val="00AA68E4"/>
    <w:rsid w:val="00AA7363"/>
    <w:rsid w:val="00AA7473"/>
    <w:rsid w:val="00AA7A11"/>
    <w:rsid w:val="00AA7A8F"/>
    <w:rsid w:val="00AA7FC8"/>
    <w:rsid w:val="00AB01DB"/>
    <w:rsid w:val="00AB0636"/>
    <w:rsid w:val="00AB0A81"/>
    <w:rsid w:val="00AB0CE8"/>
    <w:rsid w:val="00AB111B"/>
    <w:rsid w:val="00AB1439"/>
    <w:rsid w:val="00AB18DB"/>
    <w:rsid w:val="00AB1905"/>
    <w:rsid w:val="00AB21C4"/>
    <w:rsid w:val="00AB2444"/>
    <w:rsid w:val="00AB2794"/>
    <w:rsid w:val="00AB31CD"/>
    <w:rsid w:val="00AB345F"/>
    <w:rsid w:val="00AB36F4"/>
    <w:rsid w:val="00AB4439"/>
    <w:rsid w:val="00AB4BB6"/>
    <w:rsid w:val="00AB560A"/>
    <w:rsid w:val="00AB5B94"/>
    <w:rsid w:val="00AB6665"/>
    <w:rsid w:val="00AB681F"/>
    <w:rsid w:val="00AB68BF"/>
    <w:rsid w:val="00AB6C18"/>
    <w:rsid w:val="00AB740D"/>
    <w:rsid w:val="00AB756C"/>
    <w:rsid w:val="00AB7939"/>
    <w:rsid w:val="00AB7B02"/>
    <w:rsid w:val="00AB7E1B"/>
    <w:rsid w:val="00AC0393"/>
    <w:rsid w:val="00AC0499"/>
    <w:rsid w:val="00AC0F34"/>
    <w:rsid w:val="00AC16CC"/>
    <w:rsid w:val="00AC1E95"/>
    <w:rsid w:val="00AC2507"/>
    <w:rsid w:val="00AC2509"/>
    <w:rsid w:val="00AC2B53"/>
    <w:rsid w:val="00AC316B"/>
    <w:rsid w:val="00AC389B"/>
    <w:rsid w:val="00AC4157"/>
    <w:rsid w:val="00AC462E"/>
    <w:rsid w:val="00AC53A2"/>
    <w:rsid w:val="00AC555E"/>
    <w:rsid w:val="00AC58A2"/>
    <w:rsid w:val="00AC59DE"/>
    <w:rsid w:val="00AC6013"/>
    <w:rsid w:val="00AC6239"/>
    <w:rsid w:val="00AC746D"/>
    <w:rsid w:val="00AC7778"/>
    <w:rsid w:val="00AC7E8D"/>
    <w:rsid w:val="00AD116D"/>
    <w:rsid w:val="00AD228C"/>
    <w:rsid w:val="00AD2909"/>
    <w:rsid w:val="00AD29E0"/>
    <w:rsid w:val="00AD2CC5"/>
    <w:rsid w:val="00AD31FD"/>
    <w:rsid w:val="00AD423D"/>
    <w:rsid w:val="00AD43E7"/>
    <w:rsid w:val="00AD5153"/>
    <w:rsid w:val="00AD5392"/>
    <w:rsid w:val="00AD5C5E"/>
    <w:rsid w:val="00AD5C65"/>
    <w:rsid w:val="00AD6886"/>
    <w:rsid w:val="00AD6BC4"/>
    <w:rsid w:val="00AD7B5E"/>
    <w:rsid w:val="00AE03ED"/>
    <w:rsid w:val="00AE0452"/>
    <w:rsid w:val="00AE059B"/>
    <w:rsid w:val="00AE0926"/>
    <w:rsid w:val="00AE1000"/>
    <w:rsid w:val="00AE1332"/>
    <w:rsid w:val="00AE13DF"/>
    <w:rsid w:val="00AE1B53"/>
    <w:rsid w:val="00AE416E"/>
    <w:rsid w:val="00AE45EA"/>
    <w:rsid w:val="00AE6206"/>
    <w:rsid w:val="00AE64F2"/>
    <w:rsid w:val="00AE65E9"/>
    <w:rsid w:val="00AE6937"/>
    <w:rsid w:val="00AE6A3D"/>
    <w:rsid w:val="00AE6B76"/>
    <w:rsid w:val="00AE6C47"/>
    <w:rsid w:val="00AE70D8"/>
    <w:rsid w:val="00AE777B"/>
    <w:rsid w:val="00AE7792"/>
    <w:rsid w:val="00AE7813"/>
    <w:rsid w:val="00AF0175"/>
    <w:rsid w:val="00AF01F2"/>
    <w:rsid w:val="00AF02FE"/>
    <w:rsid w:val="00AF0351"/>
    <w:rsid w:val="00AF1037"/>
    <w:rsid w:val="00AF19D0"/>
    <w:rsid w:val="00AF1BC8"/>
    <w:rsid w:val="00AF1E3E"/>
    <w:rsid w:val="00AF2040"/>
    <w:rsid w:val="00AF222D"/>
    <w:rsid w:val="00AF242B"/>
    <w:rsid w:val="00AF3068"/>
    <w:rsid w:val="00AF3F38"/>
    <w:rsid w:val="00AF55E8"/>
    <w:rsid w:val="00AF566B"/>
    <w:rsid w:val="00AF5F0C"/>
    <w:rsid w:val="00AF640E"/>
    <w:rsid w:val="00AF65ED"/>
    <w:rsid w:val="00AF6D84"/>
    <w:rsid w:val="00AF6D95"/>
    <w:rsid w:val="00AF6FDC"/>
    <w:rsid w:val="00AF70FB"/>
    <w:rsid w:val="00AF71B5"/>
    <w:rsid w:val="00AF7730"/>
    <w:rsid w:val="00AF7ACA"/>
    <w:rsid w:val="00AF7EA2"/>
    <w:rsid w:val="00AF7F8E"/>
    <w:rsid w:val="00B003FE"/>
    <w:rsid w:val="00B006AC"/>
    <w:rsid w:val="00B006EB"/>
    <w:rsid w:val="00B008A7"/>
    <w:rsid w:val="00B00D4A"/>
    <w:rsid w:val="00B0142A"/>
    <w:rsid w:val="00B0146D"/>
    <w:rsid w:val="00B01D06"/>
    <w:rsid w:val="00B02515"/>
    <w:rsid w:val="00B028BB"/>
    <w:rsid w:val="00B02C7F"/>
    <w:rsid w:val="00B03026"/>
    <w:rsid w:val="00B0315F"/>
    <w:rsid w:val="00B034C5"/>
    <w:rsid w:val="00B035FF"/>
    <w:rsid w:val="00B03C34"/>
    <w:rsid w:val="00B04067"/>
    <w:rsid w:val="00B04922"/>
    <w:rsid w:val="00B0520C"/>
    <w:rsid w:val="00B066B8"/>
    <w:rsid w:val="00B068E8"/>
    <w:rsid w:val="00B07726"/>
    <w:rsid w:val="00B0773D"/>
    <w:rsid w:val="00B079CE"/>
    <w:rsid w:val="00B07FBF"/>
    <w:rsid w:val="00B102AE"/>
    <w:rsid w:val="00B11582"/>
    <w:rsid w:val="00B115AA"/>
    <w:rsid w:val="00B11743"/>
    <w:rsid w:val="00B1194E"/>
    <w:rsid w:val="00B11990"/>
    <w:rsid w:val="00B11B00"/>
    <w:rsid w:val="00B1214D"/>
    <w:rsid w:val="00B12157"/>
    <w:rsid w:val="00B123AE"/>
    <w:rsid w:val="00B124C2"/>
    <w:rsid w:val="00B128AB"/>
    <w:rsid w:val="00B12D3A"/>
    <w:rsid w:val="00B13698"/>
    <w:rsid w:val="00B13DB0"/>
    <w:rsid w:val="00B140C6"/>
    <w:rsid w:val="00B146E2"/>
    <w:rsid w:val="00B14BA2"/>
    <w:rsid w:val="00B1533F"/>
    <w:rsid w:val="00B157A4"/>
    <w:rsid w:val="00B16264"/>
    <w:rsid w:val="00B168B6"/>
    <w:rsid w:val="00B16C0A"/>
    <w:rsid w:val="00B16EE7"/>
    <w:rsid w:val="00B208B8"/>
    <w:rsid w:val="00B20D62"/>
    <w:rsid w:val="00B21353"/>
    <w:rsid w:val="00B216F7"/>
    <w:rsid w:val="00B222B4"/>
    <w:rsid w:val="00B23200"/>
    <w:rsid w:val="00B2445D"/>
    <w:rsid w:val="00B2466A"/>
    <w:rsid w:val="00B24DE6"/>
    <w:rsid w:val="00B25A6B"/>
    <w:rsid w:val="00B265A1"/>
    <w:rsid w:val="00B266D1"/>
    <w:rsid w:val="00B26EE5"/>
    <w:rsid w:val="00B26F43"/>
    <w:rsid w:val="00B306E9"/>
    <w:rsid w:val="00B314DC"/>
    <w:rsid w:val="00B32101"/>
    <w:rsid w:val="00B32364"/>
    <w:rsid w:val="00B323B9"/>
    <w:rsid w:val="00B32587"/>
    <w:rsid w:val="00B32917"/>
    <w:rsid w:val="00B32E97"/>
    <w:rsid w:val="00B333EB"/>
    <w:rsid w:val="00B3432A"/>
    <w:rsid w:val="00B356C1"/>
    <w:rsid w:val="00B361D4"/>
    <w:rsid w:val="00B3634C"/>
    <w:rsid w:val="00B371D1"/>
    <w:rsid w:val="00B377C8"/>
    <w:rsid w:val="00B37802"/>
    <w:rsid w:val="00B37D9B"/>
    <w:rsid w:val="00B37ED7"/>
    <w:rsid w:val="00B37FD1"/>
    <w:rsid w:val="00B40B51"/>
    <w:rsid w:val="00B40C27"/>
    <w:rsid w:val="00B41150"/>
    <w:rsid w:val="00B419AA"/>
    <w:rsid w:val="00B42AD9"/>
    <w:rsid w:val="00B42FC5"/>
    <w:rsid w:val="00B43566"/>
    <w:rsid w:val="00B43DD2"/>
    <w:rsid w:val="00B44012"/>
    <w:rsid w:val="00B440E4"/>
    <w:rsid w:val="00B442BA"/>
    <w:rsid w:val="00B443BE"/>
    <w:rsid w:val="00B44D50"/>
    <w:rsid w:val="00B45457"/>
    <w:rsid w:val="00B459DB"/>
    <w:rsid w:val="00B45EC8"/>
    <w:rsid w:val="00B45EEA"/>
    <w:rsid w:val="00B464DD"/>
    <w:rsid w:val="00B50778"/>
    <w:rsid w:val="00B508F4"/>
    <w:rsid w:val="00B50B20"/>
    <w:rsid w:val="00B50DD8"/>
    <w:rsid w:val="00B50E3E"/>
    <w:rsid w:val="00B51952"/>
    <w:rsid w:val="00B51B2D"/>
    <w:rsid w:val="00B51C94"/>
    <w:rsid w:val="00B52CD7"/>
    <w:rsid w:val="00B540CE"/>
    <w:rsid w:val="00B54547"/>
    <w:rsid w:val="00B54A76"/>
    <w:rsid w:val="00B55606"/>
    <w:rsid w:val="00B559A7"/>
    <w:rsid w:val="00B56944"/>
    <w:rsid w:val="00B56D5E"/>
    <w:rsid w:val="00B56D66"/>
    <w:rsid w:val="00B56D8E"/>
    <w:rsid w:val="00B60811"/>
    <w:rsid w:val="00B60819"/>
    <w:rsid w:val="00B608E1"/>
    <w:rsid w:val="00B60946"/>
    <w:rsid w:val="00B61B69"/>
    <w:rsid w:val="00B61D1A"/>
    <w:rsid w:val="00B62524"/>
    <w:rsid w:val="00B6348A"/>
    <w:rsid w:val="00B63613"/>
    <w:rsid w:val="00B6433E"/>
    <w:rsid w:val="00B64A58"/>
    <w:rsid w:val="00B64D7A"/>
    <w:rsid w:val="00B65007"/>
    <w:rsid w:val="00B654F3"/>
    <w:rsid w:val="00B65B49"/>
    <w:rsid w:val="00B66B71"/>
    <w:rsid w:val="00B66BD3"/>
    <w:rsid w:val="00B66DAB"/>
    <w:rsid w:val="00B670C7"/>
    <w:rsid w:val="00B67603"/>
    <w:rsid w:val="00B67721"/>
    <w:rsid w:val="00B679E8"/>
    <w:rsid w:val="00B70369"/>
    <w:rsid w:val="00B703C6"/>
    <w:rsid w:val="00B704C9"/>
    <w:rsid w:val="00B7054C"/>
    <w:rsid w:val="00B70633"/>
    <w:rsid w:val="00B71227"/>
    <w:rsid w:val="00B715F2"/>
    <w:rsid w:val="00B7193C"/>
    <w:rsid w:val="00B71D11"/>
    <w:rsid w:val="00B728DD"/>
    <w:rsid w:val="00B72BAB"/>
    <w:rsid w:val="00B73113"/>
    <w:rsid w:val="00B73954"/>
    <w:rsid w:val="00B73F86"/>
    <w:rsid w:val="00B7449C"/>
    <w:rsid w:val="00B747C4"/>
    <w:rsid w:val="00B74B94"/>
    <w:rsid w:val="00B75E21"/>
    <w:rsid w:val="00B76215"/>
    <w:rsid w:val="00B76710"/>
    <w:rsid w:val="00B7677C"/>
    <w:rsid w:val="00B76BCC"/>
    <w:rsid w:val="00B7793C"/>
    <w:rsid w:val="00B80086"/>
    <w:rsid w:val="00B80A8B"/>
    <w:rsid w:val="00B80E75"/>
    <w:rsid w:val="00B81077"/>
    <w:rsid w:val="00B81621"/>
    <w:rsid w:val="00B816A7"/>
    <w:rsid w:val="00B81AF3"/>
    <w:rsid w:val="00B81E6A"/>
    <w:rsid w:val="00B821F2"/>
    <w:rsid w:val="00B82C2A"/>
    <w:rsid w:val="00B84027"/>
    <w:rsid w:val="00B84165"/>
    <w:rsid w:val="00B84E77"/>
    <w:rsid w:val="00B84EE8"/>
    <w:rsid w:val="00B84F9E"/>
    <w:rsid w:val="00B8541A"/>
    <w:rsid w:val="00B85689"/>
    <w:rsid w:val="00B85A6F"/>
    <w:rsid w:val="00B861C8"/>
    <w:rsid w:val="00B86367"/>
    <w:rsid w:val="00B869EB"/>
    <w:rsid w:val="00B86FA0"/>
    <w:rsid w:val="00B87899"/>
    <w:rsid w:val="00B879B0"/>
    <w:rsid w:val="00B879D5"/>
    <w:rsid w:val="00B87FB1"/>
    <w:rsid w:val="00B90A5B"/>
    <w:rsid w:val="00B90EEB"/>
    <w:rsid w:val="00B911A3"/>
    <w:rsid w:val="00B91D48"/>
    <w:rsid w:val="00B92520"/>
    <w:rsid w:val="00B93334"/>
    <w:rsid w:val="00B93518"/>
    <w:rsid w:val="00B93FEC"/>
    <w:rsid w:val="00B9411D"/>
    <w:rsid w:val="00B94172"/>
    <w:rsid w:val="00B94DE1"/>
    <w:rsid w:val="00B953DC"/>
    <w:rsid w:val="00B957F7"/>
    <w:rsid w:val="00B95BDA"/>
    <w:rsid w:val="00B95CB9"/>
    <w:rsid w:val="00B96497"/>
    <w:rsid w:val="00B96514"/>
    <w:rsid w:val="00B970E4"/>
    <w:rsid w:val="00B97195"/>
    <w:rsid w:val="00B9748D"/>
    <w:rsid w:val="00B974FE"/>
    <w:rsid w:val="00B97897"/>
    <w:rsid w:val="00BA05B0"/>
    <w:rsid w:val="00BA0875"/>
    <w:rsid w:val="00BA10AA"/>
    <w:rsid w:val="00BA1C55"/>
    <w:rsid w:val="00BA1F89"/>
    <w:rsid w:val="00BA3A6C"/>
    <w:rsid w:val="00BA3D5E"/>
    <w:rsid w:val="00BA466C"/>
    <w:rsid w:val="00BA495C"/>
    <w:rsid w:val="00BA4ADF"/>
    <w:rsid w:val="00BA4B43"/>
    <w:rsid w:val="00BA4C95"/>
    <w:rsid w:val="00BA4FA9"/>
    <w:rsid w:val="00BA54C4"/>
    <w:rsid w:val="00BA5D81"/>
    <w:rsid w:val="00BA70EE"/>
    <w:rsid w:val="00BA7ED2"/>
    <w:rsid w:val="00BB076C"/>
    <w:rsid w:val="00BB1A62"/>
    <w:rsid w:val="00BB1D9D"/>
    <w:rsid w:val="00BB1DBC"/>
    <w:rsid w:val="00BB1FDC"/>
    <w:rsid w:val="00BB2183"/>
    <w:rsid w:val="00BB3809"/>
    <w:rsid w:val="00BB4CC3"/>
    <w:rsid w:val="00BB59BA"/>
    <w:rsid w:val="00BB59F2"/>
    <w:rsid w:val="00BB5B78"/>
    <w:rsid w:val="00BB609F"/>
    <w:rsid w:val="00BB6409"/>
    <w:rsid w:val="00BB656D"/>
    <w:rsid w:val="00BB66F9"/>
    <w:rsid w:val="00BB6EEC"/>
    <w:rsid w:val="00BB6F49"/>
    <w:rsid w:val="00BB71BC"/>
    <w:rsid w:val="00BB730A"/>
    <w:rsid w:val="00BB73BA"/>
    <w:rsid w:val="00BB76BE"/>
    <w:rsid w:val="00BB7704"/>
    <w:rsid w:val="00BB7918"/>
    <w:rsid w:val="00BB7BD5"/>
    <w:rsid w:val="00BC10D4"/>
    <w:rsid w:val="00BC1418"/>
    <w:rsid w:val="00BC1ACF"/>
    <w:rsid w:val="00BC1C65"/>
    <w:rsid w:val="00BC1E67"/>
    <w:rsid w:val="00BC2B5B"/>
    <w:rsid w:val="00BC325A"/>
    <w:rsid w:val="00BC3D9A"/>
    <w:rsid w:val="00BC41C7"/>
    <w:rsid w:val="00BC4C3D"/>
    <w:rsid w:val="00BC5B85"/>
    <w:rsid w:val="00BC5F64"/>
    <w:rsid w:val="00BC5FE6"/>
    <w:rsid w:val="00BC7094"/>
    <w:rsid w:val="00BC7F9B"/>
    <w:rsid w:val="00BD00F3"/>
    <w:rsid w:val="00BD02C4"/>
    <w:rsid w:val="00BD0490"/>
    <w:rsid w:val="00BD1B36"/>
    <w:rsid w:val="00BD1BC8"/>
    <w:rsid w:val="00BD1C79"/>
    <w:rsid w:val="00BD2DFA"/>
    <w:rsid w:val="00BD35A0"/>
    <w:rsid w:val="00BD3E4D"/>
    <w:rsid w:val="00BD48DE"/>
    <w:rsid w:val="00BD4C76"/>
    <w:rsid w:val="00BD4F77"/>
    <w:rsid w:val="00BD5B38"/>
    <w:rsid w:val="00BD68AB"/>
    <w:rsid w:val="00BD6B43"/>
    <w:rsid w:val="00BD6BDA"/>
    <w:rsid w:val="00BD7566"/>
    <w:rsid w:val="00BD7EB7"/>
    <w:rsid w:val="00BE06DB"/>
    <w:rsid w:val="00BE1943"/>
    <w:rsid w:val="00BE21A8"/>
    <w:rsid w:val="00BE23A9"/>
    <w:rsid w:val="00BE26D3"/>
    <w:rsid w:val="00BE2754"/>
    <w:rsid w:val="00BE4351"/>
    <w:rsid w:val="00BE4552"/>
    <w:rsid w:val="00BE51CA"/>
    <w:rsid w:val="00BE5332"/>
    <w:rsid w:val="00BE5423"/>
    <w:rsid w:val="00BE5C57"/>
    <w:rsid w:val="00BE66FD"/>
    <w:rsid w:val="00BE68B0"/>
    <w:rsid w:val="00BE6AB6"/>
    <w:rsid w:val="00BF05E3"/>
    <w:rsid w:val="00BF0A85"/>
    <w:rsid w:val="00BF235C"/>
    <w:rsid w:val="00BF2613"/>
    <w:rsid w:val="00BF3086"/>
    <w:rsid w:val="00BF3F93"/>
    <w:rsid w:val="00BF42CE"/>
    <w:rsid w:val="00BF437C"/>
    <w:rsid w:val="00BF5407"/>
    <w:rsid w:val="00BF5940"/>
    <w:rsid w:val="00BF5A1D"/>
    <w:rsid w:val="00BF5D09"/>
    <w:rsid w:val="00BF5DA0"/>
    <w:rsid w:val="00BF62BB"/>
    <w:rsid w:val="00BF64DC"/>
    <w:rsid w:val="00BF6C4C"/>
    <w:rsid w:val="00BF731D"/>
    <w:rsid w:val="00BF7C6F"/>
    <w:rsid w:val="00BF7DE2"/>
    <w:rsid w:val="00C0048F"/>
    <w:rsid w:val="00C0149A"/>
    <w:rsid w:val="00C01E24"/>
    <w:rsid w:val="00C01F30"/>
    <w:rsid w:val="00C02E97"/>
    <w:rsid w:val="00C02F75"/>
    <w:rsid w:val="00C03B62"/>
    <w:rsid w:val="00C03DA5"/>
    <w:rsid w:val="00C03F90"/>
    <w:rsid w:val="00C04870"/>
    <w:rsid w:val="00C04E1C"/>
    <w:rsid w:val="00C04E20"/>
    <w:rsid w:val="00C0637C"/>
    <w:rsid w:val="00C069D9"/>
    <w:rsid w:val="00C06E28"/>
    <w:rsid w:val="00C073CD"/>
    <w:rsid w:val="00C07AD3"/>
    <w:rsid w:val="00C07D21"/>
    <w:rsid w:val="00C10C04"/>
    <w:rsid w:val="00C1101C"/>
    <w:rsid w:val="00C11A16"/>
    <w:rsid w:val="00C12895"/>
    <w:rsid w:val="00C12AFE"/>
    <w:rsid w:val="00C12E66"/>
    <w:rsid w:val="00C130F1"/>
    <w:rsid w:val="00C13985"/>
    <w:rsid w:val="00C13D36"/>
    <w:rsid w:val="00C141C9"/>
    <w:rsid w:val="00C144CA"/>
    <w:rsid w:val="00C14506"/>
    <w:rsid w:val="00C14B35"/>
    <w:rsid w:val="00C14D62"/>
    <w:rsid w:val="00C15501"/>
    <w:rsid w:val="00C155F6"/>
    <w:rsid w:val="00C15801"/>
    <w:rsid w:val="00C15C43"/>
    <w:rsid w:val="00C15CA8"/>
    <w:rsid w:val="00C1609C"/>
    <w:rsid w:val="00C1693F"/>
    <w:rsid w:val="00C16C71"/>
    <w:rsid w:val="00C16E45"/>
    <w:rsid w:val="00C1723F"/>
    <w:rsid w:val="00C17478"/>
    <w:rsid w:val="00C17C02"/>
    <w:rsid w:val="00C2006D"/>
    <w:rsid w:val="00C20B43"/>
    <w:rsid w:val="00C20D6F"/>
    <w:rsid w:val="00C213DA"/>
    <w:rsid w:val="00C21F2D"/>
    <w:rsid w:val="00C223BB"/>
    <w:rsid w:val="00C225DB"/>
    <w:rsid w:val="00C226AF"/>
    <w:rsid w:val="00C229BE"/>
    <w:rsid w:val="00C239AC"/>
    <w:rsid w:val="00C23B4B"/>
    <w:rsid w:val="00C24971"/>
    <w:rsid w:val="00C2516C"/>
    <w:rsid w:val="00C25701"/>
    <w:rsid w:val="00C25B2F"/>
    <w:rsid w:val="00C25B70"/>
    <w:rsid w:val="00C25D8B"/>
    <w:rsid w:val="00C26B52"/>
    <w:rsid w:val="00C26C17"/>
    <w:rsid w:val="00C26F28"/>
    <w:rsid w:val="00C272DC"/>
    <w:rsid w:val="00C2745C"/>
    <w:rsid w:val="00C2794C"/>
    <w:rsid w:val="00C3077A"/>
    <w:rsid w:val="00C30ECB"/>
    <w:rsid w:val="00C30F5C"/>
    <w:rsid w:val="00C310B6"/>
    <w:rsid w:val="00C313D5"/>
    <w:rsid w:val="00C32196"/>
    <w:rsid w:val="00C32DB9"/>
    <w:rsid w:val="00C32FA7"/>
    <w:rsid w:val="00C33142"/>
    <w:rsid w:val="00C3360E"/>
    <w:rsid w:val="00C33B52"/>
    <w:rsid w:val="00C3407C"/>
    <w:rsid w:val="00C34A32"/>
    <w:rsid w:val="00C34DAA"/>
    <w:rsid w:val="00C35088"/>
    <w:rsid w:val="00C35606"/>
    <w:rsid w:val="00C35648"/>
    <w:rsid w:val="00C35764"/>
    <w:rsid w:val="00C35B3F"/>
    <w:rsid w:val="00C36F1C"/>
    <w:rsid w:val="00C370DE"/>
    <w:rsid w:val="00C37187"/>
    <w:rsid w:val="00C372F0"/>
    <w:rsid w:val="00C3757E"/>
    <w:rsid w:val="00C37848"/>
    <w:rsid w:val="00C37D5B"/>
    <w:rsid w:val="00C37E71"/>
    <w:rsid w:val="00C40139"/>
    <w:rsid w:val="00C405E9"/>
    <w:rsid w:val="00C4084D"/>
    <w:rsid w:val="00C4110E"/>
    <w:rsid w:val="00C41685"/>
    <w:rsid w:val="00C41767"/>
    <w:rsid w:val="00C41B9F"/>
    <w:rsid w:val="00C42E59"/>
    <w:rsid w:val="00C4425A"/>
    <w:rsid w:val="00C4452A"/>
    <w:rsid w:val="00C44B26"/>
    <w:rsid w:val="00C44F74"/>
    <w:rsid w:val="00C454B4"/>
    <w:rsid w:val="00C455C4"/>
    <w:rsid w:val="00C45A67"/>
    <w:rsid w:val="00C45F6F"/>
    <w:rsid w:val="00C4640E"/>
    <w:rsid w:val="00C46820"/>
    <w:rsid w:val="00C46872"/>
    <w:rsid w:val="00C46987"/>
    <w:rsid w:val="00C46B2B"/>
    <w:rsid w:val="00C474A3"/>
    <w:rsid w:val="00C47731"/>
    <w:rsid w:val="00C4798E"/>
    <w:rsid w:val="00C479C2"/>
    <w:rsid w:val="00C50391"/>
    <w:rsid w:val="00C5060A"/>
    <w:rsid w:val="00C51575"/>
    <w:rsid w:val="00C517E7"/>
    <w:rsid w:val="00C5188F"/>
    <w:rsid w:val="00C51D37"/>
    <w:rsid w:val="00C521BF"/>
    <w:rsid w:val="00C5223E"/>
    <w:rsid w:val="00C52DB3"/>
    <w:rsid w:val="00C52E04"/>
    <w:rsid w:val="00C52F61"/>
    <w:rsid w:val="00C53299"/>
    <w:rsid w:val="00C53890"/>
    <w:rsid w:val="00C53CC9"/>
    <w:rsid w:val="00C54295"/>
    <w:rsid w:val="00C546BB"/>
    <w:rsid w:val="00C55CD0"/>
    <w:rsid w:val="00C560C7"/>
    <w:rsid w:val="00C56A6A"/>
    <w:rsid w:val="00C56F63"/>
    <w:rsid w:val="00C5730D"/>
    <w:rsid w:val="00C574BE"/>
    <w:rsid w:val="00C57CAD"/>
    <w:rsid w:val="00C57D7E"/>
    <w:rsid w:val="00C600C5"/>
    <w:rsid w:val="00C601DE"/>
    <w:rsid w:val="00C60E4D"/>
    <w:rsid w:val="00C61247"/>
    <w:rsid w:val="00C618A9"/>
    <w:rsid w:val="00C61A82"/>
    <w:rsid w:val="00C62516"/>
    <w:rsid w:val="00C63367"/>
    <w:rsid w:val="00C63AD4"/>
    <w:rsid w:val="00C63C1E"/>
    <w:rsid w:val="00C63D81"/>
    <w:rsid w:val="00C641D5"/>
    <w:rsid w:val="00C64B0B"/>
    <w:rsid w:val="00C64F4C"/>
    <w:rsid w:val="00C6582B"/>
    <w:rsid w:val="00C65D3D"/>
    <w:rsid w:val="00C66443"/>
    <w:rsid w:val="00C666E8"/>
    <w:rsid w:val="00C66B38"/>
    <w:rsid w:val="00C66CF1"/>
    <w:rsid w:val="00C66F75"/>
    <w:rsid w:val="00C67036"/>
    <w:rsid w:val="00C673D3"/>
    <w:rsid w:val="00C67B7F"/>
    <w:rsid w:val="00C67D95"/>
    <w:rsid w:val="00C70816"/>
    <w:rsid w:val="00C71151"/>
    <w:rsid w:val="00C71193"/>
    <w:rsid w:val="00C71B6F"/>
    <w:rsid w:val="00C71B7D"/>
    <w:rsid w:val="00C71D41"/>
    <w:rsid w:val="00C72D2E"/>
    <w:rsid w:val="00C730FD"/>
    <w:rsid w:val="00C735BE"/>
    <w:rsid w:val="00C735F5"/>
    <w:rsid w:val="00C7394C"/>
    <w:rsid w:val="00C73963"/>
    <w:rsid w:val="00C73BB4"/>
    <w:rsid w:val="00C74489"/>
    <w:rsid w:val="00C747B7"/>
    <w:rsid w:val="00C756BF"/>
    <w:rsid w:val="00C75D57"/>
    <w:rsid w:val="00C76000"/>
    <w:rsid w:val="00C761DA"/>
    <w:rsid w:val="00C763DB"/>
    <w:rsid w:val="00C76606"/>
    <w:rsid w:val="00C76B53"/>
    <w:rsid w:val="00C77E23"/>
    <w:rsid w:val="00C803DE"/>
    <w:rsid w:val="00C80959"/>
    <w:rsid w:val="00C826A3"/>
    <w:rsid w:val="00C84797"/>
    <w:rsid w:val="00C849BA"/>
    <w:rsid w:val="00C84D0A"/>
    <w:rsid w:val="00C84EC5"/>
    <w:rsid w:val="00C851ED"/>
    <w:rsid w:val="00C85E04"/>
    <w:rsid w:val="00C85F98"/>
    <w:rsid w:val="00C85FAA"/>
    <w:rsid w:val="00C86578"/>
    <w:rsid w:val="00C8676D"/>
    <w:rsid w:val="00C86965"/>
    <w:rsid w:val="00C8765A"/>
    <w:rsid w:val="00C90474"/>
    <w:rsid w:val="00C90AB8"/>
    <w:rsid w:val="00C90B80"/>
    <w:rsid w:val="00C9167C"/>
    <w:rsid w:val="00C9188C"/>
    <w:rsid w:val="00C91B5E"/>
    <w:rsid w:val="00C92018"/>
    <w:rsid w:val="00C92C48"/>
    <w:rsid w:val="00C92E12"/>
    <w:rsid w:val="00C93A3D"/>
    <w:rsid w:val="00C945BA"/>
    <w:rsid w:val="00C947B5"/>
    <w:rsid w:val="00C94AF1"/>
    <w:rsid w:val="00C94F20"/>
    <w:rsid w:val="00C953B6"/>
    <w:rsid w:val="00C95F93"/>
    <w:rsid w:val="00C964C6"/>
    <w:rsid w:val="00C969F5"/>
    <w:rsid w:val="00C96A29"/>
    <w:rsid w:val="00C96ADA"/>
    <w:rsid w:val="00C96B08"/>
    <w:rsid w:val="00C96BB2"/>
    <w:rsid w:val="00C96DDE"/>
    <w:rsid w:val="00C974B3"/>
    <w:rsid w:val="00C97CA2"/>
    <w:rsid w:val="00C97F31"/>
    <w:rsid w:val="00CA0332"/>
    <w:rsid w:val="00CA07DB"/>
    <w:rsid w:val="00CA0D71"/>
    <w:rsid w:val="00CA1695"/>
    <w:rsid w:val="00CA2BCD"/>
    <w:rsid w:val="00CA4A9D"/>
    <w:rsid w:val="00CA568B"/>
    <w:rsid w:val="00CA572F"/>
    <w:rsid w:val="00CA579D"/>
    <w:rsid w:val="00CA5B3C"/>
    <w:rsid w:val="00CA5CE1"/>
    <w:rsid w:val="00CA5E75"/>
    <w:rsid w:val="00CA5F94"/>
    <w:rsid w:val="00CA5FF4"/>
    <w:rsid w:val="00CA6B43"/>
    <w:rsid w:val="00CA74AE"/>
    <w:rsid w:val="00CB04B8"/>
    <w:rsid w:val="00CB0608"/>
    <w:rsid w:val="00CB0676"/>
    <w:rsid w:val="00CB0B03"/>
    <w:rsid w:val="00CB0F0E"/>
    <w:rsid w:val="00CB1170"/>
    <w:rsid w:val="00CB118A"/>
    <w:rsid w:val="00CB132E"/>
    <w:rsid w:val="00CB16D1"/>
    <w:rsid w:val="00CB178B"/>
    <w:rsid w:val="00CB2817"/>
    <w:rsid w:val="00CB3413"/>
    <w:rsid w:val="00CB3B50"/>
    <w:rsid w:val="00CB450C"/>
    <w:rsid w:val="00CB45EB"/>
    <w:rsid w:val="00CB45FF"/>
    <w:rsid w:val="00CB4813"/>
    <w:rsid w:val="00CB51AB"/>
    <w:rsid w:val="00CB5406"/>
    <w:rsid w:val="00CB5968"/>
    <w:rsid w:val="00CB59E5"/>
    <w:rsid w:val="00CB6247"/>
    <w:rsid w:val="00CB6EFC"/>
    <w:rsid w:val="00CB769C"/>
    <w:rsid w:val="00CC0A72"/>
    <w:rsid w:val="00CC0DEA"/>
    <w:rsid w:val="00CC1019"/>
    <w:rsid w:val="00CC1802"/>
    <w:rsid w:val="00CC19FA"/>
    <w:rsid w:val="00CC1A16"/>
    <w:rsid w:val="00CC26E9"/>
    <w:rsid w:val="00CC2861"/>
    <w:rsid w:val="00CC367E"/>
    <w:rsid w:val="00CC381B"/>
    <w:rsid w:val="00CC382D"/>
    <w:rsid w:val="00CC5388"/>
    <w:rsid w:val="00CC5EE6"/>
    <w:rsid w:val="00CC5F2D"/>
    <w:rsid w:val="00CC64B9"/>
    <w:rsid w:val="00CC65B8"/>
    <w:rsid w:val="00CC6B1A"/>
    <w:rsid w:val="00CC7156"/>
    <w:rsid w:val="00CC7343"/>
    <w:rsid w:val="00CC7369"/>
    <w:rsid w:val="00CC7DC6"/>
    <w:rsid w:val="00CC7DD5"/>
    <w:rsid w:val="00CD07C9"/>
    <w:rsid w:val="00CD07EB"/>
    <w:rsid w:val="00CD0C4B"/>
    <w:rsid w:val="00CD0DDE"/>
    <w:rsid w:val="00CD0E14"/>
    <w:rsid w:val="00CD0F7A"/>
    <w:rsid w:val="00CD1EF7"/>
    <w:rsid w:val="00CD21F0"/>
    <w:rsid w:val="00CD28C4"/>
    <w:rsid w:val="00CD2E0C"/>
    <w:rsid w:val="00CD3441"/>
    <w:rsid w:val="00CD3628"/>
    <w:rsid w:val="00CD3C25"/>
    <w:rsid w:val="00CD426F"/>
    <w:rsid w:val="00CD4A1E"/>
    <w:rsid w:val="00CD4B1F"/>
    <w:rsid w:val="00CD542A"/>
    <w:rsid w:val="00CD600E"/>
    <w:rsid w:val="00CD61A3"/>
    <w:rsid w:val="00CD64F5"/>
    <w:rsid w:val="00CD661F"/>
    <w:rsid w:val="00CD6DDF"/>
    <w:rsid w:val="00CD6F47"/>
    <w:rsid w:val="00CD70FE"/>
    <w:rsid w:val="00CD7604"/>
    <w:rsid w:val="00CD7F08"/>
    <w:rsid w:val="00CE02CC"/>
    <w:rsid w:val="00CE17D4"/>
    <w:rsid w:val="00CE23AA"/>
    <w:rsid w:val="00CE2405"/>
    <w:rsid w:val="00CE2EC4"/>
    <w:rsid w:val="00CE3455"/>
    <w:rsid w:val="00CE3A25"/>
    <w:rsid w:val="00CE42E0"/>
    <w:rsid w:val="00CE506D"/>
    <w:rsid w:val="00CE54BE"/>
    <w:rsid w:val="00CE54DC"/>
    <w:rsid w:val="00CE5CA8"/>
    <w:rsid w:val="00CE5CFA"/>
    <w:rsid w:val="00CE6483"/>
    <w:rsid w:val="00CE72FE"/>
    <w:rsid w:val="00CE75B8"/>
    <w:rsid w:val="00CE76FF"/>
    <w:rsid w:val="00CE7947"/>
    <w:rsid w:val="00CF00A1"/>
    <w:rsid w:val="00CF0E71"/>
    <w:rsid w:val="00CF1764"/>
    <w:rsid w:val="00CF1CE8"/>
    <w:rsid w:val="00CF2078"/>
    <w:rsid w:val="00CF24A5"/>
    <w:rsid w:val="00CF26AF"/>
    <w:rsid w:val="00CF2F8E"/>
    <w:rsid w:val="00CF3164"/>
    <w:rsid w:val="00CF3904"/>
    <w:rsid w:val="00CF3CFD"/>
    <w:rsid w:val="00CF4C3C"/>
    <w:rsid w:val="00CF4F11"/>
    <w:rsid w:val="00CF4FE2"/>
    <w:rsid w:val="00CF5D91"/>
    <w:rsid w:val="00CF60DA"/>
    <w:rsid w:val="00CF672C"/>
    <w:rsid w:val="00D00103"/>
    <w:rsid w:val="00D00B08"/>
    <w:rsid w:val="00D01775"/>
    <w:rsid w:val="00D019C9"/>
    <w:rsid w:val="00D01B04"/>
    <w:rsid w:val="00D01D43"/>
    <w:rsid w:val="00D01EAF"/>
    <w:rsid w:val="00D027B2"/>
    <w:rsid w:val="00D02D27"/>
    <w:rsid w:val="00D03024"/>
    <w:rsid w:val="00D0346E"/>
    <w:rsid w:val="00D03610"/>
    <w:rsid w:val="00D03740"/>
    <w:rsid w:val="00D04CDD"/>
    <w:rsid w:val="00D04D9E"/>
    <w:rsid w:val="00D051BC"/>
    <w:rsid w:val="00D05458"/>
    <w:rsid w:val="00D0565D"/>
    <w:rsid w:val="00D06237"/>
    <w:rsid w:val="00D062AF"/>
    <w:rsid w:val="00D063D1"/>
    <w:rsid w:val="00D06A28"/>
    <w:rsid w:val="00D06DC1"/>
    <w:rsid w:val="00D073AC"/>
    <w:rsid w:val="00D07541"/>
    <w:rsid w:val="00D1078F"/>
    <w:rsid w:val="00D10ADA"/>
    <w:rsid w:val="00D1191B"/>
    <w:rsid w:val="00D11F94"/>
    <w:rsid w:val="00D12717"/>
    <w:rsid w:val="00D12D8E"/>
    <w:rsid w:val="00D13040"/>
    <w:rsid w:val="00D135EA"/>
    <w:rsid w:val="00D13B40"/>
    <w:rsid w:val="00D13CC0"/>
    <w:rsid w:val="00D13E9D"/>
    <w:rsid w:val="00D13EEC"/>
    <w:rsid w:val="00D1423F"/>
    <w:rsid w:val="00D14522"/>
    <w:rsid w:val="00D15FD0"/>
    <w:rsid w:val="00D161BD"/>
    <w:rsid w:val="00D17071"/>
    <w:rsid w:val="00D178E4"/>
    <w:rsid w:val="00D17B9E"/>
    <w:rsid w:val="00D17BEF"/>
    <w:rsid w:val="00D17D9F"/>
    <w:rsid w:val="00D17E0F"/>
    <w:rsid w:val="00D2045C"/>
    <w:rsid w:val="00D204BB"/>
    <w:rsid w:val="00D205DB"/>
    <w:rsid w:val="00D20820"/>
    <w:rsid w:val="00D208BB"/>
    <w:rsid w:val="00D21656"/>
    <w:rsid w:val="00D223B7"/>
    <w:rsid w:val="00D227B2"/>
    <w:rsid w:val="00D229FE"/>
    <w:rsid w:val="00D22D8C"/>
    <w:rsid w:val="00D23B18"/>
    <w:rsid w:val="00D23F19"/>
    <w:rsid w:val="00D24673"/>
    <w:rsid w:val="00D255BE"/>
    <w:rsid w:val="00D25AD8"/>
    <w:rsid w:val="00D25DE3"/>
    <w:rsid w:val="00D27450"/>
    <w:rsid w:val="00D27AC6"/>
    <w:rsid w:val="00D30279"/>
    <w:rsid w:val="00D3043A"/>
    <w:rsid w:val="00D304D4"/>
    <w:rsid w:val="00D3068D"/>
    <w:rsid w:val="00D310FB"/>
    <w:rsid w:val="00D31618"/>
    <w:rsid w:val="00D316A4"/>
    <w:rsid w:val="00D31AF8"/>
    <w:rsid w:val="00D31E62"/>
    <w:rsid w:val="00D326E2"/>
    <w:rsid w:val="00D32B02"/>
    <w:rsid w:val="00D32CE8"/>
    <w:rsid w:val="00D3380B"/>
    <w:rsid w:val="00D34314"/>
    <w:rsid w:val="00D35302"/>
    <w:rsid w:val="00D357A2"/>
    <w:rsid w:val="00D35C3F"/>
    <w:rsid w:val="00D37B60"/>
    <w:rsid w:val="00D4062E"/>
    <w:rsid w:val="00D40DE6"/>
    <w:rsid w:val="00D41030"/>
    <w:rsid w:val="00D4157B"/>
    <w:rsid w:val="00D41C8E"/>
    <w:rsid w:val="00D41F4E"/>
    <w:rsid w:val="00D4246F"/>
    <w:rsid w:val="00D429AE"/>
    <w:rsid w:val="00D434A4"/>
    <w:rsid w:val="00D43F8F"/>
    <w:rsid w:val="00D43FD0"/>
    <w:rsid w:val="00D44008"/>
    <w:rsid w:val="00D444FB"/>
    <w:rsid w:val="00D44634"/>
    <w:rsid w:val="00D44666"/>
    <w:rsid w:val="00D44BFB"/>
    <w:rsid w:val="00D458BB"/>
    <w:rsid w:val="00D46966"/>
    <w:rsid w:val="00D46F86"/>
    <w:rsid w:val="00D47B16"/>
    <w:rsid w:val="00D5035A"/>
    <w:rsid w:val="00D50603"/>
    <w:rsid w:val="00D50A3C"/>
    <w:rsid w:val="00D51430"/>
    <w:rsid w:val="00D52116"/>
    <w:rsid w:val="00D52E9C"/>
    <w:rsid w:val="00D53F4C"/>
    <w:rsid w:val="00D54146"/>
    <w:rsid w:val="00D54513"/>
    <w:rsid w:val="00D54A72"/>
    <w:rsid w:val="00D54B7F"/>
    <w:rsid w:val="00D54E83"/>
    <w:rsid w:val="00D54F5A"/>
    <w:rsid w:val="00D561E0"/>
    <w:rsid w:val="00D56623"/>
    <w:rsid w:val="00D577A4"/>
    <w:rsid w:val="00D57AA6"/>
    <w:rsid w:val="00D57B4C"/>
    <w:rsid w:val="00D57FED"/>
    <w:rsid w:val="00D60149"/>
    <w:rsid w:val="00D60308"/>
    <w:rsid w:val="00D6074D"/>
    <w:rsid w:val="00D61435"/>
    <w:rsid w:val="00D61D07"/>
    <w:rsid w:val="00D62D57"/>
    <w:rsid w:val="00D634C7"/>
    <w:rsid w:val="00D63788"/>
    <w:rsid w:val="00D63C19"/>
    <w:rsid w:val="00D64395"/>
    <w:rsid w:val="00D644B0"/>
    <w:rsid w:val="00D65CE2"/>
    <w:rsid w:val="00D66604"/>
    <w:rsid w:val="00D667F4"/>
    <w:rsid w:val="00D6687E"/>
    <w:rsid w:val="00D66B2F"/>
    <w:rsid w:val="00D66E82"/>
    <w:rsid w:val="00D675B2"/>
    <w:rsid w:val="00D6775C"/>
    <w:rsid w:val="00D67869"/>
    <w:rsid w:val="00D70037"/>
    <w:rsid w:val="00D70A67"/>
    <w:rsid w:val="00D70CA0"/>
    <w:rsid w:val="00D70FDA"/>
    <w:rsid w:val="00D71102"/>
    <w:rsid w:val="00D7210B"/>
    <w:rsid w:val="00D7211E"/>
    <w:rsid w:val="00D72193"/>
    <w:rsid w:val="00D72901"/>
    <w:rsid w:val="00D729E0"/>
    <w:rsid w:val="00D73A3A"/>
    <w:rsid w:val="00D75899"/>
    <w:rsid w:val="00D75CB8"/>
    <w:rsid w:val="00D77094"/>
    <w:rsid w:val="00D772C1"/>
    <w:rsid w:val="00D77996"/>
    <w:rsid w:val="00D77B24"/>
    <w:rsid w:val="00D808F9"/>
    <w:rsid w:val="00D80BC7"/>
    <w:rsid w:val="00D814F8"/>
    <w:rsid w:val="00D8164B"/>
    <w:rsid w:val="00D81BD6"/>
    <w:rsid w:val="00D81D63"/>
    <w:rsid w:val="00D81E11"/>
    <w:rsid w:val="00D81F22"/>
    <w:rsid w:val="00D82599"/>
    <w:rsid w:val="00D82711"/>
    <w:rsid w:val="00D83005"/>
    <w:rsid w:val="00D8304D"/>
    <w:rsid w:val="00D844DE"/>
    <w:rsid w:val="00D84668"/>
    <w:rsid w:val="00D85378"/>
    <w:rsid w:val="00D867B0"/>
    <w:rsid w:val="00D86E74"/>
    <w:rsid w:val="00D87C6B"/>
    <w:rsid w:val="00D87F33"/>
    <w:rsid w:val="00D91362"/>
    <w:rsid w:val="00D917E0"/>
    <w:rsid w:val="00D9199B"/>
    <w:rsid w:val="00D91A21"/>
    <w:rsid w:val="00D91EBE"/>
    <w:rsid w:val="00D92AF3"/>
    <w:rsid w:val="00D93324"/>
    <w:rsid w:val="00D949E6"/>
    <w:rsid w:val="00D95590"/>
    <w:rsid w:val="00D95B27"/>
    <w:rsid w:val="00D970E7"/>
    <w:rsid w:val="00D97176"/>
    <w:rsid w:val="00D97910"/>
    <w:rsid w:val="00D97D06"/>
    <w:rsid w:val="00D97E32"/>
    <w:rsid w:val="00DA03F6"/>
    <w:rsid w:val="00DA075B"/>
    <w:rsid w:val="00DA1361"/>
    <w:rsid w:val="00DA18C5"/>
    <w:rsid w:val="00DA2388"/>
    <w:rsid w:val="00DA34D9"/>
    <w:rsid w:val="00DA3929"/>
    <w:rsid w:val="00DA3E9E"/>
    <w:rsid w:val="00DA4871"/>
    <w:rsid w:val="00DA58C4"/>
    <w:rsid w:val="00DA5BD9"/>
    <w:rsid w:val="00DA5BEC"/>
    <w:rsid w:val="00DA60BE"/>
    <w:rsid w:val="00DA6578"/>
    <w:rsid w:val="00DA661D"/>
    <w:rsid w:val="00DA6CB4"/>
    <w:rsid w:val="00DA724D"/>
    <w:rsid w:val="00DA7C47"/>
    <w:rsid w:val="00DA7F6A"/>
    <w:rsid w:val="00DB0183"/>
    <w:rsid w:val="00DB05A0"/>
    <w:rsid w:val="00DB0626"/>
    <w:rsid w:val="00DB06AF"/>
    <w:rsid w:val="00DB07A0"/>
    <w:rsid w:val="00DB092D"/>
    <w:rsid w:val="00DB0C05"/>
    <w:rsid w:val="00DB23D1"/>
    <w:rsid w:val="00DB27D2"/>
    <w:rsid w:val="00DB3235"/>
    <w:rsid w:val="00DB37BA"/>
    <w:rsid w:val="00DB3903"/>
    <w:rsid w:val="00DB4602"/>
    <w:rsid w:val="00DB464C"/>
    <w:rsid w:val="00DB4E40"/>
    <w:rsid w:val="00DB4EDC"/>
    <w:rsid w:val="00DB5B27"/>
    <w:rsid w:val="00DB6210"/>
    <w:rsid w:val="00DB689F"/>
    <w:rsid w:val="00DB778B"/>
    <w:rsid w:val="00DB7B81"/>
    <w:rsid w:val="00DB7D7A"/>
    <w:rsid w:val="00DB7E41"/>
    <w:rsid w:val="00DC0FA8"/>
    <w:rsid w:val="00DC11D6"/>
    <w:rsid w:val="00DC1DDF"/>
    <w:rsid w:val="00DC1F94"/>
    <w:rsid w:val="00DC2131"/>
    <w:rsid w:val="00DC22F2"/>
    <w:rsid w:val="00DC25D8"/>
    <w:rsid w:val="00DC2B4B"/>
    <w:rsid w:val="00DC2D31"/>
    <w:rsid w:val="00DC2D47"/>
    <w:rsid w:val="00DC3C75"/>
    <w:rsid w:val="00DC49B7"/>
    <w:rsid w:val="00DC49C6"/>
    <w:rsid w:val="00DC5079"/>
    <w:rsid w:val="00DC591E"/>
    <w:rsid w:val="00DC5C00"/>
    <w:rsid w:val="00DC62B9"/>
    <w:rsid w:val="00DC64AE"/>
    <w:rsid w:val="00DC64D1"/>
    <w:rsid w:val="00DC6B28"/>
    <w:rsid w:val="00DC6DCB"/>
    <w:rsid w:val="00DC7375"/>
    <w:rsid w:val="00DC7430"/>
    <w:rsid w:val="00DC7794"/>
    <w:rsid w:val="00DD0839"/>
    <w:rsid w:val="00DD1370"/>
    <w:rsid w:val="00DD1A59"/>
    <w:rsid w:val="00DD1FD2"/>
    <w:rsid w:val="00DD2319"/>
    <w:rsid w:val="00DD243A"/>
    <w:rsid w:val="00DD327A"/>
    <w:rsid w:val="00DD379B"/>
    <w:rsid w:val="00DD3831"/>
    <w:rsid w:val="00DD412B"/>
    <w:rsid w:val="00DD4513"/>
    <w:rsid w:val="00DD4597"/>
    <w:rsid w:val="00DD4C43"/>
    <w:rsid w:val="00DD4EA4"/>
    <w:rsid w:val="00DD4EEC"/>
    <w:rsid w:val="00DD5B99"/>
    <w:rsid w:val="00DD6308"/>
    <w:rsid w:val="00DD6808"/>
    <w:rsid w:val="00DD69EF"/>
    <w:rsid w:val="00DD7102"/>
    <w:rsid w:val="00DD753A"/>
    <w:rsid w:val="00DD7AE0"/>
    <w:rsid w:val="00DE0902"/>
    <w:rsid w:val="00DE0958"/>
    <w:rsid w:val="00DE0DA7"/>
    <w:rsid w:val="00DE0F2E"/>
    <w:rsid w:val="00DE0F6E"/>
    <w:rsid w:val="00DE11D5"/>
    <w:rsid w:val="00DE1259"/>
    <w:rsid w:val="00DE13CD"/>
    <w:rsid w:val="00DE13DE"/>
    <w:rsid w:val="00DE20E3"/>
    <w:rsid w:val="00DE2433"/>
    <w:rsid w:val="00DE2869"/>
    <w:rsid w:val="00DE2EDA"/>
    <w:rsid w:val="00DE324A"/>
    <w:rsid w:val="00DE32F8"/>
    <w:rsid w:val="00DE3639"/>
    <w:rsid w:val="00DE38B1"/>
    <w:rsid w:val="00DE3B91"/>
    <w:rsid w:val="00DE3CC7"/>
    <w:rsid w:val="00DE3CEC"/>
    <w:rsid w:val="00DE40DC"/>
    <w:rsid w:val="00DE4801"/>
    <w:rsid w:val="00DE4D88"/>
    <w:rsid w:val="00DE504E"/>
    <w:rsid w:val="00DE57C6"/>
    <w:rsid w:val="00DE5B8E"/>
    <w:rsid w:val="00DE700F"/>
    <w:rsid w:val="00DE7959"/>
    <w:rsid w:val="00DE7A3C"/>
    <w:rsid w:val="00DE7E97"/>
    <w:rsid w:val="00DE7FD9"/>
    <w:rsid w:val="00DF01E0"/>
    <w:rsid w:val="00DF036D"/>
    <w:rsid w:val="00DF04B1"/>
    <w:rsid w:val="00DF053D"/>
    <w:rsid w:val="00DF0942"/>
    <w:rsid w:val="00DF0AC6"/>
    <w:rsid w:val="00DF0D77"/>
    <w:rsid w:val="00DF112C"/>
    <w:rsid w:val="00DF1B98"/>
    <w:rsid w:val="00DF21AC"/>
    <w:rsid w:val="00DF25E3"/>
    <w:rsid w:val="00DF2771"/>
    <w:rsid w:val="00DF2999"/>
    <w:rsid w:val="00DF29F5"/>
    <w:rsid w:val="00DF5264"/>
    <w:rsid w:val="00DF5399"/>
    <w:rsid w:val="00DF5EE3"/>
    <w:rsid w:val="00DF62B3"/>
    <w:rsid w:val="00DF6608"/>
    <w:rsid w:val="00DF6ADD"/>
    <w:rsid w:val="00DF6E72"/>
    <w:rsid w:val="00DF781E"/>
    <w:rsid w:val="00DF7BF0"/>
    <w:rsid w:val="00E0025B"/>
    <w:rsid w:val="00E002E9"/>
    <w:rsid w:val="00E0143B"/>
    <w:rsid w:val="00E0173C"/>
    <w:rsid w:val="00E01930"/>
    <w:rsid w:val="00E01ABD"/>
    <w:rsid w:val="00E01DBF"/>
    <w:rsid w:val="00E01E12"/>
    <w:rsid w:val="00E02193"/>
    <w:rsid w:val="00E02415"/>
    <w:rsid w:val="00E02459"/>
    <w:rsid w:val="00E02B22"/>
    <w:rsid w:val="00E030E9"/>
    <w:rsid w:val="00E03396"/>
    <w:rsid w:val="00E03774"/>
    <w:rsid w:val="00E03D72"/>
    <w:rsid w:val="00E04321"/>
    <w:rsid w:val="00E0478D"/>
    <w:rsid w:val="00E047CA"/>
    <w:rsid w:val="00E04B6E"/>
    <w:rsid w:val="00E058C6"/>
    <w:rsid w:val="00E05AEA"/>
    <w:rsid w:val="00E05C0E"/>
    <w:rsid w:val="00E064CB"/>
    <w:rsid w:val="00E0655A"/>
    <w:rsid w:val="00E0668F"/>
    <w:rsid w:val="00E0675E"/>
    <w:rsid w:val="00E06DF8"/>
    <w:rsid w:val="00E06F6C"/>
    <w:rsid w:val="00E10160"/>
    <w:rsid w:val="00E10394"/>
    <w:rsid w:val="00E103E6"/>
    <w:rsid w:val="00E10517"/>
    <w:rsid w:val="00E10992"/>
    <w:rsid w:val="00E10C45"/>
    <w:rsid w:val="00E10D2F"/>
    <w:rsid w:val="00E11D8D"/>
    <w:rsid w:val="00E11FF7"/>
    <w:rsid w:val="00E12C12"/>
    <w:rsid w:val="00E12F17"/>
    <w:rsid w:val="00E130C9"/>
    <w:rsid w:val="00E13941"/>
    <w:rsid w:val="00E1449B"/>
    <w:rsid w:val="00E149F0"/>
    <w:rsid w:val="00E14A92"/>
    <w:rsid w:val="00E14D9B"/>
    <w:rsid w:val="00E15465"/>
    <w:rsid w:val="00E15F1F"/>
    <w:rsid w:val="00E15FEA"/>
    <w:rsid w:val="00E1634F"/>
    <w:rsid w:val="00E16FCB"/>
    <w:rsid w:val="00E1799F"/>
    <w:rsid w:val="00E17BAA"/>
    <w:rsid w:val="00E17BE3"/>
    <w:rsid w:val="00E17CC9"/>
    <w:rsid w:val="00E17EB4"/>
    <w:rsid w:val="00E17F5F"/>
    <w:rsid w:val="00E20D86"/>
    <w:rsid w:val="00E21205"/>
    <w:rsid w:val="00E2151F"/>
    <w:rsid w:val="00E2156B"/>
    <w:rsid w:val="00E221FC"/>
    <w:rsid w:val="00E22281"/>
    <w:rsid w:val="00E22489"/>
    <w:rsid w:val="00E23840"/>
    <w:rsid w:val="00E23C93"/>
    <w:rsid w:val="00E23F84"/>
    <w:rsid w:val="00E242E4"/>
    <w:rsid w:val="00E24BD8"/>
    <w:rsid w:val="00E25324"/>
    <w:rsid w:val="00E25721"/>
    <w:rsid w:val="00E2573D"/>
    <w:rsid w:val="00E26186"/>
    <w:rsid w:val="00E262FB"/>
    <w:rsid w:val="00E26507"/>
    <w:rsid w:val="00E26581"/>
    <w:rsid w:val="00E27021"/>
    <w:rsid w:val="00E27075"/>
    <w:rsid w:val="00E2762E"/>
    <w:rsid w:val="00E27651"/>
    <w:rsid w:val="00E279F1"/>
    <w:rsid w:val="00E27D07"/>
    <w:rsid w:val="00E3018B"/>
    <w:rsid w:val="00E302BA"/>
    <w:rsid w:val="00E3034A"/>
    <w:rsid w:val="00E303FD"/>
    <w:rsid w:val="00E309D6"/>
    <w:rsid w:val="00E30A0E"/>
    <w:rsid w:val="00E30EDC"/>
    <w:rsid w:val="00E31775"/>
    <w:rsid w:val="00E31819"/>
    <w:rsid w:val="00E31A2F"/>
    <w:rsid w:val="00E31C6B"/>
    <w:rsid w:val="00E3205F"/>
    <w:rsid w:val="00E32128"/>
    <w:rsid w:val="00E32967"/>
    <w:rsid w:val="00E332DD"/>
    <w:rsid w:val="00E337BA"/>
    <w:rsid w:val="00E33AEA"/>
    <w:rsid w:val="00E33B20"/>
    <w:rsid w:val="00E34057"/>
    <w:rsid w:val="00E34B81"/>
    <w:rsid w:val="00E34E14"/>
    <w:rsid w:val="00E34E1C"/>
    <w:rsid w:val="00E353B0"/>
    <w:rsid w:val="00E359B7"/>
    <w:rsid w:val="00E35EAE"/>
    <w:rsid w:val="00E35F26"/>
    <w:rsid w:val="00E361FE"/>
    <w:rsid w:val="00E36350"/>
    <w:rsid w:val="00E3743B"/>
    <w:rsid w:val="00E37910"/>
    <w:rsid w:val="00E402A0"/>
    <w:rsid w:val="00E40F59"/>
    <w:rsid w:val="00E412DB"/>
    <w:rsid w:val="00E41478"/>
    <w:rsid w:val="00E41A1E"/>
    <w:rsid w:val="00E41B7A"/>
    <w:rsid w:val="00E421EF"/>
    <w:rsid w:val="00E4241D"/>
    <w:rsid w:val="00E42576"/>
    <w:rsid w:val="00E42E9B"/>
    <w:rsid w:val="00E4391C"/>
    <w:rsid w:val="00E43AAB"/>
    <w:rsid w:val="00E444C9"/>
    <w:rsid w:val="00E44991"/>
    <w:rsid w:val="00E449D0"/>
    <w:rsid w:val="00E44DCC"/>
    <w:rsid w:val="00E45126"/>
    <w:rsid w:val="00E4610B"/>
    <w:rsid w:val="00E465FF"/>
    <w:rsid w:val="00E46B8F"/>
    <w:rsid w:val="00E477A3"/>
    <w:rsid w:val="00E477AC"/>
    <w:rsid w:val="00E47D8F"/>
    <w:rsid w:val="00E47F8A"/>
    <w:rsid w:val="00E507C8"/>
    <w:rsid w:val="00E50E59"/>
    <w:rsid w:val="00E52915"/>
    <w:rsid w:val="00E529D7"/>
    <w:rsid w:val="00E52BE0"/>
    <w:rsid w:val="00E53BDC"/>
    <w:rsid w:val="00E53D2C"/>
    <w:rsid w:val="00E54A08"/>
    <w:rsid w:val="00E54B05"/>
    <w:rsid w:val="00E54C9D"/>
    <w:rsid w:val="00E552A9"/>
    <w:rsid w:val="00E5576F"/>
    <w:rsid w:val="00E55A43"/>
    <w:rsid w:val="00E5618D"/>
    <w:rsid w:val="00E56DAE"/>
    <w:rsid w:val="00E57E02"/>
    <w:rsid w:val="00E61D78"/>
    <w:rsid w:val="00E6208D"/>
    <w:rsid w:val="00E62431"/>
    <w:rsid w:val="00E62660"/>
    <w:rsid w:val="00E626D4"/>
    <w:rsid w:val="00E627DD"/>
    <w:rsid w:val="00E62AB9"/>
    <w:rsid w:val="00E62BB3"/>
    <w:rsid w:val="00E62C59"/>
    <w:rsid w:val="00E62C5D"/>
    <w:rsid w:val="00E62CBC"/>
    <w:rsid w:val="00E6358A"/>
    <w:rsid w:val="00E639FB"/>
    <w:rsid w:val="00E63F4B"/>
    <w:rsid w:val="00E6420A"/>
    <w:rsid w:val="00E6582F"/>
    <w:rsid w:val="00E65AA2"/>
    <w:rsid w:val="00E662D2"/>
    <w:rsid w:val="00E66770"/>
    <w:rsid w:val="00E673DE"/>
    <w:rsid w:val="00E67923"/>
    <w:rsid w:val="00E67F91"/>
    <w:rsid w:val="00E703D1"/>
    <w:rsid w:val="00E70746"/>
    <w:rsid w:val="00E70B22"/>
    <w:rsid w:val="00E70D51"/>
    <w:rsid w:val="00E7120D"/>
    <w:rsid w:val="00E717E4"/>
    <w:rsid w:val="00E72893"/>
    <w:rsid w:val="00E72A83"/>
    <w:rsid w:val="00E72B91"/>
    <w:rsid w:val="00E7340E"/>
    <w:rsid w:val="00E737AB"/>
    <w:rsid w:val="00E73D13"/>
    <w:rsid w:val="00E73DA4"/>
    <w:rsid w:val="00E74139"/>
    <w:rsid w:val="00E7424E"/>
    <w:rsid w:val="00E7428D"/>
    <w:rsid w:val="00E744C8"/>
    <w:rsid w:val="00E74545"/>
    <w:rsid w:val="00E74798"/>
    <w:rsid w:val="00E74CE2"/>
    <w:rsid w:val="00E74D0E"/>
    <w:rsid w:val="00E75049"/>
    <w:rsid w:val="00E759E6"/>
    <w:rsid w:val="00E75ADA"/>
    <w:rsid w:val="00E76564"/>
    <w:rsid w:val="00E76A3D"/>
    <w:rsid w:val="00E76B7B"/>
    <w:rsid w:val="00E778FF"/>
    <w:rsid w:val="00E7792E"/>
    <w:rsid w:val="00E77E17"/>
    <w:rsid w:val="00E804F9"/>
    <w:rsid w:val="00E80CF3"/>
    <w:rsid w:val="00E81E0B"/>
    <w:rsid w:val="00E82651"/>
    <w:rsid w:val="00E829F3"/>
    <w:rsid w:val="00E82AAD"/>
    <w:rsid w:val="00E82AC7"/>
    <w:rsid w:val="00E82C35"/>
    <w:rsid w:val="00E83789"/>
    <w:rsid w:val="00E83A2A"/>
    <w:rsid w:val="00E84545"/>
    <w:rsid w:val="00E85051"/>
    <w:rsid w:val="00E85163"/>
    <w:rsid w:val="00E854EF"/>
    <w:rsid w:val="00E85B2E"/>
    <w:rsid w:val="00E863FE"/>
    <w:rsid w:val="00E872D1"/>
    <w:rsid w:val="00E87A9E"/>
    <w:rsid w:val="00E87AC8"/>
    <w:rsid w:val="00E90E86"/>
    <w:rsid w:val="00E915DD"/>
    <w:rsid w:val="00E91D2D"/>
    <w:rsid w:val="00E91F3F"/>
    <w:rsid w:val="00E92376"/>
    <w:rsid w:val="00E9247A"/>
    <w:rsid w:val="00E92574"/>
    <w:rsid w:val="00E928F9"/>
    <w:rsid w:val="00E93AB7"/>
    <w:rsid w:val="00E94217"/>
    <w:rsid w:val="00E945AD"/>
    <w:rsid w:val="00E948E1"/>
    <w:rsid w:val="00E94CC4"/>
    <w:rsid w:val="00E977B0"/>
    <w:rsid w:val="00E979EE"/>
    <w:rsid w:val="00EA074F"/>
    <w:rsid w:val="00EA08D2"/>
    <w:rsid w:val="00EA0CFD"/>
    <w:rsid w:val="00EA0E89"/>
    <w:rsid w:val="00EA0F41"/>
    <w:rsid w:val="00EA10E0"/>
    <w:rsid w:val="00EA1200"/>
    <w:rsid w:val="00EA1350"/>
    <w:rsid w:val="00EA181E"/>
    <w:rsid w:val="00EA1892"/>
    <w:rsid w:val="00EA1CE4"/>
    <w:rsid w:val="00EA1D7B"/>
    <w:rsid w:val="00EA259E"/>
    <w:rsid w:val="00EA275C"/>
    <w:rsid w:val="00EA31F7"/>
    <w:rsid w:val="00EA36C4"/>
    <w:rsid w:val="00EA39EF"/>
    <w:rsid w:val="00EA3C4C"/>
    <w:rsid w:val="00EA3D45"/>
    <w:rsid w:val="00EA4112"/>
    <w:rsid w:val="00EA414B"/>
    <w:rsid w:val="00EA4BB9"/>
    <w:rsid w:val="00EA57AE"/>
    <w:rsid w:val="00EA5FD0"/>
    <w:rsid w:val="00EA67B6"/>
    <w:rsid w:val="00EA68F1"/>
    <w:rsid w:val="00EA6BE5"/>
    <w:rsid w:val="00EA6D1F"/>
    <w:rsid w:val="00EA6FD1"/>
    <w:rsid w:val="00EA73E5"/>
    <w:rsid w:val="00EA7DBE"/>
    <w:rsid w:val="00EB0BF3"/>
    <w:rsid w:val="00EB1370"/>
    <w:rsid w:val="00EB15E2"/>
    <w:rsid w:val="00EB1A0D"/>
    <w:rsid w:val="00EB2093"/>
    <w:rsid w:val="00EB3500"/>
    <w:rsid w:val="00EB3C1D"/>
    <w:rsid w:val="00EB3EC5"/>
    <w:rsid w:val="00EB3F99"/>
    <w:rsid w:val="00EB4656"/>
    <w:rsid w:val="00EB4AFC"/>
    <w:rsid w:val="00EB5334"/>
    <w:rsid w:val="00EB5AA7"/>
    <w:rsid w:val="00EB5F9C"/>
    <w:rsid w:val="00EB6317"/>
    <w:rsid w:val="00EB6880"/>
    <w:rsid w:val="00EB77E9"/>
    <w:rsid w:val="00EB79D4"/>
    <w:rsid w:val="00EC0E5C"/>
    <w:rsid w:val="00EC17B0"/>
    <w:rsid w:val="00EC1892"/>
    <w:rsid w:val="00EC1B7B"/>
    <w:rsid w:val="00EC1E75"/>
    <w:rsid w:val="00EC2AF2"/>
    <w:rsid w:val="00EC2F53"/>
    <w:rsid w:val="00EC2F80"/>
    <w:rsid w:val="00EC34C7"/>
    <w:rsid w:val="00EC3BF5"/>
    <w:rsid w:val="00EC3FDF"/>
    <w:rsid w:val="00EC40AA"/>
    <w:rsid w:val="00EC4A1C"/>
    <w:rsid w:val="00EC5B32"/>
    <w:rsid w:val="00EC5F27"/>
    <w:rsid w:val="00EC6455"/>
    <w:rsid w:val="00EC68D5"/>
    <w:rsid w:val="00EC6B72"/>
    <w:rsid w:val="00EC6FCB"/>
    <w:rsid w:val="00EC7B0A"/>
    <w:rsid w:val="00ED001E"/>
    <w:rsid w:val="00ED0E7C"/>
    <w:rsid w:val="00ED1341"/>
    <w:rsid w:val="00ED1465"/>
    <w:rsid w:val="00ED169F"/>
    <w:rsid w:val="00ED1F8E"/>
    <w:rsid w:val="00ED1FBF"/>
    <w:rsid w:val="00ED23A9"/>
    <w:rsid w:val="00ED3EEC"/>
    <w:rsid w:val="00ED4260"/>
    <w:rsid w:val="00ED4E72"/>
    <w:rsid w:val="00ED5173"/>
    <w:rsid w:val="00ED568D"/>
    <w:rsid w:val="00ED5878"/>
    <w:rsid w:val="00ED5AA2"/>
    <w:rsid w:val="00ED5AB0"/>
    <w:rsid w:val="00ED5F16"/>
    <w:rsid w:val="00ED6186"/>
    <w:rsid w:val="00ED61AC"/>
    <w:rsid w:val="00ED68E9"/>
    <w:rsid w:val="00ED6C31"/>
    <w:rsid w:val="00ED741F"/>
    <w:rsid w:val="00ED7C69"/>
    <w:rsid w:val="00EE03CA"/>
    <w:rsid w:val="00EE0698"/>
    <w:rsid w:val="00EE06FB"/>
    <w:rsid w:val="00EE0E65"/>
    <w:rsid w:val="00EE103F"/>
    <w:rsid w:val="00EE1559"/>
    <w:rsid w:val="00EE163E"/>
    <w:rsid w:val="00EE1DB0"/>
    <w:rsid w:val="00EE1FC5"/>
    <w:rsid w:val="00EE21C4"/>
    <w:rsid w:val="00EE2B1E"/>
    <w:rsid w:val="00EE2B28"/>
    <w:rsid w:val="00EE3560"/>
    <w:rsid w:val="00EE361A"/>
    <w:rsid w:val="00EE38E5"/>
    <w:rsid w:val="00EE39D7"/>
    <w:rsid w:val="00EE3C0D"/>
    <w:rsid w:val="00EE3F81"/>
    <w:rsid w:val="00EE42F2"/>
    <w:rsid w:val="00EE4647"/>
    <w:rsid w:val="00EE4976"/>
    <w:rsid w:val="00EE55F8"/>
    <w:rsid w:val="00EE61D2"/>
    <w:rsid w:val="00EE620D"/>
    <w:rsid w:val="00EE6506"/>
    <w:rsid w:val="00EE658C"/>
    <w:rsid w:val="00EE6D74"/>
    <w:rsid w:val="00EE6EA6"/>
    <w:rsid w:val="00EE71EA"/>
    <w:rsid w:val="00EE7272"/>
    <w:rsid w:val="00EE73DD"/>
    <w:rsid w:val="00EE7CF4"/>
    <w:rsid w:val="00EF04A4"/>
    <w:rsid w:val="00EF103C"/>
    <w:rsid w:val="00EF1177"/>
    <w:rsid w:val="00EF1B47"/>
    <w:rsid w:val="00EF235A"/>
    <w:rsid w:val="00EF2F18"/>
    <w:rsid w:val="00EF338C"/>
    <w:rsid w:val="00EF383A"/>
    <w:rsid w:val="00EF3A29"/>
    <w:rsid w:val="00EF3C40"/>
    <w:rsid w:val="00EF4066"/>
    <w:rsid w:val="00EF463F"/>
    <w:rsid w:val="00EF4DB4"/>
    <w:rsid w:val="00EF548D"/>
    <w:rsid w:val="00EF554A"/>
    <w:rsid w:val="00EF560F"/>
    <w:rsid w:val="00EF5A18"/>
    <w:rsid w:val="00EF5CB2"/>
    <w:rsid w:val="00EF5DDB"/>
    <w:rsid w:val="00EF635A"/>
    <w:rsid w:val="00EF67F1"/>
    <w:rsid w:val="00EF70E9"/>
    <w:rsid w:val="00EF7181"/>
    <w:rsid w:val="00EF74C8"/>
    <w:rsid w:val="00EF7A60"/>
    <w:rsid w:val="00EF7FED"/>
    <w:rsid w:val="00F00C2E"/>
    <w:rsid w:val="00F01CE5"/>
    <w:rsid w:val="00F021F4"/>
    <w:rsid w:val="00F02CEE"/>
    <w:rsid w:val="00F02D5A"/>
    <w:rsid w:val="00F02EB3"/>
    <w:rsid w:val="00F03255"/>
    <w:rsid w:val="00F04752"/>
    <w:rsid w:val="00F04C60"/>
    <w:rsid w:val="00F06088"/>
    <w:rsid w:val="00F0610D"/>
    <w:rsid w:val="00F06BAE"/>
    <w:rsid w:val="00F0711E"/>
    <w:rsid w:val="00F075B2"/>
    <w:rsid w:val="00F07A23"/>
    <w:rsid w:val="00F07CA0"/>
    <w:rsid w:val="00F10084"/>
    <w:rsid w:val="00F10963"/>
    <w:rsid w:val="00F10ABA"/>
    <w:rsid w:val="00F117B2"/>
    <w:rsid w:val="00F11AD8"/>
    <w:rsid w:val="00F1215E"/>
    <w:rsid w:val="00F12B94"/>
    <w:rsid w:val="00F12BA9"/>
    <w:rsid w:val="00F1306E"/>
    <w:rsid w:val="00F1390A"/>
    <w:rsid w:val="00F13DF1"/>
    <w:rsid w:val="00F13E76"/>
    <w:rsid w:val="00F1460C"/>
    <w:rsid w:val="00F1488C"/>
    <w:rsid w:val="00F14DAF"/>
    <w:rsid w:val="00F152B1"/>
    <w:rsid w:val="00F15727"/>
    <w:rsid w:val="00F1598F"/>
    <w:rsid w:val="00F159A1"/>
    <w:rsid w:val="00F15D1C"/>
    <w:rsid w:val="00F165A3"/>
    <w:rsid w:val="00F16757"/>
    <w:rsid w:val="00F16C5A"/>
    <w:rsid w:val="00F179DC"/>
    <w:rsid w:val="00F20704"/>
    <w:rsid w:val="00F20B26"/>
    <w:rsid w:val="00F20F86"/>
    <w:rsid w:val="00F20F9E"/>
    <w:rsid w:val="00F215DE"/>
    <w:rsid w:val="00F21B4A"/>
    <w:rsid w:val="00F2219B"/>
    <w:rsid w:val="00F22762"/>
    <w:rsid w:val="00F230C6"/>
    <w:rsid w:val="00F23F5C"/>
    <w:rsid w:val="00F24412"/>
    <w:rsid w:val="00F24801"/>
    <w:rsid w:val="00F249F5"/>
    <w:rsid w:val="00F257A6"/>
    <w:rsid w:val="00F2590C"/>
    <w:rsid w:val="00F262CC"/>
    <w:rsid w:val="00F263DF"/>
    <w:rsid w:val="00F2673A"/>
    <w:rsid w:val="00F2689B"/>
    <w:rsid w:val="00F2773B"/>
    <w:rsid w:val="00F27FF3"/>
    <w:rsid w:val="00F308CF"/>
    <w:rsid w:val="00F30EA4"/>
    <w:rsid w:val="00F30F51"/>
    <w:rsid w:val="00F31053"/>
    <w:rsid w:val="00F3229C"/>
    <w:rsid w:val="00F3280C"/>
    <w:rsid w:val="00F32C12"/>
    <w:rsid w:val="00F32D03"/>
    <w:rsid w:val="00F33802"/>
    <w:rsid w:val="00F33E79"/>
    <w:rsid w:val="00F34149"/>
    <w:rsid w:val="00F3503D"/>
    <w:rsid w:val="00F352C9"/>
    <w:rsid w:val="00F35A00"/>
    <w:rsid w:val="00F35F62"/>
    <w:rsid w:val="00F36587"/>
    <w:rsid w:val="00F3661C"/>
    <w:rsid w:val="00F36744"/>
    <w:rsid w:val="00F36A3C"/>
    <w:rsid w:val="00F36BF9"/>
    <w:rsid w:val="00F37554"/>
    <w:rsid w:val="00F37EAA"/>
    <w:rsid w:val="00F40224"/>
    <w:rsid w:val="00F402E3"/>
    <w:rsid w:val="00F403C9"/>
    <w:rsid w:val="00F4052D"/>
    <w:rsid w:val="00F40867"/>
    <w:rsid w:val="00F40BE1"/>
    <w:rsid w:val="00F40E18"/>
    <w:rsid w:val="00F40F61"/>
    <w:rsid w:val="00F41462"/>
    <w:rsid w:val="00F414A9"/>
    <w:rsid w:val="00F419B2"/>
    <w:rsid w:val="00F42D73"/>
    <w:rsid w:val="00F42DFC"/>
    <w:rsid w:val="00F43684"/>
    <w:rsid w:val="00F43B61"/>
    <w:rsid w:val="00F43C47"/>
    <w:rsid w:val="00F445DA"/>
    <w:rsid w:val="00F44A1A"/>
    <w:rsid w:val="00F44A3E"/>
    <w:rsid w:val="00F44CA4"/>
    <w:rsid w:val="00F44E90"/>
    <w:rsid w:val="00F45BF5"/>
    <w:rsid w:val="00F46847"/>
    <w:rsid w:val="00F46F31"/>
    <w:rsid w:val="00F47921"/>
    <w:rsid w:val="00F50547"/>
    <w:rsid w:val="00F50769"/>
    <w:rsid w:val="00F50E5A"/>
    <w:rsid w:val="00F51A65"/>
    <w:rsid w:val="00F51A66"/>
    <w:rsid w:val="00F51ED0"/>
    <w:rsid w:val="00F52847"/>
    <w:rsid w:val="00F52898"/>
    <w:rsid w:val="00F52994"/>
    <w:rsid w:val="00F530DC"/>
    <w:rsid w:val="00F533C3"/>
    <w:rsid w:val="00F53AF7"/>
    <w:rsid w:val="00F54015"/>
    <w:rsid w:val="00F54445"/>
    <w:rsid w:val="00F54C3F"/>
    <w:rsid w:val="00F556D7"/>
    <w:rsid w:val="00F566F2"/>
    <w:rsid w:val="00F5728F"/>
    <w:rsid w:val="00F5757F"/>
    <w:rsid w:val="00F57C13"/>
    <w:rsid w:val="00F60A2F"/>
    <w:rsid w:val="00F60B56"/>
    <w:rsid w:val="00F615FE"/>
    <w:rsid w:val="00F61696"/>
    <w:rsid w:val="00F6198F"/>
    <w:rsid w:val="00F61E0A"/>
    <w:rsid w:val="00F61FE4"/>
    <w:rsid w:val="00F62716"/>
    <w:rsid w:val="00F62822"/>
    <w:rsid w:val="00F62853"/>
    <w:rsid w:val="00F62A0F"/>
    <w:rsid w:val="00F6389C"/>
    <w:rsid w:val="00F63903"/>
    <w:rsid w:val="00F63B4C"/>
    <w:rsid w:val="00F64312"/>
    <w:rsid w:val="00F65979"/>
    <w:rsid w:val="00F65BB7"/>
    <w:rsid w:val="00F65D16"/>
    <w:rsid w:val="00F66215"/>
    <w:rsid w:val="00F662C8"/>
    <w:rsid w:val="00F665FA"/>
    <w:rsid w:val="00F66616"/>
    <w:rsid w:val="00F67103"/>
    <w:rsid w:val="00F67161"/>
    <w:rsid w:val="00F67940"/>
    <w:rsid w:val="00F7015E"/>
    <w:rsid w:val="00F70198"/>
    <w:rsid w:val="00F702CC"/>
    <w:rsid w:val="00F709D6"/>
    <w:rsid w:val="00F70FFE"/>
    <w:rsid w:val="00F713F4"/>
    <w:rsid w:val="00F71878"/>
    <w:rsid w:val="00F72DF3"/>
    <w:rsid w:val="00F733FA"/>
    <w:rsid w:val="00F734AD"/>
    <w:rsid w:val="00F735AD"/>
    <w:rsid w:val="00F736F3"/>
    <w:rsid w:val="00F7370B"/>
    <w:rsid w:val="00F737C1"/>
    <w:rsid w:val="00F737D5"/>
    <w:rsid w:val="00F73922"/>
    <w:rsid w:val="00F7436D"/>
    <w:rsid w:val="00F74E1E"/>
    <w:rsid w:val="00F759E2"/>
    <w:rsid w:val="00F75A46"/>
    <w:rsid w:val="00F75DB3"/>
    <w:rsid w:val="00F764C5"/>
    <w:rsid w:val="00F76885"/>
    <w:rsid w:val="00F76AD1"/>
    <w:rsid w:val="00F76F8A"/>
    <w:rsid w:val="00F77F96"/>
    <w:rsid w:val="00F80330"/>
    <w:rsid w:val="00F80C75"/>
    <w:rsid w:val="00F80E14"/>
    <w:rsid w:val="00F80F79"/>
    <w:rsid w:val="00F80FAD"/>
    <w:rsid w:val="00F8119C"/>
    <w:rsid w:val="00F81323"/>
    <w:rsid w:val="00F8161F"/>
    <w:rsid w:val="00F816A8"/>
    <w:rsid w:val="00F81A5A"/>
    <w:rsid w:val="00F820D9"/>
    <w:rsid w:val="00F82140"/>
    <w:rsid w:val="00F82372"/>
    <w:rsid w:val="00F83322"/>
    <w:rsid w:val="00F83477"/>
    <w:rsid w:val="00F837E7"/>
    <w:rsid w:val="00F85011"/>
    <w:rsid w:val="00F85B83"/>
    <w:rsid w:val="00F85C91"/>
    <w:rsid w:val="00F85D62"/>
    <w:rsid w:val="00F8716E"/>
    <w:rsid w:val="00F87BFE"/>
    <w:rsid w:val="00F900F5"/>
    <w:rsid w:val="00F908AD"/>
    <w:rsid w:val="00F9145B"/>
    <w:rsid w:val="00F923EC"/>
    <w:rsid w:val="00F92B5B"/>
    <w:rsid w:val="00F92CB0"/>
    <w:rsid w:val="00F9332A"/>
    <w:rsid w:val="00F935C4"/>
    <w:rsid w:val="00F93FE3"/>
    <w:rsid w:val="00F9453E"/>
    <w:rsid w:val="00F94D1D"/>
    <w:rsid w:val="00F950E6"/>
    <w:rsid w:val="00F954FF"/>
    <w:rsid w:val="00F95FCD"/>
    <w:rsid w:val="00F9661E"/>
    <w:rsid w:val="00F97158"/>
    <w:rsid w:val="00F97EE6"/>
    <w:rsid w:val="00FA0778"/>
    <w:rsid w:val="00FA1EF9"/>
    <w:rsid w:val="00FA2513"/>
    <w:rsid w:val="00FA2615"/>
    <w:rsid w:val="00FA2964"/>
    <w:rsid w:val="00FA3505"/>
    <w:rsid w:val="00FA36BC"/>
    <w:rsid w:val="00FA3968"/>
    <w:rsid w:val="00FA3FD6"/>
    <w:rsid w:val="00FA4067"/>
    <w:rsid w:val="00FA476D"/>
    <w:rsid w:val="00FA5BD4"/>
    <w:rsid w:val="00FA5D32"/>
    <w:rsid w:val="00FA61FB"/>
    <w:rsid w:val="00FA62F4"/>
    <w:rsid w:val="00FA6955"/>
    <w:rsid w:val="00FA740D"/>
    <w:rsid w:val="00FA7B17"/>
    <w:rsid w:val="00FB01E5"/>
    <w:rsid w:val="00FB0465"/>
    <w:rsid w:val="00FB0761"/>
    <w:rsid w:val="00FB0AA6"/>
    <w:rsid w:val="00FB0DC8"/>
    <w:rsid w:val="00FB0F86"/>
    <w:rsid w:val="00FB1478"/>
    <w:rsid w:val="00FB1708"/>
    <w:rsid w:val="00FB1C5B"/>
    <w:rsid w:val="00FB21F0"/>
    <w:rsid w:val="00FB22C0"/>
    <w:rsid w:val="00FB27C5"/>
    <w:rsid w:val="00FB3342"/>
    <w:rsid w:val="00FB3D87"/>
    <w:rsid w:val="00FB473D"/>
    <w:rsid w:val="00FB4A52"/>
    <w:rsid w:val="00FB4C5D"/>
    <w:rsid w:val="00FB545F"/>
    <w:rsid w:val="00FB5874"/>
    <w:rsid w:val="00FB67C6"/>
    <w:rsid w:val="00FB68D3"/>
    <w:rsid w:val="00FB6A62"/>
    <w:rsid w:val="00FB7182"/>
    <w:rsid w:val="00FB7BA7"/>
    <w:rsid w:val="00FC017A"/>
    <w:rsid w:val="00FC0476"/>
    <w:rsid w:val="00FC0513"/>
    <w:rsid w:val="00FC057B"/>
    <w:rsid w:val="00FC0BDA"/>
    <w:rsid w:val="00FC101F"/>
    <w:rsid w:val="00FC17AB"/>
    <w:rsid w:val="00FC25D6"/>
    <w:rsid w:val="00FC2601"/>
    <w:rsid w:val="00FC2B05"/>
    <w:rsid w:val="00FC39D5"/>
    <w:rsid w:val="00FC3DCE"/>
    <w:rsid w:val="00FC4037"/>
    <w:rsid w:val="00FC4398"/>
    <w:rsid w:val="00FC45E9"/>
    <w:rsid w:val="00FC4CC8"/>
    <w:rsid w:val="00FC52B0"/>
    <w:rsid w:val="00FC53E7"/>
    <w:rsid w:val="00FC5851"/>
    <w:rsid w:val="00FC5D27"/>
    <w:rsid w:val="00FC62FA"/>
    <w:rsid w:val="00FC6388"/>
    <w:rsid w:val="00FC727A"/>
    <w:rsid w:val="00FC78BF"/>
    <w:rsid w:val="00FC7E6F"/>
    <w:rsid w:val="00FD0496"/>
    <w:rsid w:val="00FD05F3"/>
    <w:rsid w:val="00FD07DE"/>
    <w:rsid w:val="00FD083F"/>
    <w:rsid w:val="00FD19B5"/>
    <w:rsid w:val="00FD1AEC"/>
    <w:rsid w:val="00FD1E74"/>
    <w:rsid w:val="00FD2477"/>
    <w:rsid w:val="00FD2DFA"/>
    <w:rsid w:val="00FD2ECE"/>
    <w:rsid w:val="00FD342C"/>
    <w:rsid w:val="00FD375E"/>
    <w:rsid w:val="00FD43B3"/>
    <w:rsid w:val="00FD46FB"/>
    <w:rsid w:val="00FD491B"/>
    <w:rsid w:val="00FD560B"/>
    <w:rsid w:val="00FD5977"/>
    <w:rsid w:val="00FD657D"/>
    <w:rsid w:val="00FD67C4"/>
    <w:rsid w:val="00FD6B44"/>
    <w:rsid w:val="00FD70B1"/>
    <w:rsid w:val="00FE0CD2"/>
    <w:rsid w:val="00FE12A5"/>
    <w:rsid w:val="00FE1384"/>
    <w:rsid w:val="00FE1772"/>
    <w:rsid w:val="00FE1984"/>
    <w:rsid w:val="00FE1C72"/>
    <w:rsid w:val="00FE2543"/>
    <w:rsid w:val="00FE29A2"/>
    <w:rsid w:val="00FE2BEF"/>
    <w:rsid w:val="00FE3323"/>
    <w:rsid w:val="00FE42D8"/>
    <w:rsid w:val="00FE4323"/>
    <w:rsid w:val="00FE46C7"/>
    <w:rsid w:val="00FE5104"/>
    <w:rsid w:val="00FE51E2"/>
    <w:rsid w:val="00FE7308"/>
    <w:rsid w:val="00FE760C"/>
    <w:rsid w:val="00FF00BB"/>
    <w:rsid w:val="00FF060C"/>
    <w:rsid w:val="00FF11D5"/>
    <w:rsid w:val="00FF21B9"/>
    <w:rsid w:val="00FF223B"/>
    <w:rsid w:val="00FF246A"/>
    <w:rsid w:val="00FF24A4"/>
    <w:rsid w:val="00FF299E"/>
    <w:rsid w:val="00FF2E86"/>
    <w:rsid w:val="00FF2F64"/>
    <w:rsid w:val="00FF34FF"/>
    <w:rsid w:val="00FF4328"/>
    <w:rsid w:val="00FF47B6"/>
    <w:rsid w:val="00FF47BE"/>
    <w:rsid w:val="00FF4A10"/>
    <w:rsid w:val="00FF4CC3"/>
    <w:rsid w:val="00FF6665"/>
    <w:rsid w:val="00FF6942"/>
    <w:rsid w:val="00FF6CA0"/>
    <w:rsid w:val="00FF6FAD"/>
    <w:rsid w:val="00FF7B46"/>
    <w:rsid w:val="00FF7D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B4D195"/>
  <w15:chartTrackingRefBased/>
  <w15:docId w15:val="{C2A149E0-3281-49EC-A11E-9CD5B1B7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31053"/>
    <w:rPr>
      <w:sz w:val="28"/>
    </w:rPr>
  </w:style>
  <w:style w:type="paragraph" w:styleId="Nagwek1">
    <w:name w:val="heading 1"/>
    <w:basedOn w:val="Normalny"/>
    <w:next w:val="Normalny"/>
    <w:qFormat/>
    <w:pPr>
      <w:keepNext/>
      <w:outlineLvl w:val="0"/>
    </w:pPr>
    <w:rPr>
      <w:rFonts w:ascii="Courier New" w:hAnsi="Courier New"/>
      <w:b/>
      <w:sz w:val="24"/>
    </w:rPr>
  </w:style>
  <w:style w:type="paragraph" w:styleId="Nagwek2">
    <w:name w:val="heading 2"/>
    <w:basedOn w:val="Normalny"/>
    <w:next w:val="Normalny"/>
    <w:link w:val="Nagwek2Znak"/>
    <w:qFormat/>
    <w:pPr>
      <w:keepNext/>
      <w:outlineLvl w:val="1"/>
    </w:pPr>
    <w:rPr>
      <w:sz w:val="24"/>
    </w:rPr>
  </w:style>
  <w:style w:type="paragraph" w:styleId="Nagwek3">
    <w:name w:val="heading 3"/>
    <w:basedOn w:val="Normalny"/>
    <w:next w:val="Normalny"/>
    <w:qFormat/>
    <w:pPr>
      <w:keepNext/>
      <w:outlineLvl w:val="2"/>
    </w:pPr>
    <w:rPr>
      <w:b/>
    </w:rPr>
  </w:style>
  <w:style w:type="paragraph" w:styleId="Nagwek4">
    <w:name w:val="heading 4"/>
    <w:basedOn w:val="Normalny"/>
    <w:next w:val="Normalny"/>
    <w:qFormat/>
    <w:pPr>
      <w:keepNext/>
      <w:ind w:left="60"/>
      <w:outlineLvl w:val="3"/>
    </w:pPr>
    <w:rPr>
      <w:sz w:val="24"/>
    </w:rPr>
  </w:style>
  <w:style w:type="paragraph" w:styleId="Nagwek5">
    <w:name w:val="heading 5"/>
    <w:basedOn w:val="Normalny"/>
    <w:next w:val="Normalny"/>
    <w:qFormat/>
    <w:pPr>
      <w:keepNext/>
      <w:outlineLvl w:val="4"/>
    </w:pPr>
    <w:rPr>
      <w:color w:val="FF0000"/>
      <w:sz w:val="24"/>
    </w:rPr>
  </w:style>
  <w:style w:type="paragraph" w:styleId="Nagwek6">
    <w:name w:val="heading 6"/>
    <w:basedOn w:val="Normalny"/>
    <w:next w:val="Normalny"/>
    <w:qFormat/>
    <w:pPr>
      <w:keepNext/>
      <w:ind w:left="2124" w:firstLine="708"/>
      <w:outlineLvl w:val="5"/>
    </w:pPr>
  </w:style>
  <w:style w:type="paragraph" w:styleId="Nagwek7">
    <w:name w:val="heading 7"/>
    <w:basedOn w:val="Normalny"/>
    <w:next w:val="Normalny"/>
    <w:qFormat/>
    <w:pPr>
      <w:keepNext/>
      <w:jc w:val="both"/>
      <w:outlineLvl w:val="6"/>
    </w:pPr>
    <w:rPr>
      <w:b/>
      <w:sz w:val="22"/>
    </w:rPr>
  </w:style>
  <w:style w:type="paragraph" w:styleId="Nagwek8">
    <w:name w:val="heading 8"/>
    <w:basedOn w:val="Normalny"/>
    <w:next w:val="Normalny"/>
    <w:qFormat/>
    <w:pPr>
      <w:keepNext/>
      <w:jc w:val="both"/>
      <w:outlineLvl w:val="7"/>
    </w:pPr>
    <w:rPr>
      <w:sz w:val="24"/>
    </w:rPr>
  </w:style>
  <w:style w:type="paragraph" w:styleId="Nagwek9">
    <w:name w:val="heading 9"/>
    <w:basedOn w:val="Normalny"/>
    <w:next w:val="Normalny"/>
    <w:qFormat/>
    <w:pPr>
      <w:keepNext/>
      <w:jc w:val="both"/>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ekstpodstawowy">
    <w:name w:val="Body Text"/>
    <w:basedOn w:val="Normalny"/>
    <w:link w:val="TekstpodstawowyZnak"/>
    <w:rPr>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2">
    <w:name w:val="Body Text 2"/>
    <w:basedOn w:val="Normalny"/>
    <w:rPr>
      <w:b/>
      <w:sz w:val="24"/>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ytu">
    <w:name w:val="Title"/>
    <w:basedOn w:val="Normalny"/>
    <w:qFormat/>
    <w:pPr>
      <w:jc w:val="center"/>
    </w:pPr>
    <w:rPr>
      <w:rFonts w:ascii="Bookman Old Style" w:hAnsi="Bookman Old Style"/>
      <w:b/>
      <w:sz w:val="22"/>
    </w:rPr>
  </w:style>
  <w:style w:type="paragraph" w:styleId="Tekstpodstawowy3">
    <w:name w:val="Body Text 3"/>
    <w:basedOn w:val="Normalny"/>
    <w:pPr>
      <w:jc w:val="both"/>
    </w:pPr>
    <w:rPr>
      <w:sz w:val="24"/>
    </w:rPr>
  </w:style>
  <w:style w:type="paragraph" w:styleId="Tekstblokowy">
    <w:name w:val="Block Text"/>
    <w:basedOn w:val="Normalny"/>
    <w:pPr>
      <w:tabs>
        <w:tab w:val="left" w:pos="8236"/>
        <w:tab w:val="left" w:pos="8520"/>
      </w:tabs>
      <w:ind w:left="1276" w:right="68" w:hanging="1276"/>
    </w:pPr>
    <w:rPr>
      <w:rFonts w:ascii="Arial" w:hAnsi="Arial"/>
      <w:sz w:val="24"/>
    </w:rPr>
  </w:style>
  <w:style w:type="paragraph" w:styleId="Tekstpodstawowywcity">
    <w:name w:val="Body Text Indent"/>
    <w:basedOn w:val="Normalny"/>
    <w:pPr>
      <w:ind w:left="240"/>
    </w:pPr>
    <w:rPr>
      <w:color w:val="000000"/>
      <w:sz w:val="24"/>
    </w:rPr>
  </w:style>
  <w:style w:type="paragraph" w:styleId="Tekstpodstawowywcity2">
    <w:name w:val="Body Text Indent 2"/>
    <w:basedOn w:val="Normalny"/>
    <w:pPr>
      <w:ind w:left="360"/>
    </w:pPr>
    <w:rPr>
      <w:sz w:val="24"/>
    </w:rPr>
  </w:style>
  <w:style w:type="paragraph" w:styleId="Tekstpodstawowywcity3">
    <w:name w:val="Body Text Indent 3"/>
    <w:basedOn w:val="Normalny"/>
    <w:pPr>
      <w:ind w:left="360"/>
      <w:jc w:val="both"/>
    </w:pPr>
    <w:rPr>
      <w:sz w:val="24"/>
    </w:r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3">
    <w:name w:val="List 3"/>
    <w:basedOn w:val="Normalny"/>
    <w:pPr>
      <w:ind w:left="849" w:hanging="283"/>
    </w:pPr>
  </w:style>
  <w:style w:type="paragraph" w:styleId="Listapunktowana3">
    <w:name w:val="List Bullet 3"/>
    <w:basedOn w:val="Normalny"/>
    <w:autoRedefine/>
    <w:pPr>
      <w:numPr>
        <w:numId w:val="1"/>
      </w:numPr>
    </w:pPr>
  </w:style>
  <w:style w:type="paragraph" w:styleId="Listapunktowana4">
    <w:name w:val="List Bullet 4"/>
    <w:basedOn w:val="Normalny"/>
    <w:autoRedefine/>
    <w:pPr>
      <w:numPr>
        <w:numId w:val="2"/>
      </w:numPr>
    </w:pPr>
  </w:style>
  <w:style w:type="paragraph" w:styleId="Lista-kontynuacja2">
    <w:name w:val="List Continue 2"/>
    <w:basedOn w:val="Normalny"/>
    <w:pPr>
      <w:spacing w:after="120"/>
      <w:ind w:left="566"/>
    </w:pPr>
  </w:style>
  <w:style w:type="paragraph" w:styleId="Tekstprzypisukocowego">
    <w:name w:val="endnote text"/>
    <w:basedOn w:val="Normalny"/>
    <w:semiHidden/>
    <w:rsid w:val="006C38D6"/>
  </w:style>
  <w:style w:type="character" w:styleId="Odwoanieprzypisukocowego">
    <w:name w:val="endnote reference"/>
    <w:semiHidden/>
    <w:rsid w:val="006C38D6"/>
    <w:rPr>
      <w:vertAlign w:val="superscript"/>
    </w:rPr>
  </w:style>
  <w:style w:type="paragraph" w:styleId="Listapunktowana">
    <w:name w:val="List Bullet"/>
    <w:basedOn w:val="Normalny"/>
    <w:rsid w:val="0070654D"/>
    <w:pPr>
      <w:numPr>
        <w:numId w:val="3"/>
      </w:numPr>
    </w:pPr>
    <w:rPr>
      <w:szCs w:val="24"/>
    </w:rPr>
  </w:style>
  <w:style w:type="paragraph" w:customStyle="1" w:styleId="Tekstpodstawowy21">
    <w:name w:val="Tekst podstawowy 21"/>
    <w:basedOn w:val="Normalny"/>
    <w:rsid w:val="00033E38"/>
    <w:pPr>
      <w:overflowPunct w:val="0"/>
      <w:autoSpaceDE w:val="0"/>
      <w:autoSpaceDN w:val="0"/>
      <w:adjustRightInd w:val="0"/>
      <w:ind w:firstLine="426"/>
      <w:jc w:val="both"/>
      <w:textAlignment w:val="baseline"/>
    </w:pPr>
  </w:style>
  <w:style w:type="table" w:styleId="Tabela-Siatka">
    <w:name w:val="Table Grid"/>
    <w:basedOn w:val="Standardowy"/>
    <w:rsid w:val="00E139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ny"/>
    <w:rsid w:val="00233F4C"/>
    <w:pPr>
      <w:widowControl w:val="0"/>
      <w:autoSpaceDE w:val="0"/>
      <w:autoSpaceDN w:val="0"/>
      <w:adjustRightInd w:val="0"/>
      <w:spacing w:line="320" w:lineRule="exact"/>
      <w:ind w:firstLine="710"/>
      <w:jc w:val="both"/>
    </w:pPr>
    <w:rPr>
      <w:sz w:val="24"/>
      <w:szCs w:val="24"/>
    </w:rPr>
  </w:style>
  <w:style w:type="paragraph" w:customStyle="1" w:styleId="Style7">
    <w:name w:val="Style7"/>
    <w:basedOn w:val="Normalny"/>
    <w:rsid w:val="00233F4C"/>
    <w:pPr>
      <w:widowControl w:val="0"/>
      <w:autoSpaceDE w:val="0"/>
      <w:autoSpaceDN w:val="0"/>
      <w:adjustRightInd w:val="0"/>
      <w:spacing w:line="326" w:lineRule="exact"/>
      <w:ind w:firstLine="715"/>
      <w:jc w:val="both"/>
    </w:pPr>
    <w:rPr>
      <w:sz w:val="24"/>
      <w:szCs w:val="24"/>
    </w:rPr>
  </w:style>
  <w:style w:type="character" w:customStyle="1" w:styleId="FontStyle11">
    <w:name w:val="Font Style11"/>
    <w:rsid w:val="00233F4C"/>
    <w:rPr>
      <w:rFonts w:ascii="Times New Roman" w:hAnsi="Times New Roman" w:cs="Times New Roman" w:hint="default"/>
      <w:spacing w:val="10"/>
      <w:sz w:val="24"/>
      <w:szCs w:val="24"/>
    </w:rPr>
  </w:style>
  <w:style w:type="character" w:customStyle="1" w:styleId="FontStyle13">
    <w:name w:val="Font Style13"/>
    <w:rsid w:val="00233F4C"/>
    <w:rPr>
      <w:rFonts w:ascii="Times New Roman" w:hAnsi="Times New Roman" w:cs="Times New Roman" w:hint="default"/>
      <w:spacing w:val="10"/>
      <w:sz w:val="24"/>
      <w:szCs w:val="24"/>
    </w:rPr>
  </w:style>
  <w:style w:type="character" w:styleId="Hipercze">
    <w:name w:val="Hyperlink"/>
    <w:rsid w:val="00804657"/>
    <w:rPr>
      <w:color w:val="0000FF"/>
      <w:u w:val="single"/>
    </w:rPr>
  </w:style>
  <w:style w:type="paragraph" w:styleId="Tekstpodstawowyzwciciem">
    <w:name w:val="Body Text First Indent"/>
    <w:basedOn w:val="Tekstpodstawowy"/>
    <w:rsid w:val="009B58E5"/>
    <w:pPr>
      <w:spacing w:after="120"/>
      <w:ind w:firstLine="210"/>
    </w:pPr>
    <w:rPr>
      <w:sz w:val="20"/>
    </w:rPr>
  </w:style>
  <w:style w:type="paragraph" w:styleId="Tekstpodstawowyzwciciem2">
    <w:name w:val="Body Text First Indent 2"/>
    <w:basedOn w:val="Tekstpodstawowywcity"/>
    <w:rsid w:val="009B58E5"/>
    <w:pPr>
      <w:spacing w:after="120"/>
      <w:ind w:left="283" w:firstLine="210"/>
    </w:pPr>
    <w:rPr>
      <w:color w:val="auto"/>
      <w:sz w:val="20"/>
    </w:rPr>
  </w:style>
  <w:style w:type="paragraph" w:styleId="Akapitzlist">
    <w:name w:val="List Paragraph"/>
    <w:basedOn w:val="Normalny"/>
    <w:uiPriority w:val="34"/>
    <w:qFormat/>
    <w:rsid w:val="00846575"/>
    <w:pPr>
      <w:ind w:left="708"/>
    </w:pPr>
  </w:style>
  <w:style w:type="character" w:customStyle="1" w:styleId="NagwekZnak">
    <w:name w:val="Nagłówek Znak"/>
    <w:link w:val="Nagwek"/>
    <w:rsid w:val="009E6911"/>
  </w:style>
  <w:style w:type="paragraph" w:styleId="Tematkomentarza">
    <w:name w:val="annotation subject"/>
    <w:basedOn w:val="Tekstkomentarza"/>
    <w:next w:val="Tekstkomentarza"/>
    <w:link w:val="TematkomentarzaZnak"/>
    <w:rsid w:val="009A459C"/>
    <w:rPr>
      <w:b/>
      <w:bCs/>
    </w:rPr>
  </w:style>
  <w:style w:type="character" w:customStyle="1" w:styleId="TekstkomentarzaZnak">
    <w:name w:val="Tekst komentarza Znak"/>
    <w:basedOn w:val="Domylnaczcionkaakapitu"/>
    <w:link w:val="Tekstkomentarza"/>
    <w:semiHidden/>
    <w:rsid w:val="009A459C"/>
  </w:style>
  <w:style w:type="character" w:customStyle="1" w:styleId="TematkomentarzaZnak">
    <w:name w:val="Temat komentarza Znak"/>
    <w:link w:val="Tematkomentarza"/>
    <w:rsid w:val="009A459C"/>
    <w:rPr>
      <w:b/>
      <w:bCs/>
    </w:rPr>
  </w:style>
  <w:style w:type="paragraph" w:styleId="Tekstdymka">
    <w:name w:val="Balloon Text"/>
    <w:basedOn w:val="Normalny"/>
    <w:link w:val="TekstdymkaZnak"/>
    <w:rsid w:val="009A459C"/>
    <w:rPr>
      <w:rFonts w:ascii="Tahoma" w:hAnsi="Tahoma" w:cs="Tahoma"/>
      <w:sz w:val="16"/>
      <w:szCs w:val="16"/>
    </w:rPr>
  </w:style>
  <w:style w:type="character" w:customStyle="1" w:styleId="TekstdymkaZnak">
    <w:name w:val="Tekst dymka Znak"/>
    <w:link w:val="Tekstdymka"/>
    <w:rsid w:val="009A459C"/>
    <w:rPr>
      <w:rFonts w:ascii="Tahoma" w:hAnsi="Tahoma" w:cs="Tahoma"/>
      <w:sz w:val="16"/>
      <w:szCs w:val="16"/>
    </w:rPr>
  </w:style>
  <w:style w:type="character" w:customStyle="1" w:styleId="StopkaZnak">
    <w:name w:val="Stopka Znak"/>
    <w:link w:val="Stopka"/>
    <w:uiPriority w:val="99"/>
    <w:rsid w:val="00607E0C"/>
  </w:style>
  <w:style w:type="character" w:customStyle="1" w:styleId="TekstpodstawowyZnak">
    <w:name w:val="Tekst podstawowy Znak"/>
    <w:link w:val="Tekstpodstawowy"/>
    <w:rsid w:val="00560F38"/>
    <w:rPr>
      <w:sz w:val="24"/>
    </w:rPr>
  </w:style>
  <w:style w:type="character" w:styleId="Pogrubienie">
    <w:name w:val="Strong"/>
    <w:uiPriority w:val="22"/>
    <w:qFormat/>
    <w:rsid w:val="00560F38"/>
    <w:rPr>
      <w:b/>
      <w:bCs/>
    </w:rPr>
  </w:style>
  <w:style w:type="paragraph" w:customStyle="1" w:styleId="Default">
    <w:name w:val="Default"/>
    <w:rsid w:val="008D799A"/>
    <w:pPr>
      <w:autoSpaceDE w:val="0"/>
      <w:autoSpaceDN w:val="0"/>
      <w:adjustRightInd w:val="0"/>
    </w:pPr>
    <w:rPr>
      <w:color w:val="000000"/>
      <w:sz w:val="24"/>
      <w:szCs w:val="24"/>
    </w:rPr>
  </w:style>
  <w:style w:type="character" w:customStyle="1" w:styleId="Nagwek2Znak">
    <w:name w:val="Nagłówek 2 Znak"/>
    <w:link w:val="Nagwek2"/>
    <w:rsid w:val="003649E4"/>
    <w:rPr>
      <w:sz w:val="24"/>
    </w:rPr>
  </w:style>
  <w:style w:type="paragraph" w:styleId="Zwykytekst">
    <w:name w:val="Plain Text"/>
    <w:basedOn w:val="Normalny"/>
    <w:link w:val="ZwykytekstZnak"/>
    <w:uiPriority w:val="99"/>
    <w:unhideWhenUsed/>
    <w:rsid w:val="003C50BD"/>
    <w:rPr>
      <w:rFonts w:eastAsia="Calibri" w:cs="Consolas"/>
      <w:sz w:val="22"/>
      <w:szCs w:val="21"/>
      <w:lang w:eastAsia="en-US"/>
    </w:rPr>
  </w:style>
  <w:style w:type="character" w:customStyle="1" w:styleId="ZwykytekstZnak">
    <w:name w:val="Zwykły tekst Znak"/>
    <w:link w:val="Zwykytekst"/>
    <w:uiPriority w:val="99"/>
    <w:rsid w:val="003C50BD"/>
    <w:rPr>
      <w:rFonts w:ascii="Calibri" w:eastAsia="Calibri" w:hAnsi="Calibri" w:cs="Consolas"/>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961">
      <w:bodyDiv w:val="1"/>
      <w:marLeft w:val="0"/>
      <w:marRight w:val="0"/>
      <w:marTop w:val="0"/>
      <w:marBottom w:val="0"/>
      <w:divBdr>
        <w:top w:val="none" w:sz="0" w:space="0" w:color="auto"/>
        <w:left w:val="none" w:sz="0" w:space="0" w:color="auto"/>
        <w:bottom w:val="none" w:sz="0" w:space="0" w:color="auto"/>
        <w:right w:val="none" w:sz="0" w:space="0" w:color="auto"/>
      </w:divBdr>
    </w:div>
    <w:div w:id="13313285">
      <w:bodyDiv w:val="1"/>
      <w:marLeft w:val="0"/>
      <w:marRight w:val="0"/>
      <w:marTop w:val="0"/>
      <w:marBottom w:val="0"/>
      <w:divBdr>
        <w:top w:val="none" w:sz="0" w:space="0" w:color="auto"/>
        <w:left w:val="none" w:sz="0" w:space="0" w:color="auto"/>
        <w:bottom w:val="none" w:sz="0" w:space="0" w:color="auto"/>
        <w:right w:val="none" w:sz="0" w:space="0" w:color="auto"/>
      </w:divBdr>
    </w:div>
    <w:div w:id="21439199">
      <w:bodyDiv w:val="1"/>
      <w:marLeft w:val="0"/>
      <w:marRight w:val="0"/>
      <w:marTop w:val="0"/>
      <w:marBottom w:val="0"/>
      <w:divBdr>
        <w:top w:val="none" w:sz="0" w:space="0" w:color="auto"/>
        <w:left w:val="none" w:sz="0" w:space="0" w:color="auto"/>
        <w:bottom w:val="none" w:sz="0" w:space="0" w:color="auto"/>
        <w:right w:val="none" w:sz="0" w:space="0" w:color="auto"/>
      </w:divBdr>
    </w:div>
    <w:div w:id="24334412">
      <w:bodyDiv w:val="1"/>
      <w:marLeft w:val="0"/>
      <w:marRight w:val="0"/>
      <w:marTop w:val="0"/>
      <w:marBottom w:val="0"/>
      <w:divBdr>
        <w:top w:val="none" w:sz="0" w:space="0" w:color="auto"/>
        <w:left w:val="none" w:sz="0" w:space="0" w:color="auto"/>
        <w:bottom w:val="none" w:sz="0" w:space="0" w:color="auto"/>
        <w:right w:val="none" w:sz="0" w:space="0" w:color="auto"/>
      </w:divBdr>
    </w:div>
    <w:div w:id="43801750">
      <w:bodyDiv w:val="1"/>
      <w:marLeft w:val="0"/>
      <w:marRight w:val="0"/>
      <w:marTop w:val="0"/>
      <w:marBottom w:val="0"/>
      <w:divBdr>
        <w:top w:val="none" w:sz="0" w:space="0" w:color="auto"/>
        <w:left w:val="none" w:sz="0" w:space="0" w:color="auto"/>
        <w:bottom w:val="none" w:sz="0" w:space="0" w:color="auto"/>
        <w:right w:val="none" w:sz="0" w:space="0" w:color="auto"/>
      </w:divBdr>
    </w:div>
    <w:div w:id="52854464">
      <w:bodyDiv w:val="1"/>
      <w:marLeft w:val="0"/>
      <w:marRight w:val="0"/>
      <w:marTop w:val="0"/>
      <w:marBottom w:val="0"/>
      <w:divBdr>
        <w:top w:val="none" w:sz="0" w:space="0" w:color="auto"/>
        <w:left w:val="none" w:sz="0" w:space="0" w:color="auto"/>
        <w:bottom w:val="none" w:sz="0" w:space="0" w:color="auto"/>
        <w:right w:val="none" w:sz="0" w:space="0" w:color="auto"/>
      </w:divBdr>
    </w:div>
    <w:div w:id="55397422">
      <w:bodyDiv w:val="1"/>
      <w:marLeft w:val="0"/>
      <w:marRight w:val="0"/>
      <w:marTop w:val="0"/>
      <w:marBottom w:val="0"/>
      <w:divBdr>
        <w:top w:val="none" w:sz="0" w:space="0" w:color="auto"/>
        <w:left w:val="none" w:sz="0" w:space="0" w:color="auto"/>
        <w:bottom w:val="none" w:sz="0" w:space="0" w:color="auto"/>
        <w:right w:val="none" w:sz="0" w:space="0" w:color="auto"/>
      </w:divBdr>
    </w:div>
    <w:div w:id="68582195">
      <w:bodyDiv w:val="1"/>
      <w:marLeft w:val="0"/>
      <w:marRight w:val="0"/>
      <w:marTop w:val="0"/>
      <w:marBottom w:val="0"/>
      <w:divBdr>
        <w:top w:val="none" w:sz="0" w:space="0" w:color="auto"/>
        <w:left w:val="none" w:sz="0" w:space="0" w:color="auto"/>
        <w:bottom w:val="none" w:sz="0" w:space="0" w:color="auto"/>
        <w:right w:val="none" w:sz="0" w:space="0" w:color="auto"/>
      </w:divBdr>
    </w:div>
    <w:div w:id="84889922">
      <w:bodyDiv w:val="1"/>
      <w:marLeft w:val="0"/>
      <w:marRight w:val="0"/>
      <w:marTop w:val="0"/>
      <w:marBottom w:val="0"/>
      <w:divBdr>
        <w:top w:val="none" w:sz="0" w:space="0" w:color="auto"/>
        <w:left w:val="none" w:sz="0" w:space="0" w:color="auto"/>
        <w:bottom w:val="none" w:sz="0" w:space="0" w:color="auto"/>
        <w:right w:val="none" w:sz="0" w:space="0" w:color="auto"/>
      </w:divBdr>
    </w:div>
    <w:div w:id="90784052">
      <w:bodyDiv w:val="1"/>
      <w:marLeft w:val="0"/>
      <w:marRight w:val="0"/>
      <w:marTop w:val="0"/>
      <w:marBottom w:val="0"/>
      <w:divBdr>
        <w:top w:val="none" w:sz="0" w:space="0" w:color="auto"/>
        <w:left w:val="none" w:sz="0" w:space="0" w:color="auto"/>
        <w:bottom w:val="none" w:sz="0" w:space="0" w:color="auto"/>
        <w:right w:val="none" w:sz="0" w:space="0" w:color="auto"/>
      </w:divBdr>
    </w:div>
    <w:div w:id="92284087">
      <w:bodyDiv w:val="1"/>
      <w:marLeft w:val="0"/>
      <w:marRight w:val="0"/>
      <w:marTop w:val="0"/>
      <w:marBottom w:val="0"/>
      <w:divBdr>
        <w:top w:val="none" w:sz="0" w:space="0" w:color="auto"/>
        <w:left w:val="none" w:sz="0" w:space="0" w:color="auto"/>
        <w:bottom w:val="none" w:sz="0" w:space="0" w:color="auto"/>
        <w:right w:val="none" w:sz="0" w:space="0" w:color="auto"/>
      </w:divBdr>
    </w:div>
    <w:div w:id="95176690">
      <w:bodyDiv w:val="1"/>
      <w:marLeft w:val="0"/>
      <w:marRight w:val="0"/>
      <w:marTop w:val="0"/>
      <w:marBottom w:val="0"/>
      <w:divBdr>
        <w:top w:val="none" w:sz="0" w:space="0" w:color="auto"/>
        <w:left w:val="none" w:sz="0" w:space="0" w:color="auto"/>
        <w:bottom w:val="none" w:sz="0" w:space="0" w:color="auto"/>
        <w:right w:val="none" w:sz="0" w:space="0" w:color="auto"/>
      </w:divBdr>
    </w:div>
    <w:div w:id="95558569">
      <w:bodyDiv w:val="1"/>
      <w:marLeft w:val="0"/>
      <w:marRight w:val="0"/>
      <w:marTop w:val="0"/>
      <w:marBottom w:val="0"/>
      <w:divBdr>
        <w:top w:val="none" w:sz="0" w:space="0" w:color="auto"/>
        <w:left w:val="none" w:sz="0" w:space="0" w:color="auto"/>
        <w:bottom w:val="none" w:sz="0" w:space="0" w:color="auto"/>
        <w:right w:val="none" w:sz="0" w:space="0" w:color="auto"/>
      </w:divBdr>
    </w:div>
    <w:div w:id="98912476">
      <w:bodyDiv w:val="1"/>
      <w:marLeft w:val="0"/>
      <w:marRight w:val="0"/>
      <w:marTop w:val="0"/>
      <w:marBottom w:val="0"/>
      <w:divBdr>
        <w:top w:val="none" w:sz="0" w:space="0" w:color="auto"/>
        <w:left w:val="none" w:sz="0" w:space="0" w:color="auto"/>
        <w:bottom w:val="none" w:sz="0" w:space="0" w:color="auto"/>
        <w:right w:val="none" w:sz="0" w:space="0" w:color="auto"/>
      </w:divBdr>
    </w:div>
    <w:div w:id="101654030">
      <w:bodyDiv w:val="1"/>
      <w:marLeft w:val="0"/>
      <w:marRight w:val="0"/>
      <w:marTop w:val="0"/>
      <w:marBottom w:val="0"/>
      <w:divBdr>
        <w:top w:val="none" w:sz="0" w:space="0" w:color="auto"/>
        <w:left w:val="none" w:sz="0" w:space="0" w:color="auto"/>
        <w:bottom w:val="none" w:sz="0" w:space="0" w:color="auto"/>
        <w:right w:val="none" w:sz="0" w:space="0" w:color="auto"/>
      </w:divBdr>
    </w:div>
    <w:div w:id="109052296">
      <w:bodyDiv w:val="1"/>
      <w:marLeft w:val="0"/>
      <w:marRight w:val="0"/>
      <w:marTop w:val="0"/>
      <w:marBottom w:val="0"/>
      <w:divBdr>
        <w:top w:val="none" w:sz="0" w:space="0" w:color="auto"/>
        <w:left w:val="none" w:sz="0" w:space="0" w:color="auto"/>
        <w:bottom w:val="none" w:sz="0" w:space="0" w:color="auto"/>
        <w:right w:val="none" w:sz="0" w:space="0" w:color="auto"/>
      </w:divBdr>
    </w:div>
    <w:div w:id="112096409">
      <w:bodyDiv w:val="1"/>
      <w:marLeft w:val="0"/>
      <w:marRight w:val="0"/>
      <w:marTop w:val="0"/>
      <w:marBottom w:val="0"/>
      <w:divBdr>
        <w:top w:val="none" w:sz="0" w:space="0" w:color="auto"/>
        <w:left w:val="none" w:sz="0" w:space="0" w:color="auto"/>
        <w:bottom w:val="none" w:sz="0" w:space="0" w:color="auto"/>
        <w:right w:val="none" w:sz="0" w:space="0" w:color="auto"/>
      </w:divBdr>
    </w:div>
    <w:div w:id="117921413">
      <w:bodyDiv w:val="1"/>
      <w:marLeft w:val="0"/>
      <w:marRight w:val="0"/>
      <w:marTop w:val="0"/>
      <w:marBottom w:val="0"/>
      <w:divBdr>
        <w:top w:val="none" w:sz="0" w:space="0" w:color="auto"/>
        <w:left w:val="none" w:sz="0" w:space="0" w:color="auto"/>
        <w:bottom w:val="none" w:sz="0" w:space="0" w:color="auto"/>
        <w:right w:val="none" w:sz="0" w:space="0" w:color="auto"/>
      </w:divBdr>
    </w:div>
    <w:div w:id="123617282">
      <w:bodyDiv w:val="1"/>
      <w:marLeft w:val="0"/>
      <w:marRight w:val="0"/>
      <w:marTop w:val="0"/>
      <w:marBottom w:val="0"/>
      <w:divBdr>
        <w:top w:val="none" w:sz="0" w:space="0" w:color="auto"/>
        <w:left w:val="none" w:sz="0" w:space="0" w:color="auto"/>
        <w:bottom w:val="none" w:sz="0" w:space="0" w:color="auto"/>
        <w:right w:val="none" w:sz="0" w:space="0" w:color="auto"/>
      </w:divBdr>
    </w:div>
    <w:div w:id="129516715">
      <w:bodyDiv w:val="1"/>
      <w:marLeft w:val="0"/>
      <w:marRight w:val="0"/>
      <w:marTop w:val="0"/>
      <w:marBottom w:val="0"/>
      <w:divBdr>
        <w:top w:val="none" w:sz="0" w:space="0" w:color="auto"/>
        <w:left w:val="none" w:sz="0" w:space="0" w:color="auto"/>
        <w:bottom w:val="none" w:sz="0" w:space="0" w:color="auto"/>
        <w:right w:val="none" w:sz="0" w:space="0" w:color="auto"/>
      </w:divBdr>
    </w:div>
    <w:div w:id="132019203">
      <w:bodyDiv w:val="1"/>
      <w:marLeft w:val="0"/>
      <w:marRight w:val="0"/>
      <w:marTop w:val="0"/>
      <w:marBottom w:val="0"/>
      <w:divBdr>
        <w:top w:val="none" w:sz="0" w:space="0" w:color="auto"/>
        <w:left w:val="none" w:sz="0" w:space="0" w:color="auto"/>
        <w:bottom w:val="none" w:sz="0" w:space="0" w:color="auto"/>
        <w:right w:val="none" w:sz="0" w:space="0" w:color="auto"/>
      </w:divBdr>
    </w:div>
    <w:div w:id="139806608">
      <w:bodyDiv w:val="1"/>
      <w:marLeft w:val="0"/>
      <w:marRight w:val="0"/>
      <w:marTop w:val="0"/>
      <w:marBottom w:val="0"/>
      <w:divBdr>
        <w:top w:val="none" w:sz="0" w:space="0" w:color="auto"/>
        <w:left w:val="none" w:sz="0" w:space="0" w:color="auto"/>
        <w:bottom w:val="none" w:sz="0" w:space="0" w:color="auto"/>
        <w:right w:val="none" w:sz="0" w:space="0" w:color="auto"/>
      </w:divBdr>
    </w:div>
    <w:div w:id="148521552">
      <w:bodyDiv w:val="1"/>
      <w:marLeft w:val="0"/>
      <w:marRight w:val="0"/>
      <w:marTop w:val="0"/>
      <w:marBottom w:val="0"/>
      <w:divBdr>
        <w:top w:val="none" w:sz="0" w:space="0" w:color="auto"/>
        <w:left w:val="none" w:sz="0" w:space="0" w:color="auto"/>
        <w:bottom w:val="none" w:sz="0" w:space="0" w:color="auto"/>
        <w:right w:val="none" w:sz="0" w:space="0" w:color="auto"/>
      </w:divBdr>
    </w:div>
    <w:div w:id="156459729">
      <w:bodyDiv w:val="1"/>
      <w:marLeft w:val="0"/>
      <w:marRight w:val="0"/>
      <w:marTop w:val="0"/>
      <w:marBottom w:val="0"/>
      <w:divBdr>
        <w:top w:val="none" w:sz="0" w:space="0" w:color="auto"/>
        <w:left w:val="none" w:sz="0" w:space="0" w:color="auto"/>
        <w:bottom w:val="none" w:sz="0" w:space="0" w:color="auto"/>
        <w:right w:val="none" w:sz="0" w:space="0" w:color="auto"/>
      </w:divBdr>
    </w:div>
    <w:div w:id="162282403">
      <w:bodyDiv w:val="1"/>
      <w:marLeft w:val="0"/>
      <w:marRight w:val="0"/>
      <w:marTop w:val="0"/>
      <w:marBottom w:val="0"/>
      <w:divBdr>
        <w:top w:val="none" w:sz="0" w:space="0" w:color="auto"/>
        <w:left w:val="none" w:sz="0" w:space="0" w:color="auto"/>
        <w:bottom w:val="none" w:sz="0" w:space="0" w:color="auto"/>
        <w:right w:val="none" w:sz="0" w:space="0" w:color="auto"/>
      </w:divBdr>
    </w:div>
    <w:div w:id="173308951">
      <w:bodyDiv w:val="1"/>
      <w:marLeft w:val="0"/>
      <w:marRight w:val="0"/>
      <w:marTop w:val="0"/>
      <w:marBottom w:val="0"/>
      <w:divBdr>
        <w:top w:val="none" w:sz="0" w:space="0" w:color="auto"/>
        <w:left w:val="none" w:sz="0" w:space="0" w:color="auto"/>
        <w:bottom w:val="none" w:sz="0" w:space="0" w:color="auto"/>
        <w:right w:val="none" w:sz="0" w:space="0" w:color="auto"/>
      </w:divBdr>
    </w:div>
    <w:div w:id="199363844">
      <w:bodyDiv w:val="1"/>
      <w:marLeft w:val="0"/>
      <w:marRight w:val="0"/>
      <w:marTop w:val="0"/>
      <w:marBottom w:val="0"/>
      <w:divBdr>
        <w:top w:val="none" w:sz="0" w:space="0" w:color="auto"/>
        <w:left w:val="none" w:sz="0" w:space="0" w:color="auto"/>
        <w:bottom w:val="none" w:sz="0" w:space="0" w:color="auto"/>
        <w:right w:val="none" w:sz="0" w:space="0" w:color="auto"/>
      </w:divBdr>
    </w:div>
    <w:div w:id="201093884">
      <w:bodyDiv w:val="1"/>
      <w:marLeft w:val="0"/>
      <w:marRight w:val="0"/>
      <w:marTop w:val="0"/>
      <w:marBottom w:val="0"/>
      <w:divBdr>
        <w:top w:val="none" w:sz="0" w:space="0" w:color="auto"/>
        <w:left w:val="none" w:sz="0" w:space="0" w:color="auto"/>
        <w:bottom w:val="none" w:sz="0" w:space="0" w:color="auto"/>
        <w:right w:val="none" w:sz="0" w:space="0" w:color="auto"/>
      </w:divBdr>
    </w:div>
    <w:div w:id="204097198">
      <w:bodyDiv w:val="1"/>
      <w:marLeft w:val="0"/>
      <w:marRight w:val="0"/>
      <w:marTop w:val="0"/>
      <w:marBottom w:val="0"/>
      <w:divBdr>
        <w:top w:val="none" w:sz="0" w:space="0" w:color="auto"/>
        <w:left w:val="none" w:sz="0" w:space="0" w:color="auto"/>
        <w:bottom w:val="none" w:sz="0" w:space="0" w:color="auto"/>
        <w:right w:val="none" w:sz="0" w:space="0" w:color="auto"/>
      </w:divBdr>
    </w:div>
    <w:div w:id="205144741">
      <w:bodyDiv w:val="1"/>
      <w:marLeft w:val="0"/>
      <w:marRight w:val="0"/>
      <w:marTop w:val="0"/>
      <w:marBottom w:val="0"/>
      <w:divBdr>
        <w:top w:val="none" w:sz="0" w:space="0" w:color="auto"/>
        <w:left w:val="none" w:sz="0" w:space="0" w:color="auto"/>
        <w:bottom w:val="none" w:sz="0" w:space="0" w:color="auto"/>
        <w:right w:val="none" w:sz="0" w:space="0" w:color="auto"/>
      </w:divBdr>
    </w:div>
    <w:div w:id="207647260">
      <w:bodyDiv w:val="1"/>
      <w:marLeft w:val="0"/>
      <w:marRight w:val="0"/>
      <w:marTop w:val="0"/>
      <w:marBottom w:val="0"/>
      <w:divBdr>
        <w:top w:val="none" w:sz="0" w:space="0" w:color="auto"/>
        <w:left w:val="none" w:sz="0" w:space="0" w:color="auto"/>
        <w:bottom w:val="none" w:sz="0" w:space="0" w:color="auto"/>
        <w:right w:val="none" w:sz="0" w:space="0" w:color="auto"/>
      </w:divBdr>
    </w:div>
    <w:div w:id="216014429">
      <w:bodyDiv w:val="1"/>
      <w:marLeft w:val="0"/>
      <w:marRight w:val="0"/>
      <w:marTop w:val="0"/>
      <w:marBottom w:val="0"/>
      <w:divBdr>
        <w:top w:val="none" w:sz="0" w:space="0" w:color="auto"/>
        <w:left w:val="none" w:sz="0" w:space="0" w:color="auto"/>
        <w:bottom w:val="none" w:sz="0" w:space="0" w:color="auto"/>
        <w:right w:val="none" w:sz="0" w:space="0" w:color="auto"/>
      </w:divBdr>
    </w:div>
    <w:div w:id="216354269">
      <w:bodyDiv w:val="1"/>
      <w:marLeft w:val="0"/>
      <w:marRight w:val="0"/>
      <w:marTop w:val="0"/>
      <w:marBottom w:val="0"/>
      <w:divBdr>
        <w:top w:val="none" w:sz="0" w:space="0" w:color="auto"/>
        <w:left w:val="none" w:sz="0" w:space="0" w:color="auto"/>
        <w:bottom w:val="none" w:sz="0" w:space="0" w:color="auto"/>
        <w:right w:val="none" w:sz="0" w:space="0" w:color="auto"/>
      </w:divBdr>
    </w:div>
    <w:div w:id="217131644">
      <w:bodyDiv w:val="1"/>
      <w:marLeft w:val="0"/>
      <w:marRight w:val="0"/>
      <w:marTop w:val="0"/>
      <w:marBottom w:val="0"/>
      <w:divBdr>
        <w:top w:val="none" w:sz="0" w:space="0" w:color="auto"/>
        <w:left w:val="none" w:sz="0" w:space="0" w:color="auto"/>
        <w:bottom w:val="none" w:sz="0" w:space="0" w:color="auto"/>
        <w:right w:val="none" w:sz="0" w:space="0" w:color="auto"/>
      </w:divBdr>
    </w:div>
    <w:div w:id="224411758">
      <w:bodyDiv w:val="1"/>
      <w:marLeft w:val="0"/>
      <w:marRight w:val="0"/>
      <w:marTop w:val="0"/>
      <w:marBottom w:val="0"/>
      <w:divBdr>
        <w:top w:val="none" w:sz="0" w:space="0" w:color="auto"/>
        <w:left w:val="none" w:sz="0" w:space="0" w:color="auto"/>
        <w:bottom w:val="none" w:sz="0" w:space="0" w:color="auto"/>
        <w:right w:val="none" w:sz="0" w:space="0" w:color="auto"/>
      </w:divBdr>
    </w:div>
    <w:div w:id="235476625">
      <w:bodyDiv w:val="1"/>
      <w:marLeft w:val="0"/>
      <w:marRight w:val="0"/>
      <w:marTop w:val="0"/>
      <w:marBottom w:val="0"/>
      <w:divBdr>
        <w:top w:val="none" w:sz="0" w:space="0" w:color="auto"/>
        <w:left w:val="none" w:sz="0" w:space="0" w:color="auto"/>
        <w:bottom w:val="none" w:sz="0" w:space="0" w:color="auto"/>
        <w:right w:val="none" w:sz="0" w:space="0" w:color="auto"/>
      </w:divBdr>
    </w:div>
    <w:div w:id="236018127">
      <w:bodyDiv w:val="1"/>
      <w:marLeft w:val="0"/>
      <w:marRight w:val="0"/>
      <w:marTop w:val="0"/>
      <w:marBottom w:val="0"/>
      <w:divBdr>
        <w:top w:val="none" w:sz="0" w:space="0" w:color="auto"/>
        <w:left w:val="none" w:sz="0" w:space="0" w:color="auto"/>
        <w:bottom w:val="none" w:sz="0" w:space="0" w:color="auto"/>
        <w:right w:val="none" w:sz="0" w:space="0" w:color="auto"/>
      </w:divBdr>
      <w:divsChild>
        <w:div w:id="2015298941">
          <w:marLeft w:val="0"/>
          <w:marRight w:val="0"/>
          <w:marTop w:val="0"/>
          <w:marBottom w:val="0"/>
          <w:divBdr>
            <w:top w:val="none" w:sz="0" w:space="0" w:color="auto"/>
            <w:left w:val="none" w:sz="0" w:space="0" w:color="auto"/>
            <w:bottom w:val="none" w:sz="0" w:space="0" w:color="auto"/>
            <w:right w:val="none" w:sz="0" w:space="0" w:color="auto"/>
          </w:divBdr>
          <w:divsChild>
            <w:div w:id="824587277">
              <w:marLeft w:val="0"/>
              <w:marRight w:val="0"/>
              <w:marTop w:val="0"/>
              <w:marBottom w:val="0"/>
              <w:divBdr>
                <w:top w:val="none" w:sz="0" w:space="0" w:color="auto"/>
                <w:left w:val="none" w:sz="0" w:space="0" w:color="auto"/>
                <w:bottom w:val="none" w:sz="0" w:space="0" w:color="auto"/>
                <w:right w:val="none" w:sz="0" w:space="0" w:color="auto"/>
              </w:divBdr>
              <w:divsChild>
                <w:div w:id="125511704">
                  <w:marLeft w:val="0"/>
                  <w:marRight w:val="0"/>
                  <w:marTop w:val="0"/>
                  <w:marBottom w:val="0"/>
                  <w:divBdr>
                    <w:top w:val="none" w:sz="0" w:space="0" w:color="auto"/>
                    <w:left w:val="none" w:sz="0" w:space="0" w:color="auto"/>
                    <w:bottom w:val="none" w:sz="0" w:space="0" w:color="auto"/>
                    <w:right w:val="none" w:sz="0" w:space="0" w:color="auto"/>
                  </w:divBdr>
                  <w:divsChild>
                    <w:div w:id="1922715493">
                      <w:marLeft w:val="0"/>
                      <w:marRight w:val="0"/>
                      <w:marTop w:val="0"/>
                      <w:marBottom w:val="0"/>
                      <w:divBdr>
                        <w:top w:val="none" w:sz="0" w:space="0" w:color="auto"/>
                        <w:left w:val="none" w:sz="0" w:space="0" w:color="auto"/>
                        <w:bottom w:val="none" w:sz="0" w:space="0" w:color="auto"/>
                        <w:right w:val="none" w:sz="0" w:space="0" w:color="auto"/>
                      </w:divBdr>
                      <w:divsChild>
                        <w:div w:id="25502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755767">
      <w:bodyDiv w:val="1"/>
      <w:marLeft w:val="0"/>
      <w:marRight w:val="0"/>
      <w:marTop w:val="0"/>
      <w:marBottom w:val="0"/>
      <w:divBdr>
        <w:top w:val="none" w:sz="0" w:space="0" w:color="auto"/>
        <w:left w:val="none" w:sz="0" w:space="0" w:color="auto"/>
        <w:bottom w:val="none" w:sz="0" w:space="0" w:color="auto"/>
        <w:right w:val="none" w:sz="0" w:space="0" w:color="auto"/>
      </w:divBdr>
    </w:div>
    <w:div w:id="240263305">
      <w:bodyDiv w:val="1"/>
      <w:marLeft w:val="0"/>
      <w:marRight w:val="0"/>
      <w:marTop w:val="0"/>
      <w:marBottom w:val="0"/>
      <w:divBdr>
        <w:top w:val="none" w:sz="0" w:space="0" w:color="auto"/>
        <w:left w:val="none" w:sz="0" w:space="0" w:color="auto"/>
        <w:bottom w:val="none" w:sz="0" w:space="0" w:color="auto"/>
        <w:right w:val="none" w:sz="0" w:space="0" w:color="auto"/>
      </w:divBdr>
    </w:div>
    <w:div w:id="241794356">
      <w:bodyDiv w:val="1"/>
      <w:marLeft w:val="0"/>
      <w:marRight w:val="0"/>
      <w:marTop w:val="0"/>
      <w:marBottom w:val="0"/>
      <w:divBdr>
        <w:top w:val="none" w:sz="0" w:space="0" w:color="auto"/>
        <w:left w:val="none" w:sz="0" w:space="0" w:color="auto"/>
        <w:bottom w:val="none" w:sz="0" w:space="0" w:color="auto"/>
        <w:right w:val="none" w:sz="0" w:space="0" w:color="auto"/>
      </w:divBdr>
    </w:div>
    <w:div w:id="241843252">
      <w:bodyDiv w:val="1"/>
      <w:marLeft w:val="0"/>
      <w:marRight w:val="0"/>
      <w:marTop w:val="0"/>
      <w:marBottom w:val="0"/>
      <w:divBdr>
        <w:top w:val="none" w:sz="0" w:space="0" w:color="auto"/>
        <w:left w:val="none" w:sz="0" w:space="0" w:color="auto"/>
        <w:bottom w:val="none" w:sz="0" w:space="0" w:color="auto"/>
        <w:right w:val="none" w:sz="0" w:space="0" w:color="auto"/>
      </w:divBdr>
    </w:div>
    <w:div w:id="248196014">
      <w:bodyDiv w:val="1"/>
      <w:marLeft w:val="0"/>
      <w:marRight w:val="0"/>
      <w:marTop w:val="0"/>
      <w:marBottom w:val="0"/>
      <w:divBdr>
        <w:top w:val="none" w:sz="0" w:space="0" w:color="auto"/>
        <w:left w:val="none" w:sz="0" w:space="0" w:color="auto"/>
        <w:bottom w:val="none" w:sz="0" w:space="0" w:color="auto"/>
        <w:right w:val="none" w:sz="0" w:space="0" w:color="auto"/>
      </w:divBdr>
    </w:div>
    <w:div w:id="255359967">
      <w:bodyDiv w:val="1"/>
      <w:marLeft w:val="0"/>
      <w:marRight w:val="0"/>
      <w:marTop w:val="0"/>
      <w:marBottom w:val="0"/>
      <w:divBdr>
        <w:top w:val="none" w:sz="0" w:space="0" w:color="auto"/>
        <w:left w:val="none" w:sz="0" w:space="0" w:color="auto"/>
        <w:bottom w:val="none" w:sz="0" w:space="0" w:color="auto"/>
        <w:right w:val="none" w:sz="0" w:space="0" w:color="auto"/>
      </w:divBdr>
    </w:div>
    <w:div w:id="256791936">
      <w:bodyDiv w:val="1"/>
      <w:marLeft w:val="0"/>
      <w:marRight w:val="0"/>
      <w:marTop w:val="0"/>
      <w:marBottom w:val="0"/>
      <w:divBdr>
        <w:top w:val="none" w:sz="0" w:space="0" w:color="auto"/>
        <w:left w:val="none" w:sz="0" w:space="0" w:color="auto"/>
        <w:bottom w:val="none" w:sz="0" w:space="0" w:color="auto"/>
        <w:right w:val="none" w:sz="0" w:space="0" w:color="auto"/>
      </w:divBdr>
    </w:div>
    <w:div w:id="257059638">
      <w:bodyDiv w:val="1"/>
      <w:marLeft w:val="0"/>
      <w:marRight w:val="0"/>
      <w:marTop w:val="0"/>
      <w:marBottom w:val="0"/>
      <w:divBdr>
        <w:top w:val="none" w:sz="0" w:space="0" w:color="auto"/>
        <w:left w:val="none" w:sz="0" w:space="0" w:color="auto"/>
        <w:bottom w:val="none" w:sz="0" w:space="0" w:color="auto"/>
        <w:right w:val="none" w:sz="0" w:space="0" w:color="auto"/>
      </w:divBdr>
    </w:div>
    <w:div w:id="262999605">
      <w:bodyDiv w:val="1"/>
      <w:marLeft w:val="0"/>
      <w:marRight w:val="0"/>
      <w:marTop w:val="0"/>
      <w:marBottom w:val="0"/>
      <w:divBdr>
        <w:top w:val="none" w:sz="0" w:space="0" w:color="auto"/>
        <w:left w:val="none" w:sz="0" w:space="0" w:color="auto"/>
        <w:bottom w:val="none" w:sz="0" w:space="0" w:color="auto"/>
        <w:right w:val="none" w:sz="0" w:space="0" w:color="auto"/>
      </w:divBdr>
    </w:div>
    <w:div w:id="266233079">
      <w:bodyDiv w:val="1"/>
      <w:marLeft w:val="0"/>
      <w:marRight w:val="0"/>
      <w:marTop w:val="0"/>
      <w:marBottom w:val="0"/>
      <w:divBdr>
        <w:top w:val="none" w:sz="0" w:space="0" w:color="auto"/>
        <w:left w:val="none" w:sz="0" w:space="0" w:color="auto"/>
        <w:bottom w:val="none" w:sz="0" w:space="0" w:color="auto"/>
        <w:right w:val="none" w:sz="0" w:space="0" w:color="auto"/>
      </w:divBdr>
    </w:div>
    <w:div w:id="268705831">
      <w:bodyDiv w:val="1"/>
      <w:marLeft w:val="0"/>
      <w:marRight w:val="0"/>
      <w:marTop w:val="0"/>
      <w:marBottom w:val="0"/>
      <w:divBdr>
        <w:top w:val="none" w:sz="0" w:space="0" w:color="auto"/>
        <w:left w:val="none" w:sz="0" w:space="0" w:color="auto"/>
        <w:bottom w:val="none" w:sz="0" w:space="0" w:color="auto"/>
        <w:right w:val="none" w:sz="0" w:space="0" w:color="auto"/>
      </w:divBdr>
    </w:div>
    <w:div w:id="268706207">
      <w:bodyDiv w:val="1"/>
      <w:marLeft w:val="0"/>
      <w:marRight w:val="0"/>
      <w:marTop w:val="0"/>
      <w:marBottom w:val="0"/>
      <w:divBdr>
        <w:top w:val="none" w:sz="0" w:space="0" w:color="auto"/>
        <w:left w:val="none" w:sz="0" w:space="0" w:color="auto"/>
        <w:bottom w:val="none" w:sz="0" w:space="0" w:color="auto"/>
        <w:right w:val="none" w:sz="0" w:space="0" w:color="auto"/>
      </w:divBdr>
    </w:div>
    <w:div w:id="271519151">
      <w:bodyDiv w:val="1"/>
      <w:marLeft w:val="0"/>
      <w:marRight w:val="0"/>
      <w:marTop w:val="0"/>
      <w:marBottom w:val="0"/>
      <w:divBdr>
        <w:top w:val="none" w:sz="0" w:space="0" w:color="auto"/>
        <w:left w:val="none" w:sz="0" w:space="0" w:color="auto"/>
        <w:bottom w:val="none" w:sz="0" w:space="0" w:color="auto"/>
        <w:right w:val="none" w:sz="0" w:space="0" w:color="auto"/>
      </w:divBdr>
    </w:div>
    <w:div w:id="274795006">
      <w:bodyDiv w:val="1"/>
      <w:marLeft w:val="0"/>
      <w:marRight w:val="0"/>
      <w:marTop w:val="0"/>
      <w:marBottom w:val="0"/>
      <w:divBdr>
        <w:top w:val="none" w:sz="0" w:space="0" w:color="auto"/>
        <w:left w:val="none" w:sz="0" w:space="0" w:color="auto"/>
        <w:bottom w:val="none" w:sz="0" w:space="0" w:color="auto"/>
        <w:right w:val="none" w:sz="0" w:space="0" w:color="auto"/>
      </w:divBdr>
    </w:div>
    <w:div w:id="276833476">
      <w:bodyDiv w:val="1"/>
      <w:marLeft w:val="0"/>
      <w:marRight w:val="0"/>
      <w:marTop w:val="0"/>
      <w:marBottom w:val="0"/>
      <w:divBdr>
        <w:top w:val="none" w:sz="0" w:space="0" w:color="auto"/>
        <w:left w:val="none" w:sz="0" w:space="0" w:color="auto"/>
        <w:bottom w:val="none" w:sz="0" w:space="0" w:color="auto"/>
        <w:right w:val="none" w:sz="0" w:space="0" w:color="auto"/>
      </w:divBdr>
    </w:div>
    <w:div w:id="299846114">
      <w:bodyDiv w:val="1"/>
      <w:marLeft w:val="0"/>
      <w:marRight w:val="0"/>
      <w:marTop w:val="0"/>
      <w:marBottom w:val="0"/>
      <w:divBdr>
        <w:top w:val="none" w:sz="0" w:space="0" w:color="auto"/>
        <w:left w:val="none" w:sz="0" w:space="0" w:color="auto"/>
        <w:bottom w:val="none" w:sz="0" w:space="0" w:color="auto"/>
        <w:right w:val="none" w:sz="0" w:space="0" w:color="auto"/>
      </w:divBdr>
    </w:div>
    <w:div w:id="301693398">
      <w:bodyDiv w:val="1"/>
      <w:marLeft w:val="0"/>
      <w:marRight w:val="0"/>
      <w:marTop w:val="0"/>
      <w:marBottom w:val="0"/>
      <w:divBdr>
        <w:top w:val="none" w:sz="0" w:space="0" w:color="auto"/>
        <w:left w:val="none" w:sz="0" w:space="0" w:color="auto"/>
        <w:bottom w:val="none" w:sz="0" w:space="0" w:color="auto"/>
        <w:right w:val="none" w:sz="0" w:space="0" w:color="auto"/>
      </w:divBdr>
    </w:div>
    <w:div w:id="310141879">
      <w:bodyDiv w:val="1"/>
      <w:marLeft w:val="0"/>
      <w:marRight w:val="0"/>
      <w:marTop w:val="0"/>
      <w:marBottom w:val="0"/>
      <w:divBdr>
        <w:top w:val="none" w:sz="0" w:space="0" w:color="auto"/>
        <w:left w:val="none" w:sz="0" w:space="0" w:color="auto"/>
        <w:bottom w:val="none" w:sz="0" w:space="0" w:color="auto"/>
        <w:right w:val="none" w:sz="0" w:space="0" w:color="auto"/>
      </w:divBdr>
    </w:div>
    <w:div w:id="316961081">
      <w:bodyDiv w:val="1"/>
      <w:marLeft w:val="0"/>
      <w:marRight w:val="0"/>
      <w:marTop w:val="0"/>
      <w:marBottom w:val="0"/>
      <w:divBdr>
        <w:top w:val="none" w:sz="0" w:space="0" w:color="auto"/>
        <w:left w:val="none" w:sz="0" w:space="0" w:color="auto"/>
        <w:bottom w:val="none" w:sz="0" w:space="0" w:color="auto"/>
        <w:right w:val="none" w:sz="0" w:space="0" w:color="auto"/>
      </w:divBdr>
    </w:div>
    <w:div w:id="327221814">
      <w:bodyDiv w:val="1"/>
      <w:marLeft w:val="0"/>
      <w:marRight w:val="0"/>
      <w:marTop w:val="0"/>
      <w:marBottom w:val="0"/>
      <w:divBdr>
        <w:top w:val="none" w:sz="0" w:space="0" w:color="auto"/>
        <w:left w:val="none" w:sz="0" w:space="0" w:color="auto"/>
        <w:bottom w:val="none" w:sz="0" w:space="0" w:color="auto"/>
        <w:right w:val="none" w:sz="0" w:space="0" w:color="auto"/>
      </w:divBdr>
    </w:div>
    <w:div w:id="329915423">
      <w:bodyDiv w:val="1"/>
      <w:marLeft w:val="0"/>
      <w:marRight w:val="0"/>
      <w:marTop w:val="0"/>
      <w:marBottom w:val="0"/>
      <w:divBdr>
        <w:top w:val="none" w:sz="0" w:space="0" w:color="auto"/>
        <w:left w:val="none" w:sz="0" w:space="0" w:color="auto"/>
        <w:bottom w:val="none" w:sz="0" w:space="0" w:color="auto"/>
        <w:right w:val="none" w:sz="0" w:space="0" w:color="auto"/>
      </w:divBdr>
    </w:div>
    <w:div w:id="330110795">
      <w:bodyDiv w:val="1"/>
      <w:marLeft w:val="0"/>
      <w:marRight w:val="0"/>
      <w:marTop w:val="0"/>
      <w:marBottom w:val="0"/>
      <w:divBdr>
        <w:top w:val="none" w:sz="0" w:space="0" w:color="auto"/>
        <w:left w:val="none" w:sz="0" w:space="0" w:color="auto"/>
        <w:bottom w:val="none" w:sz="0" w:space="0" w:color="auto"/>
        <w:right w:val="none" w:sz="0" w:space="0" w:color="auto"/>
      </w:divBdr>
    </w:div>
    <w:div w:id="331884042">
      <w:bodyDiv w:val="1"/>
      <w:marLeft w:val="0"/>
      <w:marRight w:val="0"/>
      <w:marTop w:val="0"/>
      <w:marBottom w:val="0"/>
      <w:divBdr>
        <w:top w:val="none" w:sz="0" w:space="0" w:color="auto"/>
        <w:left w:val="none" w:sz="0" w:space="0" w:color="auto"/>
        <w:bottom w:val="none" w:sz="0" w:space="0" w:color="auto"/>
        <w:right w:val="none" w:sz="0" w:space="0" w:color="auto"/>
      </w:divBdr>
    </w:div>
    <w:div w:id="333335881">
      <w:bodyDiv w:val="1"/>
      <w:marLeft w:val="0"/>
      <w:marRight w:val="0"/>
      <w:marTop w:val="0"/>
      <w:marBottom w:val="0"/>
      <w:divBdr>
        <w:top w:val="none" w:sz="0" w:space="0" w:color="auto"/>
        <w:left w:val="none" w:sz="0" w:space="0" w:color="auto"/>
        <w:bottom w:val="none" w:sz="0" w:space="0" w:color="auto"/>
        <w:right w:val="none" w:sz="0" w:space="0" w:color="auto"/>
      </w:divBdr>
    </w:div>
    <w:div w:id="337462435">
      <w:bodyDiv w:val="1"/>
      <w:marLeft w:val="0"/>
      <w:marRight w:val="0"/>
      <w:marTop w:val="0"/>
      <w:marBottom w:val="0"/>
      <w:divBdr>
        <w:top w:val="none" w:sz="0" w:space="0" w:color="auto"/>
        <w:left w:val="none" w:sz="0" w:space="0" w:color="auto"/>
        <w:bottom w:val="none" w:sz="0" w:space="0" w:color="auto"/>
        <w:right w:val="none" w:sz="0" w:space="0" w:color="auto"/>
      </w:divBdr>
    </w:div>
    <w:div w:id="342365392">
      <w:bodyDiv w:val="1"/>
      <w:marLeft w:val="0"/>
      <w:marRight w:val="0"/>
      <w:marTop w:val="0"/>
      <w:marBottom w:val="0"/>
      <w:divBdr>
        <w:top w:val="none" w:sz="0" w:space="0" w:color="auto"/>
        <w:left w:val="none" w:sz="0" w:space="0" w:color="auto"/>
        <w:bottom w:val="none" w:sz="0" w:space="0" w:color="auto"/>
        <w:right w:val="none" w:sz="0" w:space="0" w:color="auto"/>
      </w:divBdr>
    </w:div>
    <w:div w:id="342707637">
      <w:bodyDiv w:val="1"/>
      <w:marLeft w:val="0"/>
      <w:marRight w:val="0"/>
      <w:marTop w:val="0"/>
      <w:marBottom w:val="0"/>
      <w:divBdr>
        <w:top w:val="none" w:sz="0" w:space="0" w:color="auto"/>
        <w:left w:val="none" w:sz="0" w:space="0" w:color="auto"/>
        <w:bottom w:val="none" w:sz="0" w:space="0" w:color="auto"/>
        <w:right w:val="none" w:sz="0" w:space="0" w:color="auto"/>
      </w:divBdr>
    </w:div>
    <w:div w:id="348216400">
      <w:bodyDiv w:val="1"/>
      <w:marLeft w:val="0"/>
      <w:marRight w:val="0"/>
      <w:marTop w:val="0"/>
      <w:marBottom w:val="0"/>
      <w:divBdr>
        <w:top w:val="none" w:sz="0" w:space="0" w:color="auto"/>
        <w:left w:val="none" w:sz="0" w:space="0" w:color="auto"/>
        <w:bottom w:val="none" w:sz="0" w:space="0" w:color="auto"/>
        <w:right w:val="none" w:sz="0" w:space="0" w:color="auto"/>
      </w:divBdr>
    </w:div>
    <w:div w:id="381028173">
      <w:bodyDiv w:val="1"/>
      <w:marLeft w:val="0"/>
      <w:marRight w:val="0"/>
      <w:marTop w:val="0"/>
      <w:marBottom w:val="0"/>
      <w:divBdr>
        <w:top w:val="none" w:sz="0" w:space="0" w:color="auto"/>
        <w:left w:val="none" w:sz="0" w:space="0" w:color="auto"/>
        <w:bottom w:val="none" w:sz="0" w:space="0" w:color="auto"/>
        <w:right w:val="none" w:sz="0" w:space="0" w:color="auto"/>
      </w:divBdr>
    </w:div>
    <w:div w:id="400325274">
      <w:bodyDiv w:val="1"/>
      <w:marLeft w:val="0"/>
      <w:marRight w:val="0"/>
      <w:marTop w:val="0"/>
      <w:marBottom w:val="0"/>
      <w:divBdr>
        <w:top w:val="none" w:sz="0" w:space="0" w:color="auto"/>
        <w:left w:val="none" w:sz="0" w:space="0" w:color="auto"/>
        <w:bottom w:val="none" w:sz="0" w:space="0" w:color="auto"/>
        <w:right w:val="none" w:sz="0" w:space="0" w:color="auto"/>
      </w:divBdr>
    </w:div>
    <w:div w:id="404957598">
      <w:bodyDiv w:val="1"/>
      <w:marLeft w:val="0"/>
      <w:marRight w:val="0"/>
      <w:marTop w:val="0"/>
      <w:marBottom w:val="0"/>
      <w:divBdr>
        <w:top w:val="none" w:sz="0" w:space="0" w:color="auto"/>
        <w:left w:val="none" w:sz="0" w:space="0" w:color="auto"/>
        <w:bottom w:val="none" w:sz="0" w:space="0" w:color="auto"/>
        <w:right w:val="none" w:sz="0" w:space="0" w:color="auto"/>
      </w:divBdr>
    </w:div>
    <w:div w:id="415320128">
      <w:bodyDiv w:val="1"/>
      <w:marLeft w:val="0"/>
      <w:marRight w:val="0"/>
      <w:marTop w:val="0"/>
      <w:marBottom w:val="0"/>
      <w:divBdr>
        <w:top w:val="none" w:sz="0" w:space="0" w:color="auto"/>
        <w:left w:val="none" w:sz="0" w:space="0" w:color="auto"/>
        <w:bottom w:val="none" w:sz="0" w:space="0" w:color="auto"/>
        <w:right w:val="none" w:sz="0" w:space="0" w:color="auto"/>
      </w:divBdr>
    </w:div>
    <w:div w:id="417681812">
      <w:bodyDiv w:val="1"/>
      <w:marLeft w:val="0"/>
      <w:marRight w:val="0"/>
      <w:marTop w:val="0"/>
      <w:marBottom w:val="0"/>
      <w:divBdr>
        <w:top w:val="none" w:sz="0" w:space="0" w:color="auto"/>
        <w:left w:val="none" w:sz="0" w:space="0" w:color="auto"/>
        <w:bottom w:val="none" w:sz="0" w:space="0" w:color="auto"/>
        <w:right w:val="none" w:sz="0" w:space="0" w:color="auto"/>
      </w:divBdr>
    </w:div>
    <w:div w:id="431052880">
      <w:bodyDiv w:val="1"/>
      <w:marLeft w:val="0"/>
      <w:marRight w:val="0"/>
      <w:marTop w:val="0"/>
      <w:marBottom w:val="0"/>
      <w:divBdr>
        <w:top w:val="none" w:sz="0" w:space="0" w:color="auto"/>
        <w:left w:val="none" w:sz="0" w:space="0" w:color="auto"/>
        <w:bottom w:val="none" w:sz="0" w:space="0" w:color="auto"/>
        <w:right w:val="none" w:sz="0" w:space="0" w:color="auto"/>
      </w:divBdr>
    </w:div>
    <w:div w:id="439881703">
      <w:bodyDiv w:val="1"/>
      <w:marLeft w:val="0"/>
      <w:marRight w:val="0"/>
      <w:marTop w:val="0"/>
      <w:marBottom w:val="0"/>
      <w:divBdr>
        <w:top w:val="none" w:sz="0" w:space="0" w:color="auto"/>
        <w:left w:val="none" w:sz="0" w:space="0" w:color="auto"/>
        <w:bottom w:val="none" w:sz="0" w:space="0" w:color="auto"/>
        <w:right w:val="none" w:sz="0" w:space="0" w:color="auto"/>
      </w:divBdr>
    </w:div>
    <w:div w:id="440033287">
      <w:bodyDiv w:val="1"/>
      <w:marLeft w:val="0"/>
      <w:marRight w:val="0"/>
      <w:marTop w:val="0"/>
      <w:marBottom w:val="0"/>
      <w:divBdr>
        <w:top w:val="none" w:sz="0" w:space="0" w:color="auto"/>
        <w:left w:val="none" w:sz="0" w:space="0" w:color="auto"/>
        <w:bottom w:val="none" w:sz="0" w:space="0" w:color="auto"/>
        <w:right w:val="none" w:sz="0" w:space="0" w:color="auto"/>
      </w:divBdr>
    </w:div>
    <w:div w:id="441266897">
      <w:bodyDiv w:val="1"/>
      <w:marLeft w:val="0"/>
      <w:marRight w:val="0"/>
      <w:marTop w:val="0"/>
      <w:marBottom w:val="0"/>
      <w:divBdr>
        <w:top w:val="none" w:sz="0" w:space="0" w:color="auto"/>
        <w:left w:val="none" w:sz="0" w:space="0" w:color="auto"/>
        <w:bottom w:val="none" w:sz="0" w:space="0" w:color="auto"/>
        <w:right w:val="none" w:sz="0" w:space="0" w:color="auto"/>
      </w:divBdr>
    </w:div>
    <w:div w:id="442383055">
      <w:bodyDiv w:val="1"/>
      <w:marLeft w:val="0"/>
      <w:marRight w:val="0"/>
      <w:marTop w:val="0"/>
      <w:marBottom w:val="0"/>
      <w:divBdr>
        <w:top w:val="none" w:sz="0" w:space="0" w:color="auto"/>
        <w:left w:val="none" w:sz="0" w:space="0" w:color="auto"/>
        <w:bottom w:val="none" w:sz="0" w:space="0" w:color="auto"/>
        <w:right w:val="none" w:sz="0" w:space="0" w:color="auto"/>
      </w:divBdr>
    </w:div>
    <w:div w:id="454829342">
      <w:bodyDiv w:val="1"/>
      <w:marLeft w:val="0"/>
      <w:marRight w:val="0"/>
      <w:marTop w:val="0"/>
      <w:marBottom w:val="0"/>
      <w:divBdr>
        <w:top w:val="none" w:sz="0" w:space="0" w:color="auto"/>
        <w:left w:val="none" w:sz="0" w:space="0" w:color="auto"/>
        <w:bottom w:val="none" w:sz="0" w:space="0" w:color="auto"/>
        <w:right w:val="none" w:sz="0" w:space="0" w:color="auto"/>
      </w:divBdr>
    </w:div>
    <w:div w:id="495608311">
      <w:bodyDiv w:val="1"/>
      <w:marLeft w:val="0"/>
      <w:marRight w:val="0"/>
      <w:marTop w:val="0"/>
      <w:marBottom w:val="0"/>
      <w:divBdr>
        <w:top w:val="none" w:sz="0" w:space="0" w:color="auto"/>
        <w:left w:val="none" w:sz="0" w:space="0" w:color="auto"/>
        <w:bottom w:val="none" w:sz="0" w:space="0" w:color="auto"/>
        <w:right w:val="none" w:sz="0" w:space="0" w:color="auto"/>
      </w:divBdr>
    </w:div>
    <w:div w:id="501823474">
      <w:bodyDiv w:val="1"/>
      <w:marLeft w:val="0"/>
      <w:marRight w:val="0"/>
      <w:marTop w:val="0"/>
      <w:marBottom w:val="0"/>
      <w:divBdr>
        <w:top w:val="none" w:sz="0" w:space="0" w:color="auto"/>
        <w:left w:val="none" w:sz="0" w:space="0" w:color="auto"/>
        <w:bottom w:val="none" w:sz="0" w:space="0" w:color="auto"/>
        <w:right w:val="none" w:sz="0" w:space="0" w:color="auto"/>
      </w:divBdr>
    </w:div>
    <w:div w:id="509876642">
      <w:bodyDiv w:val="1"/>
      <w:marLeft w:val="0"/>
      <w:marRight w:val="0"/>
      <w:marTop w:val="0"/>
      <w:marBottom w:val="0"/>
      <w:divBdr>
        <w:top w:val="none" w:sz="0" w:space="0" w:color="auto"/>
        <w:left w:val="none" w:sz="0" w:space="0" w:color="auto"/>
        <w:bottom w:val="none" w:sz="0" w:space="0" w:color="auto"/>
        <w:right w:val="none" w:sz="0" w:space="0" w:color="auto"/>
      </w:divBdr>
    </w:div>
    <w:div w:id="515315232">
      <w:bodyDiv w:val="1"/>
      <w:marLeft w:val="0"/>
      <w:marRight w:val="0"/>
      <w:marTop w:val="0"/>
      <w:marBottom w:val="0"/>
      <w:divBdr>
        <w:top w:val="none" w:sz="0" w:space="0" w:color="auto"/>
        <w:left w:val="none" w:sz="0" w:space="0" w:color="auto"/>
        <w:bottom w:val="none" w:sz="0" w:space="0" w:color="auto"/>
        <w:right w:val="none" w:sz="0" w:space="0" w:color="auto"/>
      </w:divBdr>
    </w:div>
    <w:div w:id="524485985">
      <w:bodyDiv w:val="1"/>
      <w:marLeft w:val="0"/>
      <w:marRight w:val="0"/>
      <w:marTop w:val="0"/>
      <w:marBottom w:val="0"/>
      <w:divBdr>
        <w:top w:val="none" w:sz="0" w:space="0" w:color="auto"/>
        <w:left w:val="none" w:sz="0" w:space="0" w:color="auto"/>
        <w:bottom w:val="none" w:sz="0" w:space="0" w:color="auto"/>
        <w:right w:val="none" w:sz="0" w:space="0" w:color="auto"/>
      </w:divBdr>
    </w:div>
    <w:div w:id="531580514">
      <w:bodyDiv w:val="1"/>
      <w:marLeft w:val="0"/>
      <w:marRight w:val="0"/>
      <w:marTop w:val="0"/>
      <w:marBottom w:val="0"/>
      <w:divBdr>
        <w:top w:val="none" w:sz="0" w:space="0" w:color="auto"/>
        <w:left w:val="none" w:sz="0" w:space="0" w:color="auto"/>
        <w:bottom w:val="none" w:sz="0" w:space="0" w:color="auto"/>
        <w:right w:val="none" w:sz="0" w:space="0" w:color="auto"/>
      </w:divBdr>
    </w:div>
    <w:div w:id="542985621">
      <w:bodyDiv w:val="1"/>
      <w:marLeft w:val="0"/>
      <w:marRight w:val="0"/>
      <w:marTop w:val="0"/>
      <w:marBottom w:val="0"/>
      <w:divBdr>
        <w:top w:val="none" w:sz="0" w:space="0" w:color="auto"/>
        <w:left w:val="none" w:sz="0" w:space="0" w:color="auto"/>
        <w:bottom w:val="none" w:sz="0" w:space="0" w:color="auto"/>
        <w:right w:val="none" w:sz="0" w:space="0" w:color="auto"/>
      </w:divBdr>
    </w:div>
    <w:div w:id="543567603">
      <w:bodyDiv w:val="1"/>
      <w:marLeft w:val="0"/>
      <w:marRight w:val="0"/>
      <w:marTop w:val="0"/>
      <w:marBottom w:val="0"/>
      <w:divBdr>
        <w:top w:val="none" w:sz="0" w:space="0" w:color="auto"/>
        <w:left w:val="none" w:sz="0" w:space="0" w:color="auto"/>
        <w:bottom w:val="none" w:sz="0" w:space="0" w:color="auto"/>
        <w:right w:val="none" w:sz="0" w:space="0" w:color="auto"/>
      </w:divBdr>
    </w:div>
    <w:div w:id="566065615">
      <w:bodyDiv w:val="1"/>
      <w:marLeft w:val="0"/>
      <w:marRight w:val="0"/>
      <w:marTop w:val="0"/>
      <w:marBottom w:val="0"/>
      <w:divBdr>
        <w:top w:val="none" w:sz="0" w:space="0" w:color="auto"/>
        <w:left w:val="none" w:sz="0" w:space="0" w:color="auto"/>
        <w:bottom w:val="none" w:sz="0" w:space="0" w:color="auto"/>
        <w:right w:val="none" w:sz="0" w:space="0" w:color="auto"/>
      </w:divBdr>
    </w:div>
    <w:div w:id="579994158">
      <w:bodyDiv w:val="1"/>
      <w:marLeft w:val="0"/>
      <w:marRight w:val="0"/>
      <w:marTop w:val="0"/>
      <w:marBottom w:val="0"/>
      <w:divBdr>
        <w:top w:val="none" w:sz="0" w:space="0" w:color="auto"/>
        <w:left w:val="none" w:sz="0" w:space="0" w:color="auto"/>
        <w:bottom w:val="none" w:sz="0" w:space="0" w:color="auto"/>
        <w:right w:val="none" w:sz="0" w:space="0" w:color="auto"/>
      </w:divBdr>
    </w:div>
    <w:div w:id="582761196">
      <w:bodyDiv w:val="1"/>
      <w:marLeft w:val="0"/>
      <w:marRight w:val="0"/>
      <w:marTop w:val="0"/>
      <w:marBottom w:val="0"/>
      <w:divBdr>
        <w:top w:val="none" w:sz="0" w:space="0" w:color="auto"/>
        <w:left w:val="none" w:sz="0" w:space="0" w:color="auto"/>
        <w:bottom w:val="none" w:sz="0" w:space="0" w:color="auto"/>
        <w:right w:val="none" w:sz="0" w:space="0" w:color="auto"/>
      </w:divBdr>
    </w:div>
    <w:div w:id="583343799">
      <w:bodyDiv w:val="1"/>
      <w:marLeft w:val="0"/>
      <w:marRight w:val="0"/>
      <w:marTop w:val="0"/>
      <w:marBottom w:val="0"/>
      <w:divBdr>
        <w:top w:val="none" w:sz="0" w:space="0" w:color="auto"/>
        <w:left w:val="none" w:sz="0" w:space="0" w:color="auto"/>
        <w:bottom w:val="none" w:sz="0" w:space="0" w:color="auto"/>
        <w:right w:val="none" w:sz="0" w:space="0" w:color="auto"/>
      </w:divBdr>
    </w:div>
    <w:div w:id="598636444">
      <w:bodyDiv w:val="1"/>
      <w:marLeft w:val="0"/>
      <w:marRight w:val="0"/>
      <w:marTop w:val="0"/>
      <w:marBottom w:val="0"/>
      <w:divBdr>
        <w:top w:val="none" w:sz="0" w:space="0" w:color="auto"/>
        <w:left w:val="none" w:sz="0" w:space="0" w:color="auto"/>
        <w:bottom w:val="none" w:sz="0" w:space="0" w:color="auto"/>
        <w:right w:val="none" w:sz="0" w:space="0" w:color="auto"/>
      </w:divBdr>
    </w:div>
    <w:div w:id="599802249">
      <w:bodyDiv w:val="1"/>
      <w:marLeft w:val="0"/>
      <w:marRight w:val="0"/>
      <w:marTop w:val="0"/>
      <w:marBottom w:val="0"/>
      <w:divBdr>
        <w:top w:val="none" w:sz="0" w:space="0" w:color="auto"/>
        <w:left w:val="none" w:sz="0" w:space="0" w:color="auto"/>
        <w:bottom w:val="none" w:sz="0" w:space="0" w:color="auto"/>
        <w:right w:val="none" w:sz="0" w:space="0" w:color="auto"/>
      </w:divBdr>
    </w:div>
    <w:div w:id="643120805">
      <w:bodyDiv w:val="1"/>
      <w:marLeft w:val="0"/>
      <w:marRight w:val="0"/>
      <w:marTop w:val="0"/>
      <w:marBottom w:val="0"/>
      <w:divBdr>
        <w:top w:val="none" w:sz="0" w:space="0" w:color="auto"/>
        <w:left w:val="none" w:sz="0" w:space="0" w:color="auto"/>
        <w:bottom w:val="none" w:sz="0" w:space="0" w:color="auto"/>
        <w:right w:val="none" w:sz="0" w:space="0" w:color="auto"/>
      </w:divBdr>
    </w:div>
    <w:div w:id="668169228">
      <w:bodyDiv w:val="1"/>
      <w:marLeft w:val="0"/>
      <w:marRight w:val="0"/>
      <w:marTop w:val="0"/>
      <w:marBottom w:val="0"/>
      <w:divBdr>
        <w:top w:val="none" w:sz="0" w:space="0" w:color="auto"/>
        <w:left w:val="none" w:sz="0" w:space="0" w:color="auto"/>
        <w:bottom w:val="none" w:sz="0" w:space="0" w:color="auto"/>
        <w:right w:val="none" w:sz="0" w:space="0" w:color="auto"/>
      </w:divBdr>
    </w:div>
    <w:div w:id="676271397">
      <w:bodyDiv w:val="1"/>
      <w:marLeft w:val="0"/>
      <w:marRight w:val="0"/>
      <w:marTop w:val="0"/>
      <w:marBottom w:val="0"/>
      <w:divBdr>
        <w:top w:val="none" w:sz="0" w:space="0" w:color="auto"/>
        <w:left w:val="none" w:sz="0" w:space="0" w:color="auto"/>
        <w:bottom w:val="none" w:sz="0" w:space="0" w:color="auto"/>
        <w:right w:val="none" w:sz="0" w:space="0" w:color="auto"/>
      </w:divBdr>
    </w:div>
    <w:div w:id="676617001">
      <w:bodyDiv w:val="1"/>
      <w:marLeft w:val="0"/>
      <w:marRight w:val="0"/>
      <w:marTop w:val="0"/>
      <w:marBottom w:val="0"/>
      <w:divBdr>
        <w:top w:val="none" w:sz="0" w:space="0" w:color="auto"/>
        <w:left w:val="none" w:sz="0" w:space="0" w:color="auto"/>
        <w:bottom w:val="none" w:sz="0" w:space="0" w:color="auto"/>
        <w:right w:val="none" w:sz="0" w:space="0" w:color="auto"/>
      </w:divBdr>
    </w:div>
    <w:div w:id="679430211">
      <w:bodyDiv w:val="1"/>
      <w:marLeft w:val="0"/>
      <w:marRight w:val="0"/>
      <w:marTop w:val="0"/>
      <w:marBottom w:val="0"/>
      <w:divBdr>
        <w:top w:val="none" w:sz="0" w:space="0" w:color="auto"/>
        <w:left w:val="none" w:sz="0" w:space="0" w:color="auto"/>
        <w:bottom w:val="none" w:sz="0" w:space="0" w:color="auto"/>
        <w:right w:val="none" w:sz="0" w:space="0" w:color="auto"/>
      </w:divBdr>
    </w:div>
    <w:div w:id="683172900">
      <w:bodyDiv w:val="1"/>
      <w:marLeft w:val="0"/>
      <w:marRight w:val="0"/>
      <w:marTop w:val="0"/>
      <w:marBottom w:val="0"/>
      <w:divBdr>
        <w:top w:val="none" w:sz="0" w:space="0" w:color="auto"/>
        <w:left w:val="none" w:sz="0" w:space="0" w:color="auto"/>
        <w:bottom w:val="none" w:sz="0" w:space="0" w:color="auto"/>
        <w:right w:val="none" w:sz="0" w:space="0" w:color="auto"/>
      </w:divBdr>
    </w:div>
    <w:div w:id="683243427">
      <w:bodyDiv w:val="1"/>
      <w:marLeft w:val="0"/>
      <w:marRight w:val="0"/>
      <w:marTop w:val="0"/>
      <w:marBottom w:val="0"/>
      <w:divBdr>
        <w:top w:val="none" w:sz="0" w:space="0" w:color="auto"/>
        <w:left w:val="none" w:sz="0" w:space="0" w:color="auto"/>
        <w:bottom w:val="none" w:sz="0" w:space="0" w:color="auto"/>
        <w:right w:val="none" w:sz="0" w:space="0" w:color="auto"/>
      </w:divBdr>
    </w:div>
    <w:div w:id="691421179">
      <w:bodyDiv w:val="1"/>
      <w:marLeft w:val="0"/>
      <w:marRight w:val="0"/>
      <w:marTop w:val="0"/>
      <w:marBottom w:val="0"/>
      <w:divBdr>
        <w:top w:val="none" w:sz="0" w:space="0" w:color="auto"/>
        <w:left w:val="none" w:sz="0" w:space="0" w:color="auto"/>
        <w:bottom w:val="none" w:sz="0" w:space="0" w:color="auto"/>
        <w:right w:val="none" w:sz="0" w:space="0" w:color="auto"/>
      </w:divBdr>
    </w:div>
    <w:div w:id="696854298">
      <w:bodyDiv w:val="1"/>
      <w:marLeft w:val="0"/>
      <w:marRight w:val="0"/>
      <w:marTop w:val="0"/>
      <w:marBottom w:val="0"/>
      <w:divBdr>
        <w:top w:val="none" w:sz="0" w:space="0" w:color="auto"/>
        <w:left w:val="none" w:sz="0" w:space="0" w:color="auto"/>
        <w:bottom w:val="none" w:sz="0" w:space="0" w:color="auto"/>
        <w:right w:val="none" w:sz="0" w:space="0" w:color="auto"/>
      </w:divBdr>
    </w:div>
    <w:div w:id="703411120">
      <w:bodyDiv w:val="1"/>
      <w:marLeft w:val="0"/>
      <w:marRight w:val="0"/>
      <w:marTop w:val="0"/>
      <w:marBottom w:val="0"/>
      <w:divBdr>
        <w:top w:val="none" w:sz="0" w:space="0" w:color="auto"/>
        <w:left w:val="none" w:sz="0" w:space="0" w:color="auto"/>
        <w:bottom w:val="none" w:sz="0" w:space="0" w:color="auto"/>
        <w:right w:val="none" w:sz="0" w:space="0" w:color="auto"/>
      </w:divBdr>
    </w:div>
    <w:div w:id="703751880">
      <w:bodyDiv w:val="1"/>
      <w:marLeft w:val="0"/>
      <w:marRight w:val="0"/>
      <w:marTop w:val="0"/>
      <w:marBottom w:val="0"/>
      <w:divBdr>
        <w:top w:val="none" w:sz="0" w:space="0" w:color="auto"/>
        <w:left w:val="none" w:sz="0" w:space="0" w:color="auto"/>
        <w:bottom w:val="none" w:sz="0" w:space="0" w:color="auto"/>
        <w:right w:val="none" w:sz="0" w:space="0" w:color="auto"/>
      </w:divBdr>
    </w:div>
    <w:div w:id="719406969">
      <w:bodyDiv w:val="1"/>
      <w:marLeft w:val="0"/>
      <w:marRight w:val="0"/>
      <w:marTop w:val="0"/>
      <w:marBottom w:val="0"/>
      <w:divBdr>
        <w:top w:val="none" w:sz="0" w:space="0" w:color="auto"/>
        <w:left w:val="none" w:sz="0" w:space="0" w:color="auto"/>
        <w:bottom w:val="none" w:sz="0" w:space="0" w:color="auto"/>
        <w:right w:val="none" w:sz="0" w:space="0" w:color="auto"/>
      </w:divBdr>
    </w:div>
    <w:div w:id="740374561">
      <w:bodyDiv w:val="1"/>
      <w:marLeft w:val="0"/>
      <w:marRight w:val="0"/>
      <w:marTop w:val="0"/>
      <w:marBottom w:val="0"/>
      <w:divBdr>
        <w:top w:val="none" w:sz="0" w:space="0" w:color="auto"/>
        <w:left w:val="none" w:sz="0" w:space="0" w:color="auto"/>
        <w:bottom w:val="none" w:sz="0" w:space="0" w:color="auto"/>
        <w:right w:val="none" w:sz="0" w:space="0" w:color="auto"/>
      </w:divBdr>
    </w:div>
    <w:div w:id="744885529">
      <w:bodyDiv w:val="1"/>
      <w:marLeft w:val="0"/>
      <w:marRight w:val="0"/>
      <w:marTop w:val="0"/>
      <w:marBottom w:val="0"/>
      <w:divBdr>
        <w:top w:val="none" w:sz="0" w:space="0" w:color="auto"/>
        <w:left w:val="none" w:sz="0" w:space="0" w:color="auto"/>
        <w:bottom w:val="none" w:sz="0" w:space="0" w:color="auto"/>
        <w:right w:val="none" w:sz="0" w:space="0" w:color="auto"/>
      </w:divBdr>
    </w:div>
    <w:div w:id="747923848">
      <w:bodyDiv w:val="1"/>
      <w:marLeft w:val="0"/>
      <w:marRight w:val="0"/>
      <w:marTop w:val="0"/>
      <w:marBottom w:val="0"/>
      <w:divBdr>
        <w:top w:val="none" w:sz="0" w:space="0" w:color="auto"/>
        <w:left w:val="none" w:sz="0" w:space="0" w:color="auto"/>
        <w:bottom w:val="none" w:sz="0" w:space="0" w:color="auto"/>
        <w:right w:val="none" w:sz="0" w:space="0" w:color="auto"/>
      </w:divBdr>
    </w:div>
    <w:div w:id="753356717">
      <w:bodyDiv w:val="1"/>
      <w:marLeft w:val="0"/>
      <w:marRight w:val="0"/>
      <w:marTop w:val="0"/>
      <w:marBottom w:val="0"/>
      <w:divBdr>
        <w:top w:val="none" w:sz="0" w:space="0" w:color="auto"/>
        <w:left w:val="none" w:sz="0" w:space="0" w:color="auto"/>
        <w:bottom w:val="none" w:sz="0" w:space="0" w:color="auto"/>
        <w:right w:val="none" w:sz="0" w:space="0" w:color="auto"/>
      </w:divBdr>
    </w:div>
    <w:div w:id="756636362">
      <w:bodyDiv w:val="1"/>
      <w:marLeft w:val="0"/>
      <w:marRight w:val="0"/>
      <w:marTop w:val="0"/>
      <w:marBottom w:val="0"/>
      <w:divBdr>
        <w:top w:val="none" w:sz="0" w:space="0" w:color="auto"/>
        <w:left w:val="none" w:sz="0" w:space="0" w:color="auto"/>
        <w:bottom w:val="none" w:sz="0" w:space="0" w:color="auto"/>
        <w:right w:val="none" w:sz="0" w:space="0" w:color="auto"/>
      </w:divBdr>
    </w:div>
    <w:div w:id="762605136">
      <w:bodyDiv w:val="1"/>
      <w:marLeft w:val="0"/>
      <w:marRight w:val="0"/>
      <w:marTop w:val="0"/>
      <w:marBottom w:val="0"/>
      <w:divBdr>
        <w:top w:val="none" w:sz="0" w:space="0" w:color="auto"/>
        <w:left w:val="none" w:sz="0" w:space="0" w:color="auto"/>
        <w:bottom w:val="none" w:sz="0" w:space="0" w:color="auto"/>
        <w:right w:val="none" w:sz="0" w:space="0" w:color="auto"/>
      </w:divBdr>
    </w:div>
    <w:div w:id="783308023">
      <w:bodyDiv w:val="1"/>
      <w:marLeft w:val="0"/>
      <w:marRight w:val="0"/>
      <w:marTop w:val="0"/>
      <w:marBottom w:val="0"/>
      <w:divBdr>
        <w:top w:val="none" w:sz="0" w:space="0" w:color="auto"/>
        <w:left w:val="none" w:sz="0" w:space="0" w:color="auto"/>
        <w:bottom w:val="none" w:sz="0" w:space="0" w:color="auto"/>
        <w:right w:val="none" w:sz="0" w:space="0" w:color="auto"/>
      </w:divBdr>
    </w:div>
    <w:div w:id="788201956">
      <w:bodyDiv w:val="1"/>
      <w:marLeft w:val="0"/>
      <w:marRight w:val="0"/>
      <w:marTop w:val="0"/>
      <w:marBottom w:val="0"/>
      <w:divBdr>
        <w:top w:val="none" w:sz="0" w:space="0" w:color="auto"/>
        <w:left w:val="none" w:sz="0" w:space="0" w:color="auto"/>
        <w:bottom w:val="none" w:sz="0" w:space="0" w:color="auto"/>
        <w:right w:val="none" w:sz="0" w:space="0" w:color="auto"/>
      </w:divBdr>
    </w:div>
    <w:div w:id="794637285">
      <w:bodyDiv w:val="1"/>
      <w:marLeft w:val="0"/>
      <w:marRight w:val="0"/>
      <w:marTop w:val="0"/>
      <w:marBottom w:val="0"/>
      <w:divBdr>
        <w:top w:val="none" w:sz="0" w:space="0" w:color="auto"/>
        <w:left w:val="none" w:sz="0" w:space="0" w:color="auto"/>
        <w:bottom w:val="none" w:sz="0" w:space="0" w:color="auto"/>
        <w:right w:val="none" w:sz="0" w:space="0" w:color="auto"/>
      </w:divBdr>
    </w:div>
    <w:div w:id="801387307">
      <w:bodyDiv w:val="1"/>
      <w:marLeft w:val="0"/>
      <w:marRight w:val="0"/>
      <w:marTop w:val="0"/>
      <w:marBottom w:val="0"/>
      <w:divBdr>
        <w:top w:val="none" w:sz="0" w:space="0" w:color="auto"/>
        <w:left w:val="none" w:sz="0" w:space="0" w:color="auto"/>
        <w:bottom w:val="none" w:sz="0" w:space="0" w:color="auto"/>
        <w:right w:val="none" w:sz="0" w:space="0" w:color="auto"/>
      </w:divBdr>
    </w:div>
    <w:div w:id="803157570">
      <w:bodyDiv w:val="1"/>
      <w:marLeft w:val="0"/>
      <w:marRight w:val="0"/>
      <w:marTop w:val="0"/>
      <w:marBottom w:val="0"/>
      <w:divBdr>
        <w:top w:val="none" w:sz="0" w:space="0" w:color="auto"/>
        <w:left w:val="none" w:sz="0" w:space="0" w:color="auto"/>
        <w:bottom w:val="none" w:sz="0" w:space="0" w:color="auto"/>
        <w:right w:val="none" w:sz="0" w:space="0" w:color="auto"/>
      </w:divBdr>
    </w:div>
    <w:div w:id="809598233">
      <w:bodyDiv w:val="1"/>
      <w:marLeft w:val="0"/>
      <w:marRight w:val="0"/>
      <w:marTop w:val="0"/>
      <w:marBottom w:val="0"/>
      <w:divBdr>
        <w:top w:val="none" w:sz="0" w:space="0" w:color="auto"/>
        <w:left w:val="none" w:sz="0" w:space="0" w:color="auto"/>
        <w:bottom w:val="none" w:sz="0" w:space="0" w:color="auto"/>
        <w:right w:val="none" w:sz="0" w:space="0" w:color="auto"/>
      </w:divBdr>
    </w:div>
    <w:div w:id="815802721">
      <w:bodyDiv w:val="1"/>
      <w:marLeft w:val="0"/>
      <w:marRight w:val="0"/>
      <w:marTop w:val="0"/>
      <w:marBottom w:val="0"/>
      <w:divBdr>
        <w:top w:val="none" w:sz="0" w:space="0" w:color="auto"/>
        <w:left w:val="none" w:sz="0" w:space="0" w:color="auto"/>
        <w:bottom w:val="none" w:sz="0" w:space="0" w:color="auto"/>
        <w:right w:val="none" w:sz="0" w:space="0" w:color="auto"/>
      </w:divBdr>
    </w:div>
    <w:div w:id="830873889">
      <w:bodyDiv w:val="1"/>
      <w:marLeft w:val="0"/>
      <w:marRight w:val="0"/>
      <w:marTop w:val="0"/>
      <w:marBottom w:val="0"/>
      <w:divBdr>
        <w:top w:val="none" w:sz="0" w:space="0" w:color="auto"/>
        <w:left w:val="none" w:sz="0" w:space="0" w:color="auto"/>
        <w:bottom w:val="none" w:sz="0" w:space="0" w:color="auto"/>
        <w:right w:val="none" w:sz="0" w:space="0" w:color="auto"/>
      </w:divBdr>
    </w:div>
    <w:div w:id="836723434">
      <w:bodyDiv w:val="1"/>
      <w:marLeft w:val="0"/>
      <w:marRight w:val="0"/>
      <w:marTop w:val="0"/>
      <w:marBottom w:val="0"/>
      <w:divBdr>
        <w:top w:val="none" w:sz="0" w:space="0" w:color="auto"/>
        <w:left w:val="none" w:sz="0" w:space="0" w:color="auto"/>
        <w:bottom w:val="none" w:sz="0" w:space="0" w:color="auto"/>
        <w:right w:val="none" w:sz="0" w:space="0" w:color="auto"/>
      </w:divBdr>
    </w:div>
    <w:div w:id="840966414">
      <w:bodyDiv w:val="1"/>
      <w:marLeft w:val="0"/>
      <w:marRight w:val="0"/>
      <w:marTop w:val="0"/>
      <w:marBottom w:val="0"/>
      <w:divBdr>
        <w:top w:val="none" w:sz="0" w:space="0" w:color="auto"/>
        <w:left w:val="none" w:sz="0" w:space="0" w:color="auto"/>
        <w:bottom w:val="none" w:sz="0" w:space="0" w:color="auto"/>
        <w:right w:val="none" w:sz="0" w:space="0" w:color="auto"/>
      </w:divBdr>
    </w:div>
    <w:div w:id="850029054">
      <w:bodyDiv w:val="1"/>
      <w:marLeft w:val="0"/>
      <w:marRight w:val="0"/>
      <w:marTop w:val="0"/>
      <w:marBottom w:val="0"/>
      <w:divBdr>
        <w:top w:val="none" w:sz="0" w:space="0" w:color="auto"/>
        <w:left w:val="none" w:sz="0" w:space="0" w:color="auto"/>
        <w:bottom w:val="none" w:sz="0" w:space="0" w:color="auto"/>
        <w:right w:val="none" w:sz="0" w:space="0" w:color="auto"/>
      </w:divBdr>
    </w:div>
    <w:div w:id="850724532">
      <w:bodyDiv w:val="1"/>
      <w:marLeft w:val="0"/>
      <w:marRight w:val="0"/>
      <w:marTop w:val="0"/>
      <w:marBottom w:val="0"/>
      <w:divBdr>
        <w:top w:val="none" w:sz="0" w:space="0" w:color="auto"/>
        <w:left w:val="none" w:sz="0" w:space="0" w:color="auto"/>
        <w:bottom w:val="none" w:sz="0" w:space="0" w:color="auto"/>
        <w:right w:val="none" w:sz="0" w:space="0" w:color="auto"/>
      </w:divBdr>
    </w:div>
    <w:div w:id="871066249">
      <w:bodyDiv w:val="1"/>
      <w:marLeft w:val="0"/>
      <w:marRight w:val="0"/>
      <w:marTop w:val="0"/>
      <w:marBottom w:val="0"/>
      <w:divBdr>
        <w:top w:val="none" w:sz="0" w:space="0" w:color="auto"/>
        <w:left w:val="none" w:sz="0" w:space="0" w:color="auto"/>
        <w:bottom w:val="none" w:sz="0" w:space="0" w:color="auto"/>
        <w:right w:val="none" w:sz="0" w:space="0" w:color="auto"/>
      </w:divBdr>
    </w:div>
    <w:div w:id="887688304">
      <w:bodyDiv w:val="1"/>
      <w:marLeft w:val="0"/>
      <w:marRight w:val="0"/>
      <w:marTop w:val="0"/>
      <w:marBottom w:val="0"/>
      <w:divBdr>
        <w:top w:val="none" w:sz="0" w:space="0" w:color="auto"/>
        <w:left w:val="none" w:sz="0" w:space="0" w:color="auto"/>
        <w:bottom w:val="none" w:sz="0" w:space="0" w:color="auto"/>
        <w:right w:val="none" w:sz="0" w:space="0" w:color="auto"/>
      </w:divBdr>
    </w:div>
    <w:div w:id="888759657">
      <w:bodyDiv w:val="1"/>
      <w:marLeft w:val="0"/>
      <w:marRight w:val="0"/>
      <w:marTop w:val="0"/>
      <w:marBottom w:val="0"/>
      <w:divBdr>
        <w:top w:val="none" w:sz="0" w:space="0" w:color="auto"/>
        <w:left w:val="none" w:sz="0" w:space="0" w:color="auto"/>
        <w:bottom w:val="none" w:sz="0" w:space="0" w:color="auto"/>
        <w:right w:val="none" w:sz="0" w:space="0" w:color="auto"/>
      </w:divBdr>
    </w:div>
    <w:div w:id="890192621">
      <w:bodyDiv w:val="1"/>
      <w:marLeft w:val="0"/>
      <w:marRight w:val="0"/>
      <w:marTop w:val="0"/>
      <w:marBottom w:val="0"/>
      <w:divBdr>
        <w:top w:val="none" w:sz="0" w:space="0" w:color="auto"/>
        <w:left w:val="none" w:sz="0" w:space="0" w:color="auto"/>
        <w:bottom w:val="none" w:sz="0" w:space="0" w:color="auto"/>
        <w:right w:val="none" w:sz="0" w:space="0" w:color="auto"/>
      </w:divBdr>
    </w:div>
    <w:div w:id="891623224">
      <w:bodyDiv w:val="1"/>
      <w:marLeft w:val="0"/>
      <w:marRight w:val="0"/>
      <w:marTop w:val="0"/>
      <w:marBottom w:val="0"/>
      <w:divBdr>
        <w:top w:val="none" w:sz="0" w:space="0" w:color="auto"/>
        <w:left w:val="none" w:sz="0" w:space="0" w:color="auto"/>
        <w:bottom w:val="none" w:sz="0" w:space="0" w:color="auto"/>
        <w:right w:val="none" w:sz="0" w:space="0" w:color="auto"/>
      </w:divBdr>
    </w:div>
    <w:div w:id="904027753">
      <w:bodyDiv w:val="1"/>
      <w:marLeft w:val="0"/>
      <w:marRight w:val="0"/>
      <w:marTop w:val="0"/>
      <w:marBottom w:val="0"/>
      <w:divBdr>
        <w:top w:val="none" w:sz="0" w:space="0" w:color="auto"/>
        <w:left w:val="none" w:sz="0" w:space="0" w:color="auto"/>
        <w:bottom w:val="none" w:sz="0" w:space="0" w:color="auto"/>
        <w:right w:val="none" w:sz="0" w:space="0" w:color="auto"/>
      </w:divBdr>
    </w:div>
    <w:div w:id="909541121">
      <w:bodyDiv w:val="1"/>
      <w:marLeft w:val="0"/>
      <w:marRight w:val="0"/>
      <w:marTop w:val="0"/>
      <w:marBottom w:val="0"/>
      <w:divBdr>
        <w:top w:val="none" w:sz="0" w:space="0" w:color="auto"/>
        <w:left w:val="none" w:sz="0" w:space="0" w:color="auto"/>
        <w:bottom w:val="none" w:sz="0" w:space="0" w:color="auto"/>
        <w:right w:val="none" w:sz="0" w:space="0" w:color="auto"/>
      </w:divBdr>
    </w:div>
    <w:div w:id="914751790">
      <w:bodyDiv w:val="1"/>
      <w:marLeft w:val="0"/>
      <w:marRight w:val="0"/>
      <w:marTop w:val="0"/>
      <w:marBottom w:val="0"/>
      <w:divBdr>
        <w:top w:val="none" w:sz="0" w:space="0" w:color="auto"/>
        <w:left w:val="none" w:sz="0" w:space="0" w:color="auto"/>
        <w:bottom w:val="none" w:sz="0" w:space="0" w:color="auto"/>
        <w:right w:val="none" w:sz="0" w:space="0" w:color="auto"/>
      </w:divBdr>
    </w:div>
    <w:div w:id="916092262">
      <w:bodyDiv w:val="1"/>
      <w:marLeft w:val="0"/>
      <w:marRight w:val="0"/>
      <w:marTop w:val="0"/>
      <w:marBottom w:val="0"/>
      <w:divBdr>
        <w:top w:val="none" w:sz="0" w:space="0" w:color="auto"/>
        <w:left w:val="none" w:sz="0" w:space="0" w:color="auto"/>
        <w:bottom w:val="none" w:sz="0" w:space="0" w:color="auto"/>
        <w:right w:val="none" w:sz="0" w:space="0" w:color="auto"/>
      </w:divBdr>
    </w:div>
    <w:div w:id="919097382">
      <w:bodyDiv w:val="1"/>
      <w:marLeft w:val="0"/>
      <w:marRight w:val="0"/>
      <w:marTop w:val="0"/>
      <w:marBottom w:val="0"/>
      <w:divBdr>
        <w:top w:val="none" w:sz="0" w:space="0" w:color="auto"/>
        <w:left w:val="none" w:sz="0" w:space="0" w:color="auto"/>
        <w:bottom w:val="none" w:sz="0" w:space="0" w:color="auto"/>
        <w:right w:val="none" w:sz="0" w:space="0" w:color="auto"/>
      </w:divBdr>
    </w:div>
    <w:div w:id="919142479">
      <w:bodyDiv w:val="1"/>
      <w:marLeft w:val="0"/>
      <w:marRight w:val="0"/>
      <w:marTop w:val="0"/>
      <w:marBottom w:val="0"/>
      <w:divBdr>
        <w:top w:val="none" w:sz="0" w:space="0" w:color="auto"/>
        <w:left w:val="none" w:sz="0" w:space="0" w:color="auto"/>
        <w:bottom w:val="none" w:sz="0" w:space="0" w:color="auto"/>
        <w:right w:val="none" w:sz="0" w:space="0" w:color="auto"/>
      </w:divBdr>
    </w:div>
    <w:div w:id="924919517">
      <w:bodyDiv w:val="1"/>
      <w:marLeft w:val="0"/>
      <w:marRight w:val="0"/>
      <w:marTop w:val="0"/>
      <w:marBottom w:val="0"/>
      <w:divBdr>
        <w:top w:val="none" w:sz="0" w:space="0" w:color="auto"/>
        <w:left w:val="none" w:sz="0" w:space="0" w:color="auto"/>
        <w:bottom w:val="none" w:sz="0" w:space="0" w:color="auto"/>
        <w:right w:val="none" w:sz="0" w:space="0" w:color="auto"/>
      </w:divBdr>
    </w:div>
    <w:div w:id="932468966">
      <w:bodyDiv w:val="1"/>
      <w:marLeft w:val="0"/>
      <w:marRight w:val="0"/>
      <w:marTop w:val="0"/>
      <w:marBottom w:val="0"/>
      <w:divBdr>
        <w:top w:val="none" w:sz="0" w:space="0" w:color="auto"/>
        <w:left w:val="none" w:sz="0" w:space="0" w:color="auto"/>
        <w:bottom w:val="none" w:sz="0" w:space="0" w:color="auto"/>
        <w:right w:val="none" w:sz="0" w:space="0" w:color="auto"/>
      </w:divBdr>
    </w:div>
    <w:div w:id="936520586">
      <w:bodyDiv w:val="1"/>
      <w:marLeft w:val="0"/>
      <w:marRight w:val="0"/>
      <w:marTop w:val="0"/>
      <w:marBottom w:val="0"/>
      <w:divBdr>
        <w:top w:val="none" w:sz="0" w:space="0" w:color="auto"/>
        <w:left w:val="none" w:sz="0" w:space="0" w:color="auto"/>
        <w:bottom w:val="none" w:sz="0" w:space="0" w:color="auto"/>
        <w:right w:val="none" w:sz="0" w:space="0" w:color="auto"/>
      </w:divBdr>
    </w:div>
    <w:div w:id="940377256">
      <w:bodyDiv w:val="1"/>
      <w:marLeft w:val="0"/>
      <w:marRight w:val="0"/>
      <w:marTop w:val="0"/>
      <w:marBottom w:val="0"/>
      <w:divBdr>
        <w:top w:val="none" w:sz="0" w:space="0" w:color="auto"/>
        <w:left w:val="none" w:sz="0" w:space="0" w:color="auto"/>
        <w:bottom w:val="none" w:sz="0" w:space="0" w:color="auto"/>
        <w:right w:val="none" w:sz="0" w:space="0" w:color="auto"/>
      </w:divBdr>
    </w:div>
    <w:div w:id="947852728">
      <w:bodyDiv w:val="1"/>
      <w:marLeft w:val="0"/>
      <w:marRight w:val="0"/>
      <w:marTop w:val="0"/>
      <w:marBottom w:val="0"/>
      <w:divBdr>
        <w:top w:val="none" w:sz="0" w:space="0" w:color="auto"/>
        <w:left w:val="none" w:sz="0" w:space="0" w:color="auto"/>
        <w:bottom w:val="none" w:sz="0" w:space="0" w:color="auto"/>
        <w:right w:val="none" w:sz="0" w:space="0" w:color="auto"/>
      </w:divBdr>
    </w:div>
    <w:div w:id="950666788">
      <w:bodyDiv w:val="1"/>
      <w:marLeft w:val="0"/>
      <w:marRight w:val="0"/>
      <w:marTop w:val="0"/>
      <w:marBottom w:val="0"/>
      <w:divBdr>
        <w:top w:val="none" w:sz="0" w:space="0" w:color="auto"/>
        <w:left w:val="none" w:sz="0" w:space="0" w:color="auto"/>
        <w:bottom w:val="none" w:sz="0" w:space="0" w:color="auto"/>
        <w:right w:val="none" w:sz="0" w:space="0" w:color="auto"/>
      </w:divBdr>
    </w:div>
    <w:div w:id="959653300">
      <w:bodyDiv w:val="1"/>
      <w:marLeft w:val="0"/>
      <w:marRight w:val="0"/>
      <w:marTop w:val="0"/>
      <w:marBottom w:val="0"/>
      <w:divBdr>
        <w:top w:val="none" w:sz="0" w:space="0" w:color="auto"/>
        <w:left w:val="none" w:sz="0" w:space="0" w:color="auto"/>
        <w:bottom w:val="none" w:sz="0" w:space="0" w:color="auto"/>
        <w:right w:val="none" w:sz="0" w:space="0" w:color="auto"/>
      </w:divBdr>
    </w:div>
    <w:div w:id="961767623">
      <w:bodyDiv w:val="1"/>
      <w:marLeft w:val="0"/>
      <w:marRight w:val="0"/>
      <w:marTop w:val="0"/>
      <w:marBottom w:val="0"/>
      <w:divBdr>
        <w:top w:val="none" w:sz="0" w:space="0" w:color="auto"/>
        <w:left w:val="none" w:sz="0" w:space="0" w:color="auto"/>
        <w:bottom w:val="none" w:sz="0" w:space="0" w:color="auto"/>
        <w:right w:val="none" w:sz="0" w:space="0" w:color="auto"/>
      </w:divBdr>
    </w:div>
    <w:div w:id="963924375">
      <w:bodyDiv w:val="1"/>
      <w:marLeft w:val="0"/>
      <w:marRight w:val="0"/>
      <w:marTop w:val="0"/>
      <w:marBottom w:val="0"/>
      <w:divBdr>
        <w:top w:val="none" w:sz="0" w:space="0" w:color="auto"/>
        <w:left w:val="none" w:sz="0" w:space="0" w:color="auto"/>
        <w:bottom w:val="none" w:sz="0" w:space="0" w:color="auto"/>
        <w:right w:val="none" w:sz="0" w:space="0" w:color="auto"/>
      </w:divBdr>
    </w:div>
    <w:div w:id="966161497">
      <w:bodyDiv w:val="1"/>
      <w:marLeft w:val="0"/>
      <w:marRight w:val="0"/>
      <w:marTop w:val="0"/>
      <w:marBottom w:val="0"/>
      <w:divBdr>
        <w:top w:val="none" w:sz="0" w:space="0" w:color="auto"/>
        <w:left w:val="none" w:sz="0" w:space="0" w:color="auto"/>
        <w:bottom w:val="none" w:sz="0" w:space="0" w:color="auto"/>
        <w:right w:val="none" w:sz="0" w:space="0" w:color="auto"/>
      </w:divBdr>
    </w:div>
    <w:div w:id="990140317">
      <w:bodyDiv w:val="1"/>
      <w:marLeft w:val="0"/>
      <w:marRight w:val="0"/>
      <w:marTop w:val="0"/>
      <w:marBottom w:val="0"/>
      <w:divBdr>
        <w:top w:val="none" w:sz="0" w:space="0" w:color="auto"/>
        <w:left w:val="none" w:sz="0" w:space="0" w:color="auto"/>
        <w:bottom w:val="none" w:sz="0" w:space="0" w:color="auto"/>
        <w:right w:val="none" w:sz="0" w:space="0" w:color="auto"/>
      </w:divBdr>
    </w:div>
    <w:div w:id="997537876">
      <w:bodyDiv w:val="1"/>
      <w:marLeft w:val="0"/>
      <w:marRight w:val="0"/>
      <w:marTop w:val="0"/>
      <w:marBottom w:val="0"/>
      <w:divBdr>
        <w:top w:val="none" w:sz="0" w:space="0" w:color="auto"/>
        <w:left w:val="none" w:sz="0" w:space="0" w:color="auto"/>
        <w:bottom w:val="none" w:sz="0" w:space="0" w:color="auto"/>
        <w:right w:val="none" w:sz="0" w:space="0" w:color="auto"/>
      </w:divBdr>
    </w:div>
    <w:div w:id="1003162896">
      <w:bodyDiv w:val="1"/>
      <w:marLeft w:val="0"/>
      <w:marRight w:val="0"/>
      <w:marTop w:val="0"/>
      <w:marBottom w:val="0"/>
      <w:divBdr>
        <w:top w:val="none" w:sz="0" w:space="0" w:color="auto"/>
        <w:left w:val="none" w:sz="0" w:space="0" w:color="auto"/>
        <w:bottom w:val="none" w:sz="0" w:space="0" w:color="auto"/>
        <w:right w:val="none" w:sz="0" w:space="0" w:color="auto"/>
      </w:divBdr>
    </w:div>
    <w:div w:id="1012538025">
      <w:bodyDiv w:val="1"/>
      <w:marLeft w:val="0"/>
      <w:marRight w:val="0"/>
      <w:marTop w:val="0"/>
      <w:marBottom w:val="0"/>
      <w:divBdr>
        <w:top w:val="none" w:sz="0" w:space="0" w:color="auto"/>
        <w:left w:val="none" w:sz="0" w:space="0" w:color="auto"/>
        <w:bottom w:val="none" w:sz="0" w:space="0" w:color="auto"/>
        <w:right w:val="none" w:sz="0" w:space="0" w:color="auto"/>
      </w:divBdr>
    </w:div>
    <w:div w:id="1017921775">
      <w:bodyDiv w:val="1"/>
      <w:marLeft w:val="0"/>
      <w:marRight w:val="0"/>
      <w:marTop w:val="0"/>
      <w:marBottom w:val="0"/>
      <w:divBdr>
        <w:top w:val="none" w:sz="0" w:space="0" w:color="auto"/>
        <w:left w:val="none" w:sz="0" w:space="0" w:color="auto"/>
        <w:bottom w:val="none" w:sz="0" w:space="0" w:color="auto"/>
        <w:right w:val="none" w:sz="0" w:space="0" w:color="auto"/>
      </w:divBdr>
    </w:div>
    <w:div w:id="1021131761">
      <w:bodyDiv w:val="1"/>
      <w:marLeft w:val="0"/>
      <w:marRight w:val="0"/>
      <w:marTop w:val="0"/>
      <w:marBottom w:val="0"/>
      <w:divBdr>
        <w:top w:val="none" w:sz="0" w:space="0" w:color="auto"/>
        <w:left w:val="none" w:sz="0" w:space="0" w:color="auto"/>
        <w:bottom w:val="none" w:sz="0" w:space="0" w:color="auto"/>
        <w:right w:val="none" w:sz="0" w:space="0" w:color="auto"/>
      </w:divBdr>
    </w:div>
    <w:div w:id="1032921394">
      <w:bodyDiv w:val="1"/>
      <w:marLeft w:val="0"/>
      <w:marRight w:val="0"/>
      <w:marTop w:val="0"/>
      <w:marBottom w:val="0"/>
      <w:divBdr>
        <w:top w:val="none" w:sz="0" w:space="0" w:color="auto"/>
        <w:left w:val="none" w:sz="0" w:space="0" w:color="auto"/>
        <w:bottom w:val="none" w:sz="0" w:space="0" w:color="auto"/>
        <w:right w:val="none" w:sz="0" w:space="0" w:color="auto"/>
      </w:divBdr>
    </w:div>
    <w:div w:id="1035272733">
      <w:bodyDiv w:val="1"/>
      <w:marLeft w:val="0"/>
      <w:marRight w:val="0"/>
      <w:marTop w:val="0"/>
      <w:marBottom w:val="0"/>
      <w:divBdr>
        <w:top w:val="none" w:sz="0" w:space="0" w:color="auto"/>
        <w:left w:val="none" w:sz="0" w:space="0" w:color="auto"/>
        <w:bottom w:val="none" w:sz="0" w:space="0" w:color="auto"/>
        <w:right w:val="none" w:sz="0" w:space="0" w:color="auto"/>
      </w:divBdr>
    </w:div>
    <w:div w:id="1039818674">
      <w:bodyDiv w:val="1"/>
      <w:marLeft w:val="0"/>
      <w:marRight w:val="0"/>
      <w:marTop w:val="0"/>
      <w:marBottom w:val="0"/>
      <w:divBdr>
        <w:top w:val="none" w:sz="0" w:space="0" w:color="auto"/>
        <w:left w:val="none" w:sz="0" w:space="0" w:color="auto"/>
        <w:bottom w:val="none" w:sz="0" w:space="0" w:color="auto"/>
        <w:right w:val="none" w:sz="0" w:space="0" w:color="auto"/>
      </w:divBdr>
    </w:div>
    <w:div w:id="1051001329">
      <w:bodyDiv w:val="1"/>
      <w:marLeft w:val="0"/>
      <w:marRight w:val="0"/>
      <w:marTop w:val="0"/>
      <w:marBottom w:val="0"/>
      <w:divBdr>
        <w:top w:val="none" w:sz="0" w:space="0" w:color="auto"/>
        <w:left w:val="none" w:sz="0" w:space="0" w:color="auto"/>
        <w:bottom w:val="none" w:sz="0" w:space="0" w:color="auto"/>
        <w:right w:val="none" w:sz="0" w:space="0" w:color="auto"/>
      </w:divBdr>
    </w:div>
    <w:div w:id="1054741360">
      <w:bodyDiv w:val="1"/>
      <w:marLeft w:val="0"/>
      <w:marRight w:val="0"/>
      <w:marTop w:val="0"/>
      <w:marBottom w:val="0"/>
      <w:divBdr>
        <w:top w:val="none" w:sz="0" w:space="0" w:color="auto"/>
        <w:left w:val="none" w:sz="0" w:space="0" w:color="auto"/>
        <w:bottom w:val="none" w:sz="0" w:space="0" w:color="auto"/>
        <w:right w:val="none" w:sz="0" w:space="0" w:color="auto"/>
      </w:divBdr>
    </w:div>
    <w:div w:id="1061322415">
      <w:bodyDiv w:val="1"/>
      <w:marLeft w:val="0"/>
      <w:marRight w:val="0"/>
      <w:marTop w:val="0"/>
      <w:marBottom w:val="0"/>
      <w:divBdr>
        <w:top w:val="none" w:sz="0" w:space="0" w:color="auto"/>
        <w:left w:val="none" w:sz="0" w:space="0" w:color="auto"/>
        <w:bottom w:val="none" w:sz="0" w:space="0" w:color="auto"/>
        <w:right w:val="none" w:sz="0" w:space="0" w:color="auto"/>
      </w:divBdr>
    </w:div>
    <w:div w:id="1062603861">
      <w:bodyDiv w:val="1"/>
      <w:marLeft w:val="0"/>
      <w:marRight w:val="0"/>
      <w:marTop w:val="0"/>
      <w:marBottom w:val="0"/>
      <w:divBdr>
        <w:top w:val="none" w:sz="0" w:space="0" w:color="auto"/>
        <w:left w:val="none" w:sz="0" w:space="0" w:color="auto"/>
        <w:bottom w:val="none" w:sz="0" w:space="0" w:color="auto"/>
        <w:right w:val="none" w:sz="0" w:space="0" w:color="auto"/>
      </w:divBdr>
    </w:div>
    <w:div w:id="1062948922">
      <w:bodyDiv w:val="1"/>
      <w:marLeft w:val="0"/>
      <w:marRight w:val="0"/>
      <w:marTop w:val="0"/>
      <w:marBottom w:val="0"/>
      <w:divBdr>
        <w:top w:val="none" w:sz="0" w:space="0" w:color="auto"/>
        <w:left w:val="none" w:sz="0" w:space="0" w:color="auto"/>
        <w:bottom w:val="none" w:sz="0" w:space="0" w:color="auto"/>
        <w:right w:val="none" w:sz="0" w:space="0" w:color="auto"/>
      </w:divBdr>
    </w:div>
    <w:div w:id="1074232927">
      <w:bodyDiv w:val="1"/>
      <w:marLeft w:val="0"/>
      <w:marRight w:val="0"/>
      <w:marTop w:val="0"/>
      <w:marBottom w:val="0"/>
      <w:divBdr>
        <w:top w:val="none" w:sz="0" w:space="0" w:color="auto"/>
        <w:left w:val="none" w:sz="0" w:space="0" w:color="auto"/>
        <w:bottom w:val="none" w:sz="0" w:space="0" w:color="auto"/>
        <w:right w:val="none" w:sz="0" w:space="0" w:color="auto"/>
      </w:divBdr>
    </w:div>
    <w:div w:id="1079910619">
      <w:bodyDiv w:val="1"/>
      <w:marLeft w:val="0"/>
      <w:marRight w:val="0"/>
      <w:marTop w:val="0"/>
      <w:marBottom w:val="0"/>
      <w:divBdr>
        <w:top w:val="none" w:sz="0" w:space="0" w:color="auto"/>
        <w:left w:val="none" w:sz="0" w:space="0" w:color="auto"/>
        <w:bottom w:val="none" w:sz="0" w:space="0" w:color="auto"/>
        <w:right w:val="none" w:sz="0" w:space="0" w:color="auto"/>
      </w:divBdr>
    </w:div>
    <w:div w:id="1082262698">
      <w:bodyDiv w:val="1"/>
      <w:marLeft w:val="0"/>
      <w:marRight w:val="0"/>
      <w:marTop w:val="0"/>
      <w:marBottom w:val="0"/>
      <w:divBdr>
        <w:top w:val="none" w:sz="0" w:space="0" w:color="auto"/>
        <w:left w:val="none" w:sz="0" w:space="0" w:color="auto"/>
        <w:bottom w:val="none" w:sz="0" w:space="0" w:color="auto"/>
        <w:right w:val="none" w:sz="0" w:space="0" w:color="auto"/>
      </w:divBdr>
    </w:div>
    <w:div w:id="1087507391">
      <w:bodyDiv w:val="1"/>
      <w:marLeft w:val="0"/>
      <w:marRight w:val="0"/>
      <w:marTop w:val="0"/>
      <w:marBottom w:val="0"/>
      <w:divBdr>
        <w:top w:val="none" w:sz="0" w:space="0" w:color="auto"/>
        <w:left w:val="none" w:sz="0" w:space="0" w:color="auto"/>
        <w:bottom w:val="none" w:sz="0" w:space="0" w:color="auto"/>
        <w:right w:val="none" w:sz="0" w:space="0" w:color="auto"/>
      </w:divBdr>
    </w:div>
    <w:div w:id="1088771447">
      <w:bodyDiv w:val="1"/>
      <w:marLeft w:val="0"/>
      <w:marRight w:val="0"/>
      <w:marTop w:val="0"/>
      <w:marBottom w:val="0"/>
      <w:divBdr>
        <w:top w:val="none" w:sz="0" w:space="0" w:color="auto"/>
        <w:left w:val="none" w:sz="0" w:space="0" w:color="auto"/>
        <w:bottom w:val="none" w:sz="0" w:space="0" w:color="auto"/>
        <w:right w:val="none" w:sz="0" w:space="0" w:color="auto"/>
      </w:divBdr>
    </w:div>
    <w:div w:id="1089697122">
      <w:bodyDiv w:val="1"/>
      <w:marLeft w:val="0"/>
      <w:marRight w:val="0"/>
      <w:marTop w:val="0"/>
      <w:marBottom w:val="0"/>
      <w:divBdr>
        <w:top w:val="none" w:sz="0" w:space="0" w:color="auto"/>
        <w:left w:val="none" w:sz="0" w:space="0" w:color="auto"/>
        <w:bottom w:val="none" w:sz="0" w:space="0" w:color="auto"/>
        <w:right w:val="none" w:sz="0" w:space="0" w:color="auto"/>
      </w:divBdr>
    </w:div>
    <w:div w:id="1091588206">
      <w:bodyDiv w:val="1"/>
      <w:marLeft w:val="0"/>
      <w:marRight w:val="0"/>
      <w:marTop w:val="0"/>
      <w:marBottom w:val="0"/>
      <w:divBdr>
        <w:top w:val="none" w:sz="0" w:space="0" w:color="auto"/>
        <w:left w:val="none" w:sz="0" w:space="0" w:color="auto"/>
        <w:bottom w:val="none" w:sz="0" w:space="0" w:color="auto"/>
        <w:right w:val="none" w:sz="0" w:space="0" w:color="auto"/>
      </w:divBdr>
    </w:div>
    <w:div w:id="1095396505">
      <w:bodyDiv w:val="1"/>
      <w:marLeft w:val="0"/>
      <w:marRight w:val="0"/>
      <w:marTop w:val="0"/>
      <w:marBottom w:val="0"/>
      <w:divBdr>
        <w:top w:val="none" w:sz="0" w:space="0" w:color="auto"/>
        <w:left w:val="none" w:sz="0" w:space="0" w:color="auto"/>
        <w:bottom w:val="none" w:sz="0" w:space="0" w:color="auto"/>
        <w:right w:val="none" w:sz="0" w:space="0" w:color="auto"/>
      </w:divBdr>
    </w:div>
    <w:div w:id="1098983516">
      <w:bodyDiv w:val="1"/>
      <w:marLeft w:val="0"/>
      <w:marRight w:val="0"/>
      <w:marTop w:val="0"/>
      <w:marBottom w:val="0"/>
      <w:divBdr>
        <w:top w:val="none" w:sz="0" w:space="0" w:color="auto"/>
        <w:left w:val="none" w:sz="0" w:space="0" w:color="auto"/>
        <w:bottom w:val="none" w:sz="0" w:space="0" w:color="auto"/>
        <w:right w:val="none" w:sz="0" w:space="0" w:color="auto"/>
      </w:divBdr>
    </w:div>
    <w:div w:id="1105075273">
      <w:bodyDiv w:val="1"/>
      <w:marLeft w:val="0"/>
      <w:marRight w:val="0"/>
      <w:marTop w:val="0"/>
      <w:marBottom w:val="0"/>
      <w:divBdr>
        <w:top w:val="none" w:sz="0" w:space="0" w:color="auto"/>
        <w:left w:val="none" w:sz="0" w:space="0" w:color="auto"/>
        <w:bottom w:val="none" w:sz="0" w:space="0" w:color="auto"/>
        <w:right w:val="none" w:sz="0" w:space="0" w:color="auto"/>
      </w:divBdr>
    </w:div>
    <w:div w:id="1115514516">
      <w:bodyDiv w:val="1"/>
      <w:marLeft w:val="0"/>
      <w:marRight w:val="0"/>
      <w:marTop w:val="0"/>
      <w:marBottom w:val="0"/>
      <w:divBdr>
        <w:top w:val="none" w:sz="0" w:space="0" w:color="auto"/>
        <w:left w:val="none" w:sz="0" w:space="0" w:color="auto"/>
        <w:bottom w:val="none" w:sz="0" w:space="0" w:color="auto"/>
        <w:right w:val="none" w:sz="0" w:space="0" w:color="auto"/>
      </w:divBdr>
    </w:div>
    <w:div w:id="1120807037">
      <w:bodyDiv w:val="1"/>
      <w:marLeft w:val="0"/>
      <w:marRight w:val="0"/>
      <w:marTop w:val="0"/>
      <w:marBottom w:val="0"/>
      <w:divBdr>
        <w:top w:val="none" w:sz="0" w:space="0" w:color="auto"/>
        <w:left w:val="none" w:sz="0" w:space="0" w:color="auto"/>
        <w:bottom w:val="none" w:sz="0" w:space="0" w:color="auto"/>
        <w:right w:val="none" w:sz="0" w:space="0" w:color="auto"/>
      </w:divBdr>
    </w:div>
    <w:div w:id="1121463133">
      <w:bodyDiv w:val="1"/>
      <w:marLeft w:val="0"/>
      <w:marRight w:val="0"/>
      <w:marTop w:val="0"/>
      <w:marBottom w:val="0"/>
      <w:divBdr>
        <w:top w:val="none" w:sz="0" w:space="0" w:color="auto"/>
        <w:left w:val="none" w:sz="0" w:space="0" w:color="auto"/>
        <w:bottom w:val="none" w:sz="0" w:space="0" w:color="auto"/>
        <w:right w:val="none" w:sz="0" w:space="0" w:color="auto"/>
      </w:divBdr>
    </w:div>
    <w:div w:id="1122842370">
      <w:bodyDiv w:val="1"/>
      <w:marLeft w:val="0"/>
      <w:marRight w:val="0"/>
      <w:marTop w:val="0"/>
      <w:marBottom w:val="0"/>
      <w:divBdr>
        <w:top w:val="none" w:sz="0" w:space="0" w:color="auto"/>
        <w:left w:val="none" w:sz="0" w:space="0" w:color="auto"/>
        <w:bottom w:val="none" w:sz="0" w:space="0" w:color="auto"/>
        <w:right w:val="none" w:sz="0" w:space="0" w:color="auto"/>
      </w:divBdr>
    </w:div>
    <w:div w:id="1125662839">
      <w:bodyDiv w:val="1"/>
      <w:marLeft w:val="0"/>
      <w:marRight w:val="0"/>
      <w:marTop w:val="0"/>
      <w:marBottom w:val="0"/>
      <w:divBdr>
        <w:top w:val="none" w:sz="0" w:space="0" w:color="auto"/>
        <w:left w:val="none" w:sz="0" w:space="0" w:color="auto"/>
        <w:bottom w:val="none" w:sz="0" w:space="0" w:color="auto"/>
        <w:right w:val="none" w:sz="0" w:space="0" w:color="auto"/>
      </w:divBdr>
    </w:div>
    <w:div w:id="1126267916">
      <w:bodyDiv w:val="1"/>
      <w:marLeft w:val="0"/>
      <w:marRight w:val="0"/>
      <w:marTop w:val="0"/>
      <w:marBottom w:val="0"/>
      <w:divBdr>
        <w:top w:val="none" w:sz="0" w:space="0" w:color="auto"/>
        <w:left w:val="none" w:sz="0" w:space="0" w:color="auto"/>
        <w:bottom w:val="none" w:sz="0" w:space="0" w:color="auto"/>
        <w:right w:val="none" w:sz="0" w:space="0" w:color="auto"/>
      </w:divBdr>
    </w:div>
    <w:div w:id="1129472001">
      <w:bodyDiv w:val="1"/>
      <w:marLeft w:val="0"/>
      <w:marRight w:val="0"/>
      <w:marTop w:val="0"/>
      <w:marBottom w:val="0"/>
      <w:divBdr>
        <w:top w:val="none" w:sz="0" w:space="0" w:color="auto"/>
        <w:left w:val="none" w:sz="0" w:space="0" w:color="auto"/>
        <w:bottom w:val="none" w:sz="0" w:space="0" w:color="auto"/>
        <w:right w:val="none" w:sz="0" w:space="0" w:color="auto"/>
      </w:divBdr>
    </w:div>
    <w:div w:id="1134984491">
      <w:bodyDiv w:val="1"/>
      <w:marLeft w:val="0"/>
      <w:marRight w:val="0"/>
      <w:marTop w:val="0"/>
      <w:marBottom w:val="0"/>
      <w:divBdr>
        <w:top w:val="none" w:sz="0" w:space="0" w:color="auto"/>
        <w:left w:val="none" w:sz="0" w:space="0" w:color="auto"/>
        <w:bottom w:val="none" w:sz="0" w:space="0" w:color="auto"/>
        <w:right w:val="none" w:sz="0" w:space="0" w:color="auto"/>
      </w:divBdr>
    </w:div>
    <w:div w:id="1135221586">
      <w:bodyDiv w:val="1"/>
      <w:marLeft w:val="0"/>
      <w:marRight w:val="0"/>
      <w:marTop w:val="0"/>
      <w:marBottom w:val="0"/>
      <w:divBdr>
        <w:top w:val="none" w:sz="0" w:space="0" w:color="auto"/>
        <w:left w:val="none" w:sz="0" w:space="0" w:color="auto"/>
        <w:bottom w:val="none" w:sz="0" w:space="0" w:color="auto"/>
        <w:right w:val="none" w:sz="0" w:space="0" w:color="auto"/>
      </w:divBdr>
    </w:div>
    <w:div w:id="1135366007">
      <w:bodyDiv w:val="1"/>
      <w:marLeft w:val="0"/>
      <w:marRight w:val="0"/>
      <w:marTop w:val="0"/>
      <w:marBottom w:val="0"/>
      <w:divBdr>
        <w:top w:val="none" w:sz="0" w:space="0" w:color="auto"/>
        <w:left w:val="none" w:sz="0" w:space="0" w:color="auto"/>
        <w:bottom w:val="none" w:sz="0" w:space="0" w:color="auto"/>
        <w:right w:val="none" w:sz="0" w:space="0" w:color="auto"/>
      </w:divBdr>
    </w:div>
    <w:div w:id="1135876414">
      <w:bodyDiv w:val="1"/>
      <w:marLeft w:val="0"/>
      <w:marRight w:val="0"/>
      <w:marTop w:val="0"/>
      <w:marBottom w:val="0"/>
      <w:divBdr>
        <w:top w:val="none" w:sz="0" w:space="0" w:color="auto"/>
        <w:left w:val="none" w:sz="0" w:space="0" w:color="auto"/>
        <w:bottom w:val="none" w:sz="0" w:space="0" w:color="auto"/>
        <w:right w:val="none" w:sz="0" w:space="0" w:color="auto"/>
      </w:divBdr>
    </w:div>
    <w:div w:id="1143039608">
      <w:bodyDiv w:val="1"/>
      <w:marLeft w:val="0"/>
      <w:marRight w:val="0"/>
      <w:marTop w:val="0"/>
      <w:marBottom w:val="0"/>
      <w:divBdr>
        <w:top w:val="none" w:sz="0" w:space="0" w:color="auto"/>
        <w:left w:val="none" w:sz="0" w:space="0" w:color="auto"/>
        <w:bottom w:val="none" w:sz="0" w:space="0" w:color="auto"/>
        <w:right w:val="none" w:sz="0" w:space="0" w:color="auto"/>
      </w:divBdr>
    </w:div>
    <w:div w:id="1154951968">
      <w:bodyDiv w:val="1"/>
      <w:marLeft w:val="0"/>
      <w:marRight w:val="0"/>
      <w:marTop w:val="0"/>
      <w:marBottom w:val="0"/>
      <w:divBdr>
        <w:top w:val="none" w:sz="0" w:space="0" w:color="auto"/>
        <w:left w:val="none" w:sz="0" w:space="0" w:color="auto"/>
        <w:bottom w:val="none" w:sz="0" w:space="0" w:color="auto"/>
        <w:right w:val="none" w:sz="0" w:space="0" w:color="auto"/>
      </w:divBdr>
    </w:div>
    <w:div w:id="1156645644">
      <w:bodyDiv w:val="1"/>
      <w:marLeft w:val="0"/>
      <w:marRight w:val="0"/>
      <w:marTop w:val="0"/>
      <w:marBottom w:val="0"/>
      <w:divBdr>
        <w:top w:val="none" w:sz="0" w:space="0" w:color="auto"/>
        <w:left w:val="none" w:sz="0" w:space="0" w:color="auto"/>
        <w:bottom w:val="none" w:sz="0" w:space="0" w:color="auto"/>
        <w:right w:val="none" w:sz="0" w:space="0" w:color="auto"/>
      </w:divBdr>
    </w:div>
    <w:div w:id="1165432953">
      <w:bodyDiv w:val="1"/>
      <w:marLeft w:val="0"/>
      <w:marRight w:val="0"/>
      <w:marTop w:val="0"/>
      <w:marBottom w:val="0"/>
      <w:divBdr>
        <w:top w:val="none" w:sz="0" w:space="0" w:color="auto"/>
        <w:left w:val="none" w:sz="0" w:space="0" w:color="auto"/>
        <w:bottom w:val="none" w:sz="0" w:space="0" w:color="auto"/>
        <w:right w:val="none" w:sz="0" w:space="0" w:color="auto"/>
      </w:divBdr>
    </w:div>
    <w:div w:id="1184048656">
      <w:bodyDiv w:val="1"/>
      <w:marLeft w:val="0"/>
      <w:marRight w:val="0"/>
      <w:marTop w:val="0"/>
      <w:marBottom w:val="0"/>
      <w:divBdr>
        <w:top w:val="none" w:sz="0" w:space="0" w:color="auto"/>
        <w:left w:val="none" w:sz="0" w:space="0" w:color="auto"/>
        <w:bottom w:val="none" w:sz="0" w:space="0" w:color="auto"/>
        <w:right w:val="none" w:sz="0" w:space="0" w:color="auto"/>
      </w:divBdr>
    </w:div>
    <w:div w:id="1184782500">
      <w:bodyDiv w:val="1"/>
      <w:marLeft w:val="0"/>
      <w:marRight w:val="0"/>
      <w:marTop w:val="0"/>
      <w:marBottom w:val="0"/>
      <w:divBdr>
        <w:top w:val="none" w:sz="0" w:space="0" w:color="auto"/>
        <w:left w:val="none" w:sz="0" w:space="0" w:color="auto"/>
        <w:bottom w:val="none" w:sz="0" w:space="0" w:color="auto"/>
        <w:right w:val="none" w:sz="0" w:space="0" w:color="auto"/>
      </w:divBdr>
    </w:div>
    <w:div w:id="1189564285">
      <w:bodyDiv w:val="1"/>
      <w:marLeft w:val="0"/>
      <w:marRight w:val="0"/>
      <w:marTop w:val="0"/>
      <w:marBottom w:val="0"/>
      <w:divBdr>
        <w:top w:val="none" w:sz="0" w:space="0" w:color="auto"/>
        <w:left w:val="none" w:sz="0" w:space="0" w:color="auto"/>
        <w:bottom w:val="none" w:sz="0" w:space="0" w:color="auto"/>
        <w:right w:val="none" w:sz="0" w:space="0" w:color="auto"/>
      </w:divBdr>
    </w:div>
    <w:div w:id="1193375854">
      <w:bodyDiv w:val="1"/>
      <w:marLeft w:val="0"/>
      <w:marRight w:val="0"/>
      <w:marTop w:val="0"/>
      <w:marBottom w:val="0"/>
      <w:divBdr>
        <w:top w:val="none" w:sz="0" w:space="0" w:color="auto"/>
        <w:left w:val="none" w:sz="0" w:space="0" w:color="auto"/>
        <w:bottom w:val="none" w:sz="0" w:space="0" w:color="auto"/>
        <w:right w:val="none" w:sz="0" w:space="0" w:color="auto"/>
      </w:divBdr>
    </w:div>
    <w:div w:id="1197693864">
      <w:bodyDiv w:val="1"/>
      <w:marLeft w:val="0"/>
      <w:marRight w:val="0"/>
      <w:marTop w:val="0"/>
      <w:marBottom w:val="0"/>
      <w:divBdr>
        <w:top w:val="none" w:sz="0" w:space="0" w:color="auto"/>
        <w:left w:val="none" w:sz="0" w:space="0" w:color="auto"/>
        <w:bottom w:val="none" w:sz="0" w:space="0" w:color="auto"/>
        <w:right w:val="none" w:sz="0" w:space="0" w:color="auto"/>
      </w:divBdr>
    </w:div>
    <w:div w:id="1199582759">
      <w:bodyDiv w:val="1"/>
      <w:marLeft w:val="0"/>
      <w:marRight w:val="0"/>
      <w:marTop w:val="0"/>
      <w:marBottom w:val="0"/>
      <w:divBdr>
        <w:top w:val="none" w:sz="0" w:space="0" w:color="auto"/>
        <w:left w:val="none" w:sz="0" w:space="0" w:color="auto"/>
        <w:bottom w:val="none" w:sz="0" w:space="0" w:color="auto"/>
        <w:right w:val="none" w:sz="0" w:space="0" w:color="auto"/>
      </w:divBdr>
    </w:div>
    <w:div w:id="1214535990">
      <w:bodyDiv w:val="1"/>
      <w:marLeft w:val="0"/>
      <w:marRight w:val="0"/>
      <w:marTop w:val="0"/>
      <w:marBottom w:val="0"/>
      <w:divBdr>
        <w:top w:val="none" w:sz="0" w:space="0" w:color="auto"/>
        <w:left w:val="none" w:sz="0" w:space="0" w:color="auto"/>
        <w:bottom w:val="none" w:sz="0" w:space="0" w:color="auto"/>
        <w:right w:val="none" w:sz="0" w:space="0" w:color="auto"/>
      </w:divBdr>
    </w:div>
    <w:div w:id="1220050198">
      <w:bodyDiv w:val="1"/>
      <w:marLeft w:val="0"/>
      <w:marRight w:val="0"/>
      <w:marTop w:val="0"/>
      <w:marBottom w:val="0"/>
      <w:divBdr>
        <w:top w:val="none" w:sz="0" w:space="0" w:color="auto"/>
        <w:left w:val="none" w:sz="0" w:space="0" w:color="auto"/>
        <w:bottom w:val="none" w:sz="0" w:space="0" w:color="auto"/>
        <w:right w:val="none" w:sz="0" w:space="0" w:color="auto"/>
      </w:divBdr>
    </w:div>
    <w:div w:id="1222248220">
      <w:bodyDiv w:val="1"/>
      <w:marLeft w:val="0"/>
      <w:marRight w:val="0"/>
      <w:marTop w:val="0"/>
      <w:marBottom w:val="0"/>
      <w:divBdr>
        <w:top w:val="none" w:sz="0" w:space="0" w:color="auto"/>
        <w:left w:val="none" w:sz="0" w:space="0" w:color="auto"/>
        <w:bottom w:val="none" w:sz="0" w:space="0" w:color="auto"/>
        <w:right w:val="none" w:sz="0" w:space="0" w:color="auto"/>
      </w:divBdr>
    </w:div>
    <w:div w:id="1222250153">
      <w:bodyDiv w:val="1"/>
      <w:marLeft w:val="0"/>
      <w:marRight w:val="0"/>
      <w:marTop w:val="0"/>
      <w:marBottom w:val="0"/>
      <w:divBdr>
        <w:top w:val="none" w:sz="0" w:space="0" w:color="auto"/>
        <w:left w:val="none" w:sz="0" w:space="0" w:color="auto"/>
        <w:bottom w:val="none" w:sz="0" w:space="0" w:color="auto"/>
        <w:right w:val="none" w:sz="0" w:space="0" w:color="auto"/>
      </w:divBdr>
    </w:div>
    <w:div w:id="1223253172">
      <w:bodyDiv w:val="1"/>
      <w:marLeft w:val="0"/>
      <w:marRight w:val="0"/>
      <w:marTop w:val="0"/>
      <w:marBottom w:val="0"/>
      <w:divBdr>
        <w:top w:val="none" w:sz="0" w:space="0" w:color="auto"/>
        <w:left w:val="none" w:sz="0" w:space="0" w:color="auto"/>
        <w:bottom w:val="none" w:sz="0" w:space="0" w:color="auto"/>
        <w:right w:val="none" w:sz="0" w:space="0" w:color="auto"/>
      </w:divBdr>
    </w:div>
    <w:div w:id="1225948473">
      <w:bodyDiv w:val="1"/>
      <w:marLeft w:val="0"/>
      <w:marRight w:val="0"/>
      <w:marTop w:val="0"/>
      <w:marBottom w:val="0"/>
      <w:divBdr>
        <w:top w:val="none" w:sz="0" w:space="0" w:color="auto"/>
        <w:left w:val="none" w:sz="0" w:space="0" w:color="auto"/>
        <w:bottom w:val="none" w:sz="0" w:space="0" w:color="auto"/>
        <w:right w:val="none" w:sz="0" w:space="0" w:color="auto"/>
      </w:divBdr>
    </w:div>
    <w:div w:id="1244484567">
      <w:bodyDiv w:val="1"/>
      <w:marLeft w:val="0"/>
      <w:marRight w:val="0"/>
      <w:marTop w:val="0"/>
      <w:marBottom w:val="0"/>
      <w:divBdr>
        <w:top w:val="none" w:sz="0" w:space="0" w:color="auto"/>
        <w:left w:val="none" w:sz="0" w:space="0" w:color="auto"/>
        <w:bottom w:val="none" w:sz="0" w:space="0" w:color="auto"/>
        <w:right w:val="none" w:sz="0" w:space="0" w:color="auto"/>
      </w:divBdr>
    </w:div>
    <w:div w:id="1251692876">
      <w:bodyDiv w:val="1"/>
      <w:marLeft w:val="0"/>
      <w:marRight w:val="0"/>
      <w:marTop w:val="0"/>
      <w:marBottom w:val="0"/>
      <w:divBdr>
        <w:top w:val="none" w:sz="0" w:space="0" w:color="auto"/>
        <w:left w:val="none" w:sz="0" w:space="0" w:color="auto"/>
        <w:bottom w:val="none" w:sz="0" w:space="0" w:color="auto"/>
        <w:right w:val="none" w:sz="0" w:space="0" w:color="auto"/>
      </w:divBdr>
    </w:div>
    <w:div w:id="1252204846">
      <w:bodyDiv w:val="1"/>
      <w:marLeft w:val="0"/>
      <w:marRight w:val="0"/>
      <w:marTop w:val="0"/>
      <w:marBottom w:val="0"/>
      <w:divBdr>
        <w:top w:val="none" w:sz="0" w:space="0" w:color="auto"/>
        <w:left w:val="none" w:sz="0" w:space="0" w:color="auto"/>
        <w:bottom w:val="none" w:sz="0" w:space="0" w:color="auto"/>
        <w:right w:val="none" w:sz="0" w:space="0" w:color="auto"/>
      </w:divBdr>
    </w:div>
    <w:div w:id="1267008278">
      <w:bodyDiv w:val="1"/>
      <w:marLeft w:val="0"/>
      <w:marRight w:val="0"/>
      <w:marTop w:val="0"/>
      <w:marBottom w:val="0"/>
      <w:divBdr>
        <w:top w:val="none" w:sz="0" w:space="0" w:color="auto"/>
        <w:left w:val="none" w:sz="0" w:space="0" w:color="auto"/>
        <w:bottom w:val="none" w:sz="0" w:space="0" w:color="auto"/>
        <w:right w:val="none" w:sz="0" w:space="0" w:color="auto"/>
      </w:divBdr>
    </w:div>
    <w:div w:id="1274509851">
      <w:bodyDiv w:val="1"/>
      <w:marLeft w:val="0"/>
      <w:marRight w:val="0"/>
      <w:marTop w:val="0"/>
      <w:marBottom w:val="0"/>
      <w:divBdr>
        <w:top w:val="none" w:sz="0" w:space="0" w:color="auto"/>
        <w:left w:val="none" w:sz="0" w:space="0" w:color="auto"/>
        <w:bottom w:val="none" w:sz="0" w:space="0" w:color="auto"/>
        <w:right w:val="none" w:sz="0" w:space="0" w:color="auto"/>
      </w:divBdr>
    </w:div>
    <w:div w:id="1279995923">
      <w:bodyDiv w:val="1"/>
      <w:marLeft w:val="0"/>
      <w:marRight w:val="0"/>
      <w:marTop w:val="0"/>
      <w:marBottom w:val="0"/>
      <w:divBdr>
        <w:top w:val="none" w:sz="0" w:space="0" w:color="auto"/>
        <w:left w:val="none" w:sz="0" w:space="0" w:color="auto"/>
        <w:bottom w:val="none" w:sz="0" w:space="0" w:color="auto"/>
        <w:right w:val="none" w:sz="0" w:space="0" w:color="auto"/>
      </w:divBdr>
    </w:div>
    <w:div w:id="1282611484">
      <w:bodyDiv w:val="1"/>
      <w:marLeft w:val="0"/>
      <w:marRight w:val="0"/>
      <w:marTop w:val="0"/>
      <w:marBottom w:val="0"/>
      <w:divBdr>
        <w:top w:val="none" w:sz="0" w:space="0" w:color="auto"/>
        <w:left w:val="none" w:sz="0" w:space="0" w:color="auto"/>
        <w:bottom w:val="none" w:sz="0" w:space="0" w:color="auto"/>
        <w:right w:val="none" w:sz="0" w:space="0" w:color="auto"/>
      </w:divBdr>
    </w:div>
    <w:div w:id="1283420863">
      <w:bodyDiv w:val="1"/>
      <w:marLeft w:val="0"/>
      <w:marRight w:val="0"/>
      <w:marTop w:val="0"/>
      <w:marBottom w:val="0"/>
      <w:divBdr>
        <w:top w:val="none" w:sz="0" w:space="0" w:color="auto"/>
        <w:left w:val="none" w:sz="0" w:space="0" w:color="auto"/>
        <w:bottom w:val="none" w:sz="0" w:space="0" w:color="auto"/>
        <w:right w:val="none" w:sz="0" w:space="0" w:color="auto"/>
      </w:divBdr>
    </w:div>
    <w:div w:id="1287813546">
      <w:bodyDiv w:val="1"/>
      <w:marLeft w:val="0"/>
      <w:marRight w:val="0"/>
      <w:marTop w:val="0"/>
      <w:marBottom w:val="0"/>
      <w:divBdr>
        <w:top w:val="none" w:sz="0" w:space="0" w:color="auto"/>
        <w:left w:val="none" w:sz="0" w:space="0" w:color="auto"/>
        <w:bottom w:val="none" w:sz="0" w:space="0" w:color="auto"/>
        <w:right w:val="none" w:sz="0" w:space="0" w:color="auto"/>
      </w:divBdr>
    </w:div>
    <w:div w:id="1287814451">
      <w:bodyDiv w:val="1"/>
      <w:marLeft w:val="0"/>
      <w:marRight w:val="0"/>
      <w:marTop w:val="0"/>
      <w:marBottom w:val="0"/>
      <w:divBdr>
        <w:top w:val="none" w:sz="0" w:space="0" w:color="auto"/>
        <w:left w:val="none" w:sz="0" w:space="0" w:color="auto"/>
        <w:bottom w:val="none" w:sz="0" w:space="0" w:color="auto"/>
        <w:right w:val="none" w:sz="0" w:space="0" w:color="auto"/>
      </w:divBdr>
    </w:div>
    <w:div w:id="1293249740">
      <w:bodyDiv w:val="1"/>
      <w:marLeft w:val="0"/>
      <w:marRight w:val="0"/>
      <w:marTop w:val="0"/>
      <w:marBottom w:val="0"/>
      <w:divBdr>
        <w:top w:val="none" w:sz="0" w:space="0" w:color="auto"/>
        <w:left w:val="none" w:sz="0" w:space="0" w:color="auto"/>
        <w:bottom w:val="none" w:sz="0" w:space="0" w:color="auto"/>
        <w:right w:val="none" w:sz="0" w:space="0" w:color="auto"/>
      </w:divBdr>
    </w:div>
    <w:div w:id="1296594914">
      <w:bodyDiv w:val="1"/>
      <w:marLeft w:val="0"/>
      <w:marRight w:val="0"/>
      <w:marTop w:val="0"/>
      <w:marBottom w:val="0"/>
      <w:divBdr>
        <w:top w:val="none" w:sz="0" w:space="0" w:color="auto"/>
        <w:left w:val="none" w:sz="0" w:space="0" w:color="auto"/>
        <w:bottom w:val="none" w:sz="0" w:space="0" w:color="auto"/>
        <w:right w:val="none" w:sz="0" w:space="0" w:color="auto"/>
      </w:divBdr>
    </w:div>
    <w:div w:id="1301501802">
      <w:bodyDiv w:val="1"/>
      <w:marLeft w:val="0"/>
      <w:marRight w:val="0"/>
      <w:marTop w:val="0"/>
      <w:marBottom w:val="0"/>
      <w:divBdr>
        <w:top w:val="none" w:sz="0" w:space="0" w:color="auto"/>
        <w:left w:val="none" w:sz="0" w:space="0" w:color="auto"/>
        <w:bottom w:val="none" w:sz="0" w:space="0" w:color="auto"/>
        <w:right w:val="none" w:sz="0" w:space="0" w:color="auto"/>
      </w:divBdr>
    </w:div>
    <w:div w:id="1313749417">
      <w:bodyDiv w:val="1"/>
      <w:marLeft w:val="0"/>
      <w:marRight w:val="0"/>
      <w:marTop w:val="0"/>
      <w:marBottom w:val="0"/>
      <w:divBdr>
        <w:top w:val="none" w:sz="0" w:space="0" w:color="auto"/>
        <w:left w:val="none" w:sz="0" w:space="0" w:color="auto"/>
        <w:bottom w:val="none" w:sz="0" w:space="0" w:color="auto"/>
        <w:right w:val="none" w:sz="0" w:space="0" w:color="auto"/>
      </w:divBdr>
    </w:div>
    <w:div w:id="1323696796">
      <w:bodyDiv w:val="1"/>
      <w:marLeft w:val="0"/>
      <w:marRight w:val="0"/>
      <w:marTop w:val="0"/>
      <w:marBottom w:val="0"/>
      <w:divBdr>
        <w:top w:val="none" w:sz="0" w:space="0" w:color="auto"/>
        <w:left w:val="none" w:sz="0" w:space="0" w:color="auto"/>
        <w:bottom w:val="none" w:sz="0" w:space="0" w:color="auto"/>
        <w:right w:val="none" w:sz="0" w:space="0" w:color="auto"/>
      </w:divBdr>
    </w:div>
    <w:div w:id="1324627784">
      <w:bodyDiv w:val="1"/>
      <w:marLeft w:val="0"/>
      <w:marRight w:val="0"/>
      <w:marTop w:val="0"/>
      <w:marBottom w:val="0"/>
      <w:divBdr>
        <w:top w:val="none" w:sz="0" w:space="0" w:color="auto"/>
        <w:left w:val="none" w:sz="0" w:space="0" w:color="auto"/>
        <w:bottom w:val="none" w:sz="0" w:space="0" w:color="auto"/>
        <w:right w:val="none" w:sz="0" w:space="0" w:color="auto"/>
      </w:divBdr>
    </w:div>
    <w:div w:id="1326743198">
      <w:bodyDiv w:val="1"/>
      <w:marLeft w:val="0"/>
      <w:marRight w:val="0"/>
      <w:marTop w:val="0"/>
      <w:marBottom w:val="0"/>
      <w:divBdr>
        <w:top w:val="none" w:sz="0" w:space="0" w:color="auto"/>
        <w:left w:val="none" w:sz="0" w:space="0" w:color="auto"/>
        <w:bottom w:val="none" w:sz="0" w:space="0" w:color="auto"/>
        <w:right w:val="none" w:sz="0" w:space="0" w:color="auto"/>
      </w:divBdr>
    </w:div>
    <w:div w:id="1329138228">
      <w:bodyDiv w:val="1"/>
      <w:marLeft w:val="0"/>
      <w:marRight w:val="0"/>
      <w:marTop w:val="0"/>
      <w:marBottom w:val="0"/>
      <w:divBdr>
        <w:top w:val="none" w:sz="0" w:space="0" w:color="auto"/>
        <w:left w:val="none" w:sz="0" w:space="0" w:color="auto"/>
        <w:bottom w:val="none" w:sz="0" w:space="0" w:color="auto"/>
        <w:right w:val="none" w:sz="0" w:space="0" w:color="auto"/>
      </w:divBdr>
    </w:div>
    <w:div w:id="1339040136">
      <w:bodyDiv w:val="1"/>
      <w:marLeft w:val="0"/>
      <w:marRight w:val="0"/>
      <w:marTop w:val="0"/>
      <w:marBottom w:val="0"/>
      <w:divBdr>
        <w:top w:val="none" w:sz="0" w:space="0" w:color="auto"/>
        <w:left w:val="none" w:sz="0" w:space="0" w:color="auto"/>
        <w:bottom w:val="none" w:sz="0" w:space="0" w:color="auto"/>
        <w:right w:val="none" w:sz="0" w:space="0" w:color="auto"/>
      </w:divBdr>
    </w:div>
    <w:div w:id="1351301264">
      <w:bodyDiv w:val="1"/>
      <w:marLeft w:val="0"/>
      <w:marRight w:val="0"/>
      <w:marTop w:val="0"/>
      <w:marBottom w:val="0"/>
      <w:divBdr>
        <w:top w:val="none" w:sz="0" w:space="0" w:color="auto"/>
        <w:left w:val="none" w:sz="0" w:space="0" w:color="auto"/>
        <w:bottom w:val="none" w:sz="0" w:space="0" w:color="auto"/>
        <w:right w:val="none" w:sz="0" w:space="0" w:color="auto"/>
      </w:divBdr>
    </w:div>
    <w:div w:id="1356927647">
      <w:bodyDiv w:val="1"/>
      <w:marLeft w:val="0"/>
      <w:marRight w:val="0"/>
      <w:marTop w:val="0"/>
      <w:marBottom w:val="0"/>
      <w:divBdr>
        <w:top w:val="none" w:sz="0" w:space="0" w:color="auto"/>
        <w:left w:val="none" w:sz="0" w:space="0" w:color="auto"/>
        <w:bottom w:val="none" w:sz="0" w:space="0" w:color="auto"/>
        <w:right w:val="none" w:sz="0" w:space="0" w:color="auto"/>
      </w:divBdr>
    </w:div>
    <w:div w:id="1364868051">
      <w:bodyDiv w:val="1"/>
      <w:marLeft w:val="0"/>
      <w:marRight w:val="0"/>
      <w:marTop w:val="0"/>
      <w:marBottom w:val="0"/>
      <w:divBdr>
        <w:top w:val="none" w:sz="0" w:space="0" w:color="auto"/>
        <w:left w:val="none" w:sz="0" w:space="0" w:color="auto"/>
        <w:bottom w:val="none" w:sz="0" w:space="0" w:color="auto"/>
        <w:right w:val="none" w:sz="0" w:space="0" w:color="auto"/>
      </w:divBdr>
    </w:div>
    <w:div w:id="1376615776">
      <w:bodyDiv w:val="1"/>
      <w:marLeft w:val="0"/>
      <w:marRight w:val="0"/>
      <w:marTop w:val="0"/>
      <w:marBottom w:val="0"/>
      <w:divBdr>
        <w:top w:val="none" w:sz="0" w:space="0" w:color="auto"/>
        <w:left w:val="none" w:sz="0" w:space="0" w:color="auto"/>
        <w:bottom w:val="none" w:sz="0" w:space="0" w:color="auto"/>
        <w:right w:val="none" w:sz="0" w:space="0" w:color="auto"/>
      </w:divBdr>
    </w:div>
    <w:div w:id="1400133912">
      <w:bodyDiv w:val="1"/>
      <w:marLeft w:val="0"/>
      <w:marRight w:val="0"/>
      <w:marTop w:val="0"/>
      <w:marBottom w:val="0"/>
      <w:divBdr>
        <w:top w:val="none" w:sz="0" w:space="0" w:color="auto"/>
        <w:left w:val="none" w:sz="0" w:space="0" w:color="auto"/>
        <w:bottom w:val="none" w:sz="0" w:space="0" w:color="auto"/>
        <w:right w:val="none" w:sz="0" w:space="0" w:color="auto"/>
      </w:divBdr>
    </w:div>
    <w:div w:id="1407149580">
      <w:bodyDiv w:val="1"/>
      <w:marLeft w:val="0"/>
      <w:marRight w:val="0"/>
      <w:marTop w:val="0"/>
      <w:marBottom w:val="0"/>
      <w:divBdr>
        <w:top w:val="none" w:sz="0" w:space="0" w:color="auto"/>
        <w:left w:val="none" w:sz="0" w:space="0" w:color="auto"/>
        <w:bottom w:val="none" w:sz="0" w:space="0" w:color="auto"/>
        <w:right w:val="none" w:sz="0" w:space="0" w:color="auto"/>
      </w:divBdr>
    </w:div>
    <w:div w:id="1421561152">
      <w:bodyDiv w:val="1"/>
      <w:marLeft w:val="0"/>
      <w:marRight w:val="0"/>
      <w:marTop w:val="0"/>
      <w:marBottom w:val="0"/>
      <w:divBdr>
        <w:top w:val="none" w:sz="0" w:space="0" w:color="auto"/>
        <w:left w:val="none" w:sz="0" w:space="0" w:color="auto"/>
        <w:bottom w:val="none" w:sz="0" w:space="0" w:color="auto"/>
        <w:right w:val="none" w:sz="0" w:space="0" w:color="auto"/>
      </w:divBdr>
    </w:div>
    <w:div w:id="1427582078">
      <w:bodyDiv w:val="1"/>
      <w:marLeft w:val="0"/>
      <w:marRight w:val="0"/>
      <w:marTop w:val="0"/>
      <w:marBottom w:val="0"/>
      <w:divBdr>
        <w:top w:val="none" w:sz="0" w:space="0" w:color="auto"/>
        <w:left w:val="none" w:sz="0" w:space="0" w:color="auto"/>
        <w:bottom w:val="none" w:sz="0" w:space="0" w:color="auto"/>
        <w:right w:val="none" w:sz="0" w:space="0" w:color="auto"/>
      </w:divBdr>
    </w:div>
    <w:div w:id="1450006372">
      <w:bodyDiv w:val="1"/>
      <w:marLeft w:val="0"/>
      <w:marRight w:val="0"/>
      <w:marTop w:val="0"/>
      <w:marBottom w:val="0"/>
      <w:divBdr>
        <w:top w:val="none" w:sz="0" w:space="0" w:color="auto"/>
        <w:left w:val="none" w:sz="0" w:space="0" w:color="auto"/>
        <w:bottom w:val="none" w:sz="0" w:space="0" w:color="auto"/>
        <w:right w:val="none" w:sz="0" w:space="0" w:color="auto"/>
      </w:divBdr>
    </w:div>
    <w:div w:id="1471628269">
      <w:bodyDiv w:val="1"/>
      <w:marLeft w:val="0"/>
      <w:marRight w:val="0"/>
      <w:marTop w:val="0"/>
      <w:marBottom w:val="0"/>
      <w:divBdr>
        <w:top w:val="none" w:sz="0" w:space="0" w:color="auto"/>
        <w:left w:val="none" w:sz="0" w:space="0" w:color="auto"/>
        <w:bottom w:val="none" w:sz="0" w:space="0" w:color="auto"/>
        <w:right w:val="none" w:sz="0" w:space="0" w:color="auto"/>
      </w:divBdr>
    </w:div>
    <w:div w:id="1471945752">
      <w:bodyDiv w:val="1"/>
      <w:marLeft w:val="0"/>
      <w:marRight w:val="0"/>
      <w:marTop w:val="0"/>
      <w:marBottom w:val="0"/>
      <w:divBdr>
        <w:top w:val="none" w:sz="0" w:space="0" w:color="auto"/>
        <w:left w:val="none" w:sz="0" w:space="0" w:color="auto"/>
        <w:bottom w:val="none" w:sz="0" w:space="0" w:color="auto"/>
        <w:right w:val="none" w:sz="0" w:space="0" w:color="auto"/>
      </w:divBdr>
    </w:div>
    <w:div w:id="1482228710">
      <w:bodyDiv w:val="1"/>
      <w:marLeft w:val="0"/>
      <w:marRight w:val="0"/>
      <w:marTop w:val="0"/>
      <w:marBottom w:val="0"/>
      <w:divBdr>
        <w:top w:val="none" w:sz="0" w:space="0" w:color="auto"/>
        <w:left w:val="none" w:sz="0" w:space="0" w:color="auto"/>
        <w:bottom w:val="none" w:sz="0" w:space="0" w:color="auto"/>
        <w:right w:val="none" w:sz="0" w:space="0" w:color="auto"/>
      </w:divBdr>
    </w:div>
    <w:div w:id="1487285582">
      <w:bodyDiv w:val="1"/>
      <w:marLeft w:val="0"/>
      <w:marRight w:val="0"/>
      <w:marTop w:val="0"/>
      <w:marBottom w:val="0"/>
      <w:divBdr>
        <w:top w:val="none" w:sz="0" w:space="0" w:color="auto"/>
        <w:left w:val="none" w:sz="0" w:space="0" w:color="auto"/>
        <w:bottom w:val="none" w:sz="0" w:space="0" w:color="auto"/>
        <w:right w:val="none" w:sz="0" w:space="0" w:color="auto"/>
      </w:divBdr>
    </w:div>
    <w:div w:id="1489637988">
      <w:bodyDiv w:val="1"/>
      <w:marLeft w:val="0"/>
      <w:marRight w:val="0"/>
      <w:marTop w:val="0"/>
      <w:marBottom w:val="0"/>
      <w:divBdr>
        <w:top w:val="none" w:sz="0" w:space="0" w:color="auto"/>
        <w:left w:val="none" w:sz="0" w:space="0" w:color="auto"/>
        <w:bottom w:val="none" w:sz="0" w:space="0" w:color="auto"/>
        <w:right w:val="none" w:sz="0" w:space="0" w:color="auto"/>
      </w:divBdr>
    </w:div>
    <w:div w:id="1494681202">
      <w:bodyDiv w:val="1"/>
      <w:marLeft w:val="0"/>
      <w:marRight w:val="0"/>
      <w:marTop w:val="0"/>
      <w:marBottom w:val="0"/>
      <w:divBdr>
        <w:top w:val="none" w:sz="0" w:space="0" w:color="auto"/>
        <w:left w:val="none" w:sz="0" w:space="0" w:color="auto"/>
        <w:bottom w:val="none" w:sz="0" w:space="0" w:color="auto"/>
        <w:right w:val="none" w:sz="0" w:space="0" w:color="auto"/>
      </w:divBdr>
    </w:div>
    <w:div w:id="1517495712">
      <w:bodyDiv w:val="1"/>
      <w:marLeft w:val="0"/>
      <w:marRight w:val="0"/>
      <w:marTop w:val="0"/>
      <w:marBottom w:val="0"/>
      <w:divBdr>
        <w:top w:val="none" w:sz="0" w:space="0" w:color="auto"/>
        <w:left w:val="none" w:sz="0" w:space="0" w:color="auto"/>
        <w:bottom w:val="none" w:sz="0" w:space="0" w:color="auto"/>
        <w:right w:val="none" w:sz="0" w:space="0" w:color="auto"/>
      </w:divBdr>
    </w:div>
    <w:div w:id="1518496565">
      <w:bodyDiv w:val="1"/>
      <w:marLeft w:val="0"/>
      <w:marRight w:val="0"/>
      <w:marTop w:val="0"/>
      <w:marBottom w:val="0"/>
      <w:divBdr>
        <w:top w:val="none" w:sz="0" w:space="0" w:color="auto"/>
        <w:left w:val="none" w:sz="0" w:space="0" w:color="auto"/>
        <w:bottom w:val="none" w:sz="0" w:space="0" w:color="auto"/>
        <w:right w:val="none" w:sz="0" w:space="0" w:color="auto"/>
      </w:divBdr>
    </w:div>
    <w:div w:id="1532642529">
      <w:bodyDiv w:val="1"/>
      <w:marLeft w:val="0"/>
      <w:marRight w:val="0"/>
      <w:marTop w:val="0"/>
      <w:marBottom w:val="0"/>
      <w:divBdr>
        <w:top w:val="none" w:sz="0" w:space="0" w:color="auto"/>
        <w:left w:val="none" w:sz="0" w:space="0" w:color="auto"/>
        <w:bottom w:val="none" w:sz="0" w:space="0" w:color="auto"/>
        <w:right w:val="none" w:sz="0" w:space="0" w:color="auto"/>
      </w:divBdr>
    </w:div>
    <w:div w:id="1535344389">
      <w:bodyDiv w:val="1"/>
      <w:marLeft w:val="0"/>
      <w:marRight w:val="0"/>
      <w:marTop w:val="0"/>
      <w:marBottom w:val="0"/>
      <w:divBdr>
        <w:top w:val="none" w:sz="0" w:space="0" w:color="auto"/>
        <w:left w:val="none" w:sz="0" w:space="0" w:color="auto"/>
        <w:bottom w:val="none" w:sz="0" w:space="0" w:color="auto"/>
        <w:right w:val="none" w:sz="0" w:space="0" w:color="auto"/>
      </w:divBdr>
    </w:div>
    <w:div w:id="1536773680">
      <w:bodyDiv w:val="1"/>
      <w:marLeft w:val="0"/>
      <w:marRight w:val="0"/>
      <w:marTop w:val="0"/>
      <w:marBottom w:val="0"/>
      <w:divBdr>
        <w:top w:val="none" w:sz="0" w:space="0" w:color="auto"/>
        <w:left w:val="none" w:sz="0" w:space="0" w:color="auto"/>
        <w:bottom w:val="none" w:sz="0" w:space="0" w:color="auto"/>
        <w:right w:val="none" w:sz="0" w:space="0" w:color="auto"/>
      </w:divBdr>
    </w:div>
    <w:div w:id="1537237875">
      <w:bodyDiv w:val="1"/>
      <w:marLeft w:val="0"/>
      <w:marRight w:val="0"/>
      <w:marTop w:val="0"/>
      <w:marBottom w:val="0"/>
      <w:divBdr>
        <w:top w:val="none" w:sz="0" w:space="0" w:color="auto"/>
        <w:left w:val="none" w:sz="0" w:space="0" w:color="auto"/>
        <w:bottom w:val="none" w:sz="0" w:space="0" w:color="auto"/>
        <w:right w:val="none" w:sz="0" w:space="0" w:color="auto"/>
      </w:divBdr>
    </w:div>
    <w:div w:id="1553299196">
      <w:bodyDiv w:val="1"/>
      <w:marLeft w:val="0"/>
      <w:marRight w:val="0"/>
      <w:marTop w:val="0"/>
      <w:marBottom w:val="0"/>
      <w:divBdr>
        <w:top w:val="none" w:sz="0" w:space="0" w:color="auto"/>
        <w:left w:val="none" w:sz="0" w:space="0" w:color="auto"/>
        <w:bottom w:val="none" w:sz="0" w:space="0" w:color="auto"/>
        <w:right w:val="none" w:sz="0" w:space="0" w:color="auto"/>
      </w:divBdr>
    </w:div>
    <w:div w:id="1556160720">
      <w:bodyDiv w:val="1"/>
      <w:marLeft w:val="0"/>
      <w:marRight w:val="0"/>
      <w:marTop w:val="0"/>
      <w:marBottom w:val="0"/>
      <w:divBdr>
        <w:top w:val="none" w:sz="0" w:space="0" w:color="auto"/>
        <w:left w:val="none" w:sz="0" w:space="0" w:color="auto"/>
        <w:bottom w:val="none" w:sz="0" w:space="0" w:color="auto"/>
        <w:right w:val="none" w:sz="0" w:space="0" w:color="auto"/>
      </w:divBdr>
    </w:div>
    <w:div w:id="1562400511">
      <w:bodyDiv w:val="1"/>
      <w:marLeft w:val="0"/>
      <w:marRight w:val="0"/>
      <w:marTop w:val="0"/>
      <w:marBottom w:val="0"/>
      <w:divBdr>
        <w:top w:val="none" w:sz="0" w:space="0" w:color="auto"/>
        <w:left w:val="none" w:sz="0" w:space="0" w:color="auto"/>
        <w:bottom w:val="none" w:sz="0" w:space="0" w:color="auto"/>
        <w:right w:val="none" w:sz="0" w:space="0" w:color="auto"/>
      </w:divBdr>
    </w:div>
    <w:div w:id="1563179282">
      <w:bodyDiv w:val="1"/>
      <w:marLeft w:val="0"/>
      <w:marRight w:val="0"/>
      <w:marTop w:val="0"/>
      <w:marBottom w:val="0"/>
      <w:divBdr>
        <w:top w:val="none" w:sz="0" w:space="0" w:color="auto"/>
        <w:left w:val="none" w:sz="0" w:space="0" w:color="auto"/>
        <w:bottom w:val="none" w:sz="0" w:space="0" w:color="auto"/>
        <w:right w:val="none" w:sz="0" w:space="0" w:color="auto"/>
      </w:divBdr>
    </w:div>
    <w:div w:id="1594392120">
      <w:bodyDiv w:val="1"/>
      <w:marLeft w:val="0"/>
      <w:marRight w:val="0"/>
      <w:marTop w:val="0"/>
      <w:marBottom w:val="0"/>
      <w:divBdr>
        <w:top w:val="none" w:sz="0" w:space="0" w:color="auto"/>
        <w:left w:val="none" w:sz="0" w:space="0" w:color="auto"/>
        <w:bottom w:val="none" w:sz="0" w:space="0" w:color="auto"/>
        <w:right w:val="none" w:sz="0" w:space="0" w:color="auto"/>
      </w:divBdr>
    </w:div>
    <w:div w:id="1595431988">
      <w:bodyDiv w:val="1"/>
      <w:marLeft w:val="0"/>
      <w:marRight w:val="0"/>
      <w:marTop w:val="0"/>
      <w:marBottom w:val="0"/>
      <w:divBdr>
        <w:top w:val="none" w:sz="0" w:space="0" w:color="auto"/>
        <w:left w:val="none" w:sz="0" w:space="0" w:color="auto"/>
        <w:bottom w:val="none" w:sz="0" w:space="0" w:color="auto"/>
        <w:right w:val="none" w:sz="0" w:space="0" w:color="auto"/>
      </w:divBdr>
    </w:div>
    <w:div w:id="1597521861">
      <w:bodyDiv w:val="1"/>
      <w:marLeft w:val="0"/>
      <w:marRight w:val="0"/>
      <w:marTop w:val="0"/>
      <w:marBottom w:val="0"/>
      <w:divBdr>
        <w:top w:val="none" w:sz="0" w:space="0" w:color="auto"/>
        <w:left w:val="none" w:sz="0" w:space="0" w:color="auto"/>
        <w:bottom w:val="none" w:sz="0" w:space="0" w:color="auto"/>
        <w:right w:val="none" w:sz="0" w:space="0" w:color="auto"/>
      </w:divBdr>
    </w:div>
    <w:div w:id="1604338415">
      <w:bodyDiv w:val="1"/>
      <w:marLeft w:val="0"/>
      <w:marRight w:val="0"/>
      <w:marTop w:val="0"/>
      <w:marBottom w:val="0"/>
      <w:divBdr>
        <w:top w:val="none" w:sz="0" w:space="0" w:color="auto"/>
        <w:left w:val="none" w:sz="0" w:space="0" w:color="auto"/>
        <w:bottom w:val="none" w:sz="0" w:space="0" w:color="auto"/>
        <w:right w:val="none" w:sz="0" w:space="0" w:color="auto"/>
      </w:divBdr>
    </w:div>
    <w:div w:id="1608153648">
      <w:bodyDiv w:val="1"/>
      <w:marLeft w:val="0"/>
      <w:marRight w:val="0"/>
      <w:marTop w:val="0"/>
      <w:marBottom w:val="0"/>
      <w:divBdr>
        <w:top w:val="none" w:sz="0" w:space="0" w:color="auto"/>
        <w:left w:val="none" w:sz="0" w:space="0" w:color="auto"/>
        <w:bottom w:val="none" w:sz="0" w:space="0" w:color="auto"/>
        <w:right w:val="none" w:sz="0" w:space="0" w:color="auto"/>
      </w:divBdr>
    </w:div>
    <w:div w:id="1616474709">
      <w:bodyDiv w:val="1"/>
      <w:marLeft w:val="0"/>
      <w:marRight w:val="0"/>
      <w:marTop w:val="0"/>
      <w:marBottom w:val="0"/>
      <w:divBdr>
        <w:top w:val="none" w:sz="0" w:space="0" w:color="auto"/>
        <w:left w:val="none" w:sz="0" w:space="0" w:color="auto"/>
        <w:bottom w:val="none" w:sz="0" w:space="0" w:color="auto"/>
        <w:right w:val="none" w:sz="0" w:space="0" w:color="auto"/>
      </w:divBdr>
    </w:div>
    <w:div w:id="1618755543">
      <w:bodyDiv w:val="1"/>
      <w:marLeft w:val="0"/>
      <w:marRight w:val="0"/>
      <w:marTop w:val="0"/>
      <w:marBottom w:val="0"/>
      <w:divBdr>
        <w:top w:val="none" w:sz="0" w:space="0" w:color="auto"/>
        <w:left w:val="none" w:sz="0" w:space="0" w:color="auto"/>
        <w:bottom w:val="none" w:sz="0" w:space="0" w:color="auto"/>
        <w:right w:val="none" w:sz="0" w:space="0" w:color="auto"/>
      </w:divBdr>
    </w:div>
    <w:div w:id="1626043853">
      <w:bodyDiv w:val="1"/>
      <w:marLeft w:val="0"/>
      <w:marRight w:val="0"/>
      <w:marTop w:val="0"/>
      <w:marBottom w:val="0"/>
      <w:divBdr>
        <w:top w:val="none" w:sz="0" w:space="0" w:color="auto"/>
        <w:left w:val="none" w:sz="0" w:space="0" w:color="auto"/>
        <w:bottom w:val="none" w:sz="0" w:space="0" w:color="auto"/>
        <w:right w:val="none" w:sz="0" w:space="0" w:color="auto"/>
      </w:divBdr>
    </w:div>
    <w:div w:id="1628388074">
      <w:bodyDiv w:val="1"/>
      <w:marLeft w:val="0"/>
      <w:marRight w:val="0"/>
      <w:marTop w:val="0"/>
      <w:marBottom w:val="0"/>
      <w:divBdr>
        <w:top w:val="none" w:sz="0" w:space="0" w:color="auto"/>
        <w:left w:val="none" w:sz="0" w:space="0" w:color="auto"/>
        <w:bottom w:val="none" w:sz="0" w:space="0" w:color="auto"/>
        <w:right w:val="none" w:sz="0" w:space="0" w:color="auto"/>
      </w:divBdr>
    </w:div>
    <w:div w:id="1640767396">
      <w:bodyDiv w:val="1"/>
      <w:marLeft w:val="0"/>
      <w:marRight w:val="0"/>
      <w:marTop w:val="0"/>
      <w:marBottom w:val="0"/>
      <w:divBdr>
        <w:top w:val="none" w:sz="0" w:space="0" w:color="auto"/>
        <w:left w:val="none" w:sz="0" w:space="0" w:color="auto"/>
        <w:bottom w:val="none" w:sz="0" w:space="0" w:color="auto"/>
        <w:right w:val="none" w:sz="0" w:space="0" w:color="auto"/>
      </w:divBdr>
    </w:div>
    <w:div w:id="1650595905">
      <w:bodyDiv w:val="1"/>
      <w:marLeft w:val="0"/>
      <w:marRight w:val="0"/>
      <w:marTop w:val="0"/>
      <w:marBottom w:val="0"/>
      <w:divBdr>
        <w:top w:val="none" w:sz="0" w:space="0" w:color="auto"/>
        <w:left w:val="none" w:sz="0" w:space="0" w:color="auto"/>
        <w:bottom w:val="none" w:sz="0" w:space="0" w:color="auto"/>
        <w:right w:val="none" w:sz="0" w:space="0" w:color="auto"/>
      </w:divBdr>
    </w:div>
    <w:div w:id="1656295275">
      <w:bodyDiv w:val="1"/>
      <w:marLeft w:val="0"/>
      <w:marRight w:val="0"/>
      <w:marTop w:val="0"/>
      <w:marBottom w:val="0"/>
      <w:divBdr>
        <w:top w:val="none" w:sz="0" w:space="0" w:color="auto"/>
        <w:left w:val="none" w:sz="0" w:space="0" w:color="auto"/>
        <w:bottom w:val="none" w:sz="0" w:space="0" w:color="auto"/>
        <w:right w:val="none" w:sz="0" w:space="0" w:color="auto"/>
      </w:divBdr>
    </w:div>
    <w:div w:id="1663310535">
      <w:bodyDiv w:val="1"/>
      <w:marLeft w:val="0"/>
      <w:marRight w:val="0"/>
      <w:marTop w:val="0"/>
      <w:marBottom w:val="0"/>
      <w:divBdr>
        <w:top w:val="none" w:sz="0" w:space="0" w:color="auto"/>
        <w:left w:val="none" w:sz="0" w:space="0" w:color="auto"/>
        <w:bottom w:val="none" w:sz="0" w:space="0" w:color="auto"/>
        <w:right w:val="none" w:sz="0" w:space="0" w:color="auto"/>
      </w:divBdr>
    </w:div>
    <w:div w:id="1682587244">
      <w:bodyDiv w:val="1"/>
      <w:marLeft w:val="0"/>
      <w:marRight w:val="0"/>
      <w:marTop w:val="0"/>
      <w:marBottom w:val="0"/>
      <w:divBdr>
        <w:top w:val="none" w:sz="0" w:space="0" w:color="auto"/>
        <w:left w:val="none" w:sz="0" w:space="0" w:color="auto"/>
        <w:bottom w:val="none" w:sz="0" w:space="0" w:color="auto"/>
        <w:right w:val="none" w:sz="0" w:space="0" w:color="auto"/>
      </w:divBdr>
    </w:div>
    <w:div w:id="1683163694">
      <w:bodyDiv w:val="1"/>
      <w:marLeft w:val="0"/>
      <w:marRight w:val="0"/>
      <w:marTop w:val="0"/>
      <w:marBottom w:val="0"/>
      <w:divBdr>
        <w:top w:val="none" w:sz="0" w:space="0" w:color="auto"/>
        <w:left w:val="none" w:sz="0" w:space="0" w:color="auto"/>
        <w:bottom w:val="none" w:sz="0" w:space="0" w:color="auto"/>
        <w:right w:val="none" w:sz="0" w:space="0" w:color="auto"/>
      </w:divBdr>
    </w:div>
    <w:div w:id="1687901712">
      <w:bodyDiv w:val="1"/>
      <w:marLeft w:val="0"/>
      <w:marRight w:val="0"/>
      <w:marTop w:val="0"/>
      <w:marBottom w:val="0"/>
      <w:divBdr>
        <w:top w:val="none" w:sz="0" w:space="0" w:color="auto"/>
        <w:left w:val="none" w:sz="0" w:space="0" w:color="auto"/>
        <w:bottom w:val="none" w:sz="0" w:space="0" w:color="auto"/>
        <w:right w:val="none" w:sz="0" w:space="0" w:color="auto"/>
      </w:divBdr>
    </w:div>
    <w:div w:id="1691905907">
      <w:bodyDiv w:val="1"/>
      <w:marLeft w:val="0"/>
      <w:marRight w:val="0"/>
      <w:marTop w:val="0"/>
      <w:marBottom w:val="0"/>
      <w:divBdr>
        <w:top w:val="none" w:sz="0" w:space="0" w:color="auto"/>
        <w:left w:val="none" w:sz="0" w:space="0" w:color="auto"/>
        <w:bottom w:val="none" w:sz="0" w:space="0" w:color="auto"/>
        <w:right w:val="none" w:sz="0" w:space="0" w:color="auto"/>
      </w:divBdr>
    </w:div>
    <w:div w:id="1699315654">
      <w:bodyDiv w:val="1"/>
      <w:marLeft w:val="0"/>
      <w:marRight w:val="0"/>
      <w:marTop w:val="0"/>
      <w:marBottom w:val="0"/>
      <w:divBdr>
        <w:top w:val="none" w:sz="0" w:space="0" w:color="auto"/>
        <w:left w:val="none" w:sz="0" w:space="0" w:color="auto"/>
        <w:bottom w:val="none" w:sz="0" w:space="0" w:color="auto"/>
        <w:right w:val="none" w:sz="0" w:space="0" w:color="auto"/>
      </w:divBdr>
    </w:div>
    <w:div w:id="1707488195">
      <w:bodyDiv w:val="1"/>
      <w:marLeft w:val="0"/>
      <w:marRight w:val="0"/>
      <w:marTop w:val="0"/>
      <w:marBottom w:val="0"/>
      <w:divBdr>
        <w:top w:val="none" w:sz="0" w:space="0" w:color="auto"/>
        <w:left w:val="none" w:sz="0" w:space="0" w:color="auto"/>
        <w:bottom w:val="none" w:sz="0" w:space="0" w:color="auto"/>
        <w:right w:val="none" w:sz="0" w:space="0" w:color="auto"/>
      </w:divBdr>
    </w:div>
    <w:div w:id="1710102469">
      <w:bodyDiv w:val="1"/>
      <w:marLeft w:val="0"/>
      <w:marRight w:val="0"/>
      <w:marTop w:val="0"/>
      <w:marBottom w:val="0"/>
      <w:divBdr>
        <w:top w:val="none" w:sz="0" w:space="0" w:color="auto"/>
        <w:left w:val="none" w:sz="0" w:space="0" w:color="auto"/>
        <w:bottom w:val="none" w:sz="0" w:space="0" w:color="auto"/>
        <w:right w:val="none" w:sz="0" w:space="0" w:color="auto"/>
      </w:divBdr>
    </w:div>
    <w:div w:id="1714694937">
      <w:bodyDiv w:val="1"/>
      <w:marLeft w:val="0"/>
      <w:marRight w:val="0"/>
      <w:marTop w:val="0"/>
      <w:marBottom w:val="0"/>
      <w:divBdr>
        <w:top w:val="none" w:sz="0" w:space="0" w:color="auto"/>
        <w:left w:val="none" w:sz="0" w:space="0" w:color="auto"/>
        <w:bottom w:val="none" w:sz="0" w:space="0" w:color="auto"/>
        <w:right w:val="none" w:sz="0" w:space="0" w:color="auto"/>
      </w:divBdr>
    </w:div>
    <w:div w:id="1717460936">
      <w:bodyDiv w:val="1"/>
      <w:marLeft w:val="0"/>
      <w:marRight w:val="0"/>
      <w:marTop w:val="0"/>
      <w:marBottom w:val="0"/>
      <w:divBdr>
        <w:top w:val="none" w:sz="0" w:space="0" w:color="auto"/>
        <w:left w:val="none" w:sz="0" w:space="0" w:color="auto"/>
        <w:bottom w:val="none" w:sz="0" w:space="0" w:color="auto"/>
        <w:right w:val="none" w:sz="0" w:space="0" w:color="auto"/>
      </w:divBdr>
    </w:div>
    <w:div w:id="1719427911">
      <w:bodyDiv w:val="1"/>
      <w:marLeft w:val="0"/>
      <w:marRight w:val="0"/>
      <w:marTop w:val="0"/>
      <w:marBottom w:val="0"/>
      <w:divBdr>
        <w:top w:val="none" w:sz="0" w:space="0" w:color="auto"/>
        <w:left w:val="none" w:sz="0" w:space="0" w:color="auto"/>
        <w:bottom w:val="none" w:sz="0" w:space="0" w:color="auto"/>
        <w:right w:val="none" w:sz="0" w:space="0" w:color="auto"/>
      </w:divBdr>
    </w:div>
    <w:div w:id="1724333436">
      <w:bodyDiv w:val="1"/>
      <w:marLeft w:val="0"/>
      <w:marRight w:val="0"/>
      <w:marTop w:val="0"/>
      <w:marBottom w:val="0"/>
      <w:divBdr>
        <w:top w:val="none" w:sz="0" w:space="0" w:color="auto"/>
        <w:left w:val="none" w:sz="0" w:space="0" w:color="auto"/>
        <w:bottom w:val="none" w:sz="0" w:space="0" w:color="auto"/>
        <w:right w:val="none" w:sz="0" w:space="0" w:color="auto"/>
      </w:divBdr>
    </w:div>
    <w:div w:id="1725524380">
      <w:bodyDiv w:val="1"/>
      <w:marLeft w:val="0"/>
      <w:marRight w:val="0"/>
      <w:marTop w:val="0"/>
      <w:marBottom w:val="0"/>
      <w:divBdr>
        <w:top w:val="none" w:sz="0" w:space="0" w:color="auto"/>
        <w:left w:val="none" w:sz="0" w:space="0" w:color="auto"/>
        <w:bottom w:val="none" w:sz="0" w:space="0" w:color="auto"/>
        <w:right w:val="none" w:sz="0" w:space="0" w:color="auto"/>
      </w:divBdr>
    </w:div>
    <w:div w:id="1727953343">
      <w:bodyDiv w:val="1"/>
      <w:marLeft w:val="0"/>
      <w:marRight w:val="0"/>
      <w:marTop w:val="0"/>
      <w:marBottom w:val="0"/>
      <w:divBdr>
        <w:top w:val="none" w:sz="0" w:space="0" w:color="auto"/>
        <w:left w:val="none" w:sz="0" w:space="0" w:color="auto"/>
        <w:bottom w:val="none" w:sz="0" w:space="0" w:color="auto"/>
        <w:right w:val="none" w:sz="0" w:space="0" w:color="auto"/>
      </w:divBdr>
    </w:div>
    <w:div w:id="1731492012">
      <w:bodyDiv w:val="1"/>
      <w:marLeft w:val="0"/>
      <w:marRight w:val="0"/>
      <w:marTop w:val="0"/>
      <w:marBottom w:val="0"/>
      <w:divBdr>
        <w:top w:val="none" w:sz="0" w:space="0" w:color="auto"/>
        <w:left w:val="none" w:sz="0" w:space="0" w:color="auto"/>
        <w:bottom w:val="none" w:sz="0" w:space="0" w:color="auto"/>
        <w:right w:val="none" w:sz="0" w:space="0" w:color="auto"/>
      </w:divBdr>
    </w:div>
    <w:div w:id="1737508991">
      <w:bodyDiv w:val="1"/>
      <w:marLeft w:val="0"/>
      <w:marRight w:val="0"/>
      <w:marTop w:val="0"/>
      <w:marBottom w:val="0"/>
      <w:divBdr>
        <w:top w:val="none" w:sz="0" w:space="0" w:color="auto"/>
        <w:left w:val="none" w:sz="0" w:space="0" w:color="auto"/>
        <w:bottom w:val="none" w:sz="0" w:space="0" w:color="auto"/>
        <w:right w:val="none" w:sz="0" w:space="0" w:color="auto"/>
      </w:divBdr>
    </w:div>
    <w:div w:id="1761902386">
      <w:bodyDiv w:val="1"/>
      <w:marLeft w:val="0"/>
      <w:marRight w:val="0"/>
      <w:marTop w:val="0"/>
      <w:marBottom w:val="0"/>
      <w:divBdr>
        <w:top w:val="none" w:sz="0" w:space="0" w:color="auto"/>
        <w:left w:val="none" w:sz="0" w:space="0" w:color="auto"/>
        <w:bottom w:val="none" w:sz="0" w:space="0" w:color="auto"/>
        <w:right w:val="none" w:sz="0" w:space="0" w:color="auto"/>
      </w:divBdr>
    </w:div>
    <w:div w:id="1763720791">
      <w:bodyDiv w:val="1"/>
      <w:marLeft w:val="0"/>
      <w:marRight w:val="0"/>
      <w:marTop w:val="0"/>
      <w:marBottom w:val="0"/>
      <w:divBdr>
        <w:top w:val="none" w:sz="0" w:space="0" w:color="auto"/>
        <w:left w:val="none" w:sz="0" w:space="0" w:color="auto"/>
        <w:bottom w:val="none" w:sz="0" w:space="0" w:color="auto"/>
        <w:right w:val="none" w:sz="0" w:space="0" w:color="auto"/>
      </w:divBdr>
    </w:div>
    <w:div w:id="1764186454">
      <w:bodyDiv w:val="1"/>
      <w:marLeft w:val="0"/>
      <w:marRight w:val="0"/>
      <w:marTop w:val="0"/>
      <w:marBottom w:val="0"/>
      <w:divBdr>
        <w:top w:val="none" w:sz="0" w:space="0" w:color="auto"/>
        <w:left w:val="none" w:sz="0" w:space="0" w:color="auto"/>
        <w:bottom w:val="none" w:sz="0" w:space="0" w:color="auto"/>
        <w:right w:val="none" w:sz="0" w:space="0" w:color="auto"/>
      </w:divBdr>
    </w:div>
    <w:div w:id="1770466685">
      <w:bodyDiv w:val="1"/>
      <w:marLeft w:val="0"/>
      <w:marRight w:val="0"/>
      <w:marTop w:val="0"/>
      <w:marBottom w:val="0"/>
      <w:divBdr>
        <w:top w:val="none" w:sz="0" w:space="0" w:color="auto"/>
        <w:left w:val="none" w:sz="0" w:space="0" w:color="auto"/>
        <w:bottom w:val="none" w:sz="0" w:space="0" w:color="auto"/>
        <w:right w:val="none" w:sz="0" w:space="0" w:color="auto"/>
      </w:divBdr>
    </w:div>
    <w:div w:id="1778452754">
      <w:bodyDiv w:val="1"/>
      <w:marLeft w:val="0"/>
      <w:marRight w:val="0"/>
      <w:marTop w:val="0"/>
      <w:marBottom w:val="0"/>
      <w:divBdr>
        <w:top w:val="none" w:sz="0" w:space="0" w:color="auto"/>
        <w:left w:val="none" w:sz="0" w:space="0" w:color="auto"/>
        <w:bottom w:val="none" w:sz="0" w:space="0" w:color="auto"/>
        <w:right w:val="none" w:sz="0" w:space="0" w:color="auto"/>
      </w:divBdr>
    </w:div>
    <w:div w:id="1778982391">
      <w:bodyDiv w:val="1"/>
      <w:marLeft w:val="0"/>
      <w:marRight w:val="0"/>
      <w:marTop w:val="0"/>
      <w:marBottom w:val="0"/>
      <w:divBdr>
        <w:top w:val="none" w:sz="0" w:space="0" w:color="auto"/>
        <w:left w:val="none" w:sz="0" w:space="0" w:color="auto"/>
        <w:bottom w:val="none" w:sz="0" w:space="0" w:color="auto"/>
        <w:right w:val="none" w:sz="0" w:space="0" w:color="auto"/>
      </w:divBdr>
    </w:div>
    <w:div w:id="1780292419">
      <w:bodyDiv w:val="1"/>
      <w:marLeft w:val="0"/>
      <w:marRight w:val="0"/>
      <w:marTop w:val="0"/>
      <w:marBottom w:val="0"/>
      <w:divBdr>
        <w:top w:val="none" w:sz="0" w:space="0" w:color="auto"/>
        <w:left w:val="none" w:sz="0" w:space="0" w:color="auto"/>
        <w:bottom w:val="none" w:sz="0" w:space="0" w:color="auto"/>
        <w:right w:val="none" w:sz="0" w:space="0" w:color="auto"/>
      </w:divBdr>
    </w:div>
    <w:div w:id="1782410920">
      <w:bodyDiv w:val="1"/>
      <w:marLeft w:val="0"/>
      <w:marRight w:val="0"/>
      <w:marTop w:val="0"/>
      <w:marBottom w:val="0"/>
      <w:divBdr>
        <w:top w:val="none" w:sz="0" w:space="0" w:color="auto"/>
        <w:left w:val="none" w:sz="0" w:space="0" w:color="auto"/>
        <w:bottom w:val="none" w:sz="0" w:space="0" w:color="auto"/>
        <w:right w:val="none" w:sz="0" w:space="0" w:color="auto"/>
      </w:divBdr>
    </w:div>
    <w:div w:id="1796367751">
      <w:bodyDiv w:val="1"/>
      <w:marLeft w:val="0"/>
      <w:marRight w:val="0"/>
      <w:marTop w:val="0"/>
      <w:marBottom w:val="0"/>
      <w:divBdr>
        <w:top w:val="none" w:sz="0" w:space="0" w:color="auto"/>
        <w:left w:val="none" w:sz="0" w:space="0" w:color="auto"/>
        <w:bottom w:val="none" w:sz="0" w:space="0" w:color="auto"/>
        <w:right w:val="none" w:sz="0" w:space="0" w:color="auto"/>
      </w:divBdr>
    </w:div>
    <w:div w:id="1799566836">
      <w:bodyDiv w:val="1"/>
      <w:marLeft w:val="0"/>
      <w:marRight w:val="0"/>
      <w:marTop w:val="0"/>
      <w:marBottom w:val="0"/>
      <w:divBdr>
        <w:top w:val="none" w:sz="0" w:space="0" w:color="auto"/>
        <w:left w:val="none" w:sz="0" w:space="0" w:color="auto"/>
        <w:bottom w:val="none" w:sz="0" w:space="0" w:color="auto"/>
        <w:right w:val="none" w:sz="0" w:space="0" w:color="auto"/>
      </w:divBdr>
    </w:div>
    <w:div w:id="1807501210">
      <w:bodyDiv w:val="1"/>
      <w:marLeft w:val="0"/>
      <w:marRight w:val="0"/>
      <w:marTop w:val="0"/>
      <w:marBottom w:val="0"/>
      <w:divBdr>
        <w:top w:val="none" w:sz="0" w:space="0" w:color="auto"/>
        <w:left w:val="none" w:sz="0" w:space="0" w:color="auto"/>
        <w:bottom w:val="none" w:sz="0" w:space="0" w:color="auto"/>
        <w:right w:val="none" w:sz="0" w:space="0" w:color="auto"/>
      </w:divBdr>
    </w:div>
    <w:div w:id="1807620323">
      <w:bodyDiv w:val="1"/>
      <w:marLeft w:val="0"/>
      <w:marRight w:val="0"/>
      <w:marTop w:val="0"/>
      <w:marBottom w:val="0"/>
      <w:divBdr>
        <w:top w:val="none" w:sz="0" w:space="0" w:color="auto"/>
        <w:left w:val="none" w:sz="0" w:space="0" w:color="auto"/>
        <w:bottom w:val="none" w:sz="0" w:space="0" w:color="auto"/>
        <w:right w:val="none" w:sz="0" w:space="0" w:color="auto"/>
      </w:divBdr>
    </w:div>
    <w:div w:id="1812823145">
      <w:bodyDiv w:val="1"/>
      <w:marLeft w:val="0"/>
      <w:marRight w:val="0"/>
      <w:marTop w:val="0"/>
      <w:marBottom w:val="0"/>
      <w:divBdr>
        <w:top w:val="none" w:sz="0" w:space="0" w:color="auto"/>
        <w:left w:val="none" w:sz="0" w:space="0" w:color="auto"/>
        <w:bottom w:val="none" w:sz="0" w:space="0" w:color="auto"/>
        <w:right w:val="none" w:sz="0" w:space="0" w:color="auto"/>
      </w:divBdr>
    </w:div>
    <w:div w:id="1819229265">
      <w:bodyDiv w:val="1"/>
      <w:marLeft w:val="0"/>
      <w:marRight w:val="0"/>
      <w:marTop w:val="0"/>
      <w:marBottom w:val="0"/>
      <w:divBdr>
        <w:top w:val="none" w:sz="0" w:space="0" w:color="auto"/>
        <w:left w:val="none" w:sz="0" w:space="0" w:color="auto"/>
        <w:bottom w:val="none" w:sz="0" w:space="0" w:color="auto"/>
        <w:right w:val="none" w:sz="0" w:space="0" w:color="auto"/>
      </w:divBdr>
    </w:div>
    <w:div w:id="1826161527">
      <w:bodyDiv w:val="1"/>
      <w:marLeft w:val="0"/>
      <w:marRight w:val="0"/>
      <w:marTop w:val="0"/>
      <w:marBottom w:val="0"/>
      <w:divBdr>
        <w:top w:val="none" w:sz="0" w:space="0" w:color="auto"/>
        <w:left w:val="none" w:sz="0" w:space="0" w:color="auto"/>
        <w:bottom w:val="none" w:sz="0" w:space="0" w:color="auto"/>
        <w:right w:val="none" w:sz="0" w:space="0" w:color="auto"/>
      </w:divBdr>
    </w:div>
    <w:div w:id="1836723472">
      <w:bodyDiv w:val="1"/>
      <w:marLeft w:val="0"/>
      <w:marRight w:val="0"/>
      <w:marTop w:val="0"/>
      <w:marBottom w:val="0"/>
      <w:divBdr>
        <w:top w:val="none" w:sz="0" w:space="0" w:color="auto"/>
        <w:left w:val="none" w:sz="0" w:space="0" w:color="auto"/>
        <w:bottom w:val="none" w:sz="0" w:space="0" w:color="auto"/>
        <w:right w:val="none" w:sz="0" w:space="0" w:color="auto"/>
      </w:divBdr>
    </w:div>
    <w:div w:id="1853177163">
      <w:bodyDiv w:val="1"/>
      <w:marLeft w:val="0"/>
      <w:marRight w:val="0"/>
      <w:marTop w:val="0"/>
      <w:marBottom w:val="0"/>
      <w:divBdr>
        <w:top w:val="none" w:sz="0" w:space="0" w:color="auto"/>
        <w:left w:val="none" w:sz="0" w:space="0" w:color="auto"/>
        <w:bottom w:val="none" w:sz="0" w:space="0" w:color="auto"/>
        <w:right w:val="none" w:sz="0" w:space="0" w:color="auto"/>
      </w:divBdr>
    </w:div>
    <w:div w:id="1855924447">
      <w:bodyDiv w:val="1"/>
      <w:marLeft w:val="0"/>
      <w:marRight w:val="0"/>
      <w:marTop w:val="0"/>
      <w:marBottom w:val="0"/>
      <w:divBdr>
        <w:top w:val="none" w:sz="0" w:space="0" w:color="auto"/>
        <w:left w:val="none" w:sz="0" w:space="0" w:color="auto"/>
        <w:bottom w:val="none" w:sz="0" w:space="0" w:color="auto"/>
        <w:right w:val="none" w:sz="0" w:space="0" w:color="auto"/>
      </w:divBdr>
    </w:div>
    <w:div w:id="1861813814">
      <w:bodyDiv w:val="1"/>
      <w:marLeft w:val="0"/>
      <w:marRight w:val="0"/>
      <w:marTop w:val="0"/>
      <w:marBottom w:val="0"/>
      <w:divBdr>
        <w:top w:val="none" w:sz="0" w:space="0" w:color="auto"/>
        <w:left w:val="none" w:sz="0" w:space="0" w:color="auto"/>
        <w:bottom w:val="none" w:sz="0" w:space="0" w:color="auto"/>
        <w:right w:val="none" w:sz="0" w:space="0" w:color="auto"/>
      </w:divBdr>
    </w:div>
    <w:div w:id="1870874886">
      <w:bodyDiv w:val="1"/>
      <w:marLeft w:val="0"/>
      <w:marRight w:val="0"/>
      <w:marTop w:val="0"/>
      <w:marBottom w:val="0"/>
      <w:divBdr>
        <w:top w:val="none" w:sz="0" w:space="0" w:color="auto"/>
        <w:left w:val="none" w:sz="0" w:space="0" w:color="auto"/>
        <w:bottom w:val="none" w:sz="0" w:space="0" w:color="auto"/>
        <w:right w:val="none" w:sz="0" w:space="0" w:color="auto"/>
      </w:divBdr>
    </w:div>
    <w:div w:id="1876313297">
      <w:bodyDiv w:val="1"/>
      <w:marLeft w:val="0"/>
      <w:marRight w:val="0"/>
      <w:marTop w:val="0"/>
      <w:marBottom w:val="0"/>
      <w:divBdr>
        <w:top w:val="none" w:sz="0" w:space="0" w:color="auto"/>
        <w:left w:val="none" w:sz="0" w:space="0" w:color="auto"/>
        <w:bottom w:val="none" w:sz="0" w:space="0" w:color="auto"/>
        <w:right w:val="none" w:sz="0" w:space="0" w:color="auto"/>
      </w:divBdr>
    </w:div>
    <w:div w:id="1879201823">
      <w:bodyDiv w:val="1"/>
      <w:marLeft w:val="0"/>
      <w:marRight w:val="0"/>
      <w:marTop w:val="0"/>
      <w:marBottom w:val="0"/>
      <w:divBdr>
        <w:top w:val="none" w:sz="0" w:space="0" w:color="auto"/>
        <w:left w:val="none" w:sz="0" w:space="0" w:color="auto"/>
        <w:bottom w:val="none" w:sz="0" w:space="0" w:color="auto"/>
        <w:right w:val="none" w:sz="0" w:space="0" w:color="auto"/>
      </w:divBdr>
    </w:div>
    <w:div w:id="1887714102">
      <w:bodyDiv w:val="1"/>
      <w:marLeft w:val="0"/>
      <w:marRight w:val="0"/>
      <w:marTop w:val="0"/>
      <w:marBottom w:val="0"/>
      <w:divBdr>
        <w:top w:val="none" w:sz="0" w:space="0" w:color="auto"/>
        <w:left w:val="none" w:sz="0" w:space="0" w:color="auto"/>
        <w:bottom w:val="none" w:sz="0" w:space="0" w:color="auto"/>
        <w:right w:val="none" w:sz="0" w:space="0" w:color="auto"/>
      </w:divBdr>
    </w:div>
    <w:div w:id="1904293962">
      <w:bodyDiv w:val="1"/>
      <w:marLeft w:val="0"/>
      <w:marRight w:val="0"/>
      <w:marTop w:val="0"/>
      <w:marBottom w:val="0"/>
      <w:divBdr>
        <w:top w:val="none" w:sz="0" w:space="0" w:color="auto"/>
        <w:left w:val="none" w:sz="0" w:space="0" w:color="auto"/>
        <w:bottom w:val="none" w:sz="0" w:space="0" w:color="auto"/>
        <w:right w:val="none" w:sz="0" w:space="0" w:color="auto"/>
      </w:divBdr>
    </w:div>
    <w:div w:id="1930580346">
      <w:bodyDiv w:val="1"/>
      <w:marLeft w:val="0"/>
      <w:marRight w:val="0"/>
      <w:marTop w:val="0"/>
      <w:marBottom w:val="0"/>
      <w:divBdr>
        <w:top w:val="none" w:sz="0" w:space="0" w:color="auto"/>
        <w:left w:val="none" w:sz="0" w:space="0" w:color="auto"/>
        <w:bottom w:val="none" w:sz="0" w:space="0" w:color="auto"/>
        <w:right w:val="none" w:sz="0" w:space="0" w:color="auto"/>
      </w:divBdr>
    </w:div>
    <w:div w:id="1941526197">
      <w:bodyDiv w:val="1"/>
      <w:marLeft w:val="0"/>
      <w:marRight w:val="0"/>
      <w:marTop w:val="0"/>
      <w:marBottom w:val="0"/>
      <w:divBdr>
        <w:top w:val="none" w:sz="0" w:space="0" w:color="auto"/>
        <w:left w:val="none" w:sz="0" w:space="0" w:color="auto"/>
        <w:bottom w:val="none" w:sz="0" w:space="0" w:color="auto"/>
        <w:right w:val="none" w:sz="0" w:space="0" w:color="auto"/>
      </w:divBdr>
    </w:div>
    <w:div w:id="1948390114">
      <w:bodyDiv w:val="1"/>
      <w:marLeft w:val="0"/>
      <w:marRight w:val="0"/>
      <w:marTop w:val="0"/>
      <w:marBottom w:val="0"/>
      <w:divBdr>
        <w:top w:val="none" w:sz="0" w:space="0" w:color="auto"/>
        <w:left w:val="none" w:sz="0" w:space="0" w:color="auto"/>
        <w:bottom w:val="none" w:sz="0" w:space="0" w:color="auto"/>
        <w:right w:val="none" w:sz="0" w:space="0" w:color="auto"/>
      </w:divBdr>
    </w:div>
    <w:div w:id="1949122658">
      <w:bodyDiv w:val="1"/>
      <w:marLeft w:val="0"/>
      <w:marRight w:val="0"/>
      <w:marTop w:val="0"/>
      <w:marBottom w:val="0"/>
      <w:divBdr>
        <w:top w:val="none" w:sz="0" w:space="0" w:color="auto"/>
        <w:left w:val="none" w:sz="0" w:space="0" w:color="auto"/>
        <w:bottom w:val="none" w:sz="0" w:space="0" w:color="auto"/>
        <w:right w:val="none" w:sz="0" w:space="0" w:color="auto"/>
      </w:divBdr>
    </w:div>
    <w:div w:id="1956055955">
      <w:bodyDiv w:val="1"/>
      <w:marLeft w:val="0"/>
      <w:marRight w:val="0"/>
      <w:marTop w:val="0"/>
      <w:marBottom w:val="0"/>
      <w:divBdr>
        <w:top w:val="none" w:sz="0" w:space="0" w:color="auto"/>
        <w:left w:val="none" w:sz="0" w:space="0" w:color="auto"/>
        <w:bottom w:val="none" w:sz="0" w:space="0" w:color="auto"/>
        <w:right w:val="none" w:sz="0" w:space="0" w:color="auto"/>
      </w:divBdr>
    </w:div>
    <w:div w:id="1959410852">
      <w:bodyDiv w:val="1"/>
      <w:marLeft w:val="0"/>
      <w:marRight w:val="0"/>
      <w:marTop w:val="0"/>
      <w:marBottom w:val="0"/>
      <w:divBdr>
        <w:top w:val="none" w:sz="0" w:space="0" w:color="auto"/>
        <w:left w:val="none" w:sz="0" w:space="0" w:color="auto"/>
        <w:bottom w:val="none" w:sz="0" w:space="0" w:color="auto"/>
        <w:right w:val="none" w:sz="0" w:space="0" w:color="auto"/>
      </w:divBdr>
    </w:div>
    <w:div w:id="1962148342">
      <w:bodyDiv w:val="1"/>
      <w:marLeft w:val="0"/>
      <w:marRight w:val="0"/>
      <w:marTop w:val="0"/>
      <w:marBottom w:val="0"/>
      <w:divBdr>
        <w:top w:val="none" w:sz="0" w:space="0" w:color="auto"/>
        <w:left w:val="none" w:sz="0" w:space="0" w:color="auto"/>
        <w:bottom w:val="none" w:sz="0" w:space="0" w:color="auto"/>
        <w:right w:val="none" w:sz="0" w:space="0" w:color="auto"/>
      </w:divBdr>
    </w:div>
    <w:div w:id="1967468854">
      <w:bodyDiv w:val="1"/>
      <w:marLeft w:val="0"/>
      <w:marRight w:val="0"/>
      <w:marTop w:val="0"/>
      <w:marBottom w:val="0"/>
      <w:divBdr>
        <w:top w:val="none" w:sz="0" w:space="0" w:color="auto"/>
        <w:left w:val="none" w:sz="0" w:space="0" w:color="auto"/>
        <w:bottom w:val="none" w:sz="0" w:space="0" w:color="auto"/>
        <w:right w:val="none" w:sz="0" w:space="0" w:color="auto"/>
      </w:divBdr>
    </w:div>
    <w:div w:id="1983150620">
      <w:bodyDiv w:val="1"/>
      <w:marLeft w:val="0"/>
      <w:marRight w:val="0"/>
      <w:marTop w:val="0"/>
      <w:marBottom w:val="0"/>
      <w:divBdr>
        <w:top w:val="none" w:sz="0" w:space="0" w:color="auto"/>
        <w:left w:val="none" w:sz="0" w:space="0" w:color="auto"/>
        <w:bottom w:val="none" w:sz="0" w:space="0" w:color="auto"/>
        <w:right w:val="none" w:sz="0" w:space="0" w:color="auto"/>
      </w:divBdr>
    </w:div>
    <w:div w:id="1985817834">
      <w:bodyDiv w:val="1"/>
      <w:marLeft w:val="0"/>
      <w:marRight w:val="0"/>
      <w:marTop w:val="0"/>
      <w:marBottom w:val="0"/>
      <w:divBdr>
        <w:top w:val="none" w:sz="0" w:space="0" w:color="auto"/>
        <w:left w:val="none" w:sz="0" w:space="0" w:color="auto"/>
        <w:bottom w:val="none" w:sz="0" w:space="0" w:color="auto"/>
        <w:right w:val="none" w:sz="0" w:space="0" w:color="auto"/>
      </w:divBdr>
    </w:div>
    <w:div w:id="1987587615">
      <w:bodyDiv w:val="1"/>
      <w:marLeft w:val="0"/>
      <w:marRight w:val="0"/>
      <w:marTop w:val="0"/>
      <w:marBottom w:val="0"/>
      <w:divBdr>
        <w:top w:val="none" w:sz="0" w:space="0" w:color="auto"/>
        <w:left w:val="none" w:sz="0" w:space="0" w:color="auto"/>
        <w:bottom w:val="none" w:sz="0" w:space="0" w:color="auto"/>
        <w:right w:val="none" w:sz="0" w:space="0" w:color="auto"/>
      </w:divBdr>
    </w:div>
    <w:div w:id="1991859911">
      <w:bodyDiv w:val="1"/>
      <w:marLeft w:val="0"/>
      <w:marRight w:val="0"/>
      <w:marTop w:val="0"/>
      <w:marBottom w:val="0"/>
      <w:divBdr>
        <w:top w:val="none" w:sz="0" w:space="0" w:color="auto"/>
        <w:left w:val="none" w:sz="0" w:space="0" w:color="auto"/>
        <w:bottom w:val="none" w:sz="0" w:space="0" w:color="auto"/>
        <w:right w:val="none" w:sz="0" w:space="0" w:color="auto"/>
      </w:divBdr>
    </w:div>
    <w:div w:id="1999066247">
      <w:bodyDiv w:val="1"/>
      <w:marLeft w:val="0"/>
      <w:marRight w:val="0"/>
      <w:marTop w:val="0"/>
      <w:marBottom w:val="0"/>
      <w:divBdr>
        <w:top w:val="none" w:sz="0" w:space="0" w:color="auto"/>
        <w:left w:val="none" w:sz="0" w:space="0" w:color="auto"/>
        <w:bottom w:val="none" w:sz="0" w:space="0" w:color="auto"/>
        <w:right w:val="none" w:sz="0" w:space="0" w:color="auto"/>
      </w:divBdr>
    </w:div>
    <w:div w:id="2001302828">
      <w:bodyDiv w:val="1"/>
      <w:marLeft w:val="0"/>
      <w:marRight w:val="0"/>
      <w:marTop w:val="0"/>
      <w:marBottom w:val="0"/>
      <w:divBdr>
        <w:top w:val="none" w:sz="0" w:space="0" w:color="auto"/>
        <w:left w:val="none" w:sz="0" w:space="0" w:color="auto"/>
        <w:bottom w:val="none" w:sz="0" w:space="0" w:color="auto"/>
        <w:right w:val="none" w:sz="0" w:space="0" w:color="auto"/>
      </w:divBdr>
    </w:div>
    <w:div w:id="2005890348">
      <w:bodyDiv w:val="1"/>
      <w:marLeft w:val="0"/>
      <w:marRight w:val="0"/>
      <w:marTop w:val="0"/>
      <w:marBottom w:val="0"/>
      <w:divBdr>
        <w:top w:val="none" w:sz="0" w:space="0" w:color="auto"/>
        <w:left w:val="none" w:sz="0" w:space="0" w:color="auto"/>
        <w:bottom w:val="none" w:sz="0" w:space="0" w:color="auto"/>
        <w:right w:val="none" w:sz="0" w:space="0" w:color="auto"/>
      </w:divBdr>
    </w:div>
    <w:div w:id="2013407932">
      <w:bodyDiv w:val="1"/>
      <w:marLeft w:val="0"/>
      <w:marRight w:val="0"/>
      <w:marTop w:val="0"/>
      <w:marBottom w:val="0"/>
      <w:divBdr>
        <w:top w:val="none" w:sz="0" w:space="0" w:color="auto"/>
        <w:left w:val="none" w:sz="0" w:space="0" w:color="auto"/>
        <w:bottom w:val="none" w:sz="0" w:space="0" w:color="auto"/>
        <w:right w:val="none" w:sz="0" w:space="0" w:color="auto"/>
      </w:divBdr>
    </w:div>
    <w:div w:id="2016879892">
      <w:bodyDiv w:val="1"/>
      <w:marLeft w:val="0"/>
      <w:marRight w:val="0"/>
      <w:marTop w:val="0"/>
      <w:marBottom w:val="0"/>
      <w:divBdr>
        <w:top w:val="none" w:sz="0" w:space="0" w:color="auto"/>
        <w:left w:val="none" w:sz="0" w:space="0" w:color="auto"/>
        <w:bottom w:val="none" w:sz="0" w:space="0" w:color="auto"/>
        <w:right w:val="none" w:sz="0" w:space="0" w:color="auto"/>
      </w:divBdr>
    </w:div>
    <w:div w:id="2021855758">
      <w:bodyDiv w:val="1"/>
      <w:marLeft w:val="0"/>
      <w:marRight w:val="0"/>
      <w:marTop w:val="0"/>
      <w:marBottom w:val="0"/>
      <w:divBdr>
        <w:top w:val="none" w:sz="0" w:space="0" w:color="auto"/>
        <w:left w:val="none" w:sz="0" w:space="0" w:color="auto"/>
        <w:bottom w:val="none" w:sz="0" w:space="0" w:color="auto"/>
        <w:right w:val="none" w:sz="0" w:space="0" w:color="auto"/>
      </w:divBdr>
    </w:div>
    <w:div w:id="2027947662">
      <w:bodyDiv w:val="1"/>
      <w:marLeft w:val="0"/>
      <w:marRight w:val="0"/>
      <w:marTop w:val="0"/>
      <w:marBottom w:val="0"/>
      <w:divBdr>
        <w:top w:val="none" w:sz="0" w:space="0" w:color="auto"/>
        <w:left w:val="none" w:sz="0" w:space="0" w:color="auto"/>
        <w:bottom w:val="none" w:sz="0" w:space="0" w:color="auto"/>
        <w:right w:val="none" w:sz="0" w:space="0" w:color="auto"/>
      </w:divBdr>
    </w:div>
    <w:div w:id="2029522215">
      <w:bodyDiv w:val="1"/>
      <w:marLeft w:val="0"/>
      <w:marRight w:val="0"/>
      <w:marTop w:val="0"/>
      <w:marBottom w:val="0"/>
      <w:divBdr>
        <w:top w:val="none" w:sz="0" w:space="0" w:color="auto"/>
        <w:left w:val="none" w:sz="0" w:space="0" w:color="auto"/>
        <w:bottom w:val="none" w:sz="0" w:space="0" w:color="auto"/>
        <w:right w:val="none" w:sz="0" w:space="0" w:color="auto"/>
      </w:divBdr>
    </w:div>
    <w:div w:id="2029868973">
      <w:bodyDiv w:val="1"/>
      <w:marLeft w:val="0"/>
      <w:marRight w:val="0"/>
      <w:marTop w:val="0"/>
      <w:marBottom w:val="0"/>
      <w:divBdr>
        <w:top w:val="none" w:sz="0" w:space="0" w:color="auto"/>
        <w:left w:val="none" w:sz="0" w:space="0" w:color="auto"/>
        <w:bottom w:val="none" w:sz="0" w:space="0" w:color="auto"/>
        <w:right w:val="none" w:sz="0" w:space="0" w:color="auto"/>
      </w:divBdr>
    </w:div>
    <w:div w:id="2033333438">
      <w:bodyDiv w:val="1"/>
      <w:marLeft w:val="0"/>
      <w:marRight w:val="0"/>
      <w:marTop w:val="0"/>
      <w:marBottom w:val="0"/>
      <w:divBdr>
        <w:top w:val="none" w:sz="0" w:space="0" w:color="auto"/>
        <w:left w:val="none" w:sz="0" w:space="0" w:color="auto"/>
        <w:bottom w:val="none" w:sz="0" w:space="0" w:color="auto"/>
        <w:right w:val="none" w:sz="0" w:space="0" w:color="auto"/>
      </w:divBdr>
    </w:div>
    <w:div w:id="2034260038">
      <w:bodyDiv w:val="1"/>
      <w:marLeft w:val="0"/>
      <w:marRight w:val="0"/>
      <w:marTop w:val="0"/>
      <w:marBottom w:val="0"/>
      <w:divBdr>
        <w:top w:val="none" w:sz="0" w:space="0" w:color="auto"/>
        <w:left w:val="none" w:sz="0" w:space="0" w:color="auto"/>
        <w:bottom w:val="none" w:sz="0" w:space="0" w:color="auto"/>
        <w:right w:val="none" w:sz="0" w:space="0" w:color="auto"/>
      </w:divBdr>
    </w:div>
    <w:div w:id="2046100341">
      <w:bodyDiv w:val="1"/>
      <w:marLeft w:val="0"/>
      <w:marRight w:val="0"/>
      <w:marTop w:val="0"/>
      <w:marBottom w:val="0"/>
      <w:divBdr>
        <w:top w:val="none" w:sz="0" w:space="0" w:color="auto"/>
        <w:left w:val="none" w:sz="0" w:space="0" w:color="auto"/>
        <w:bottom w:val="none" w:sz="0" w:space="0" w:color="auto"/>
        <w:right w:val="none" w:sz="0" w:space="0" w:color="auto"/>
      </w:divBdr>
    </w:div>
    <w:div w:id="2072998202">
      <w:bodyDiv w:val="1"/>
      <w:marLeft w:val="0"/>
      <w:marRight w:val="0"/>
      <w:marTop w:val="0"/>
      <w:marBottom w:val="0"/>
      <w:divBdr>
        <w:top w:val="none" w:sz="0" w:space="0" w:color="auto"/>
        <w:left w:val="none" w:sz="0" w:space="0" w:color="auto"/>
        <w:bottom w:val="none" w:sz="0" w:space="0" w:color="auto"/>
        <w:right w:val="none" w:sz="0" w:space="0" w:color="auto"/>
      </w:divBdr>
    </w:div>
    <w:div w:id="2074808296">
      <w:bodyDiv w:val="1"/>
      <w:marLeft w:val="0"/>
      <w:marRight w:val="0"/>
      <w:marTop w:val="0"/>
      <w:marBottom w:val="0"/>
      <w:divBdr>
        <w:top w:val="none" w:sz="0" w:space="0" w:color="auto"/>
        <w:left w:val="none" w:sz="0" w:space="0" w:color="auto"/>
        <w:bottom w:val="none" w:sz="0" w:space="0" w:color="auto"/>
        <w:right w:val="none" w:sz="0" w:space="0" w:color="auto"/>
      </w:divBdr>
    </w:div>
    <w:div w:id="2077239719">
      <w:bodyDiv w:val="1"/>
      <w:marLeft w:val="0"/>
      <w:marRight w:val="0"/>
      <w:marTop w:val="0"/>
      <w:marBottom w:val="0"/>
      <w:divBdr>
        <w:top w:val="none" w:sz="0" w:space="0" w:color="auto"/>
        <w:left w:val="none" w:sz="0" w:space="0" w:color="auto"/>
        <w:bottom w:val="none" w:sz="0" w:space="0" w:color="auto"/>
        <w:right w:val="none" w:sz="0" w:space="0" w:color="auto"/>
      </w:divBdr>
    </w:div>
    <w:div w:id="2079940248">
      <w:bodyDiv w:val="1"/>
      <w:marLeft w:val="0"/>
      <w:marRight w:val="0"/>
      <w:marTop w:val="0"/>
      <w:marBottom w:val="0"/>
      <w:divBdr>
        <w:top w:val="none" w:sz="0" w:space="0" w:color="auto"/>
        <w:left w:val="none" w:sz="0" w:space="0" w:color="auto"/>
        <w:bottom w:val="none" w:sz="0" w:space="0" w:color="auto"/>
        <w:right w:val="none" w:sz="0" w:space="0" w:color="auto"/>
      </w:divBdr>
    </w:div>
    <w:div w:id="2084258537">
      <w:bodyDiv w:val="1"/>
      <w:marLeft w:val="0"/>
      <w:marRight w:val="0"/>
      <w:marTop w:val="0"/>
      <w:marBottom w:val="0"/>
      <w:divBdr>
        <w:top w:val="none" w:sz="0" w:space="0" w:color="auto"/>
        <w:left w:val="none" w:sz="0" w:space="0" w:color="auto"/>
        <w:bottom w:val="none" w:sz="0" w:space="0" w:color="auto"/>
        <w:right w:val="none" w:sz="0" w:space="0" w:color="auto"/>
      </w:divBdr>
    </w:div>
    <w:div w:id="2103404938">
      <w:bodyDiv w:val="1"/>
      <w:marLeft w:val="0"/>
      <w:marRight w:val="0"/>
      <w:marTop w:val="0"/>
      <w:marBottom w:val="0"/>
      <w:divBdr>
        <w:top w:val="none" w:sz="0" w:space="0" w:color="auto"/>
        <w:left w:val="none" w:sz="0" w:space="0" w:color="auto"/>
        <w:bottom w:val="none" w:sz="0" w:space="0" w:color="auto"/>
        <w:right w:val="none" w:sz="0" w:space="0" w:color="auto"/>
      </w:divBdr>
    </w:div>
    <w:div w:id="2107118766">
      <w:bodyDiv w:val="1"/>
      <w:marLeft w:val="0"/>
      <w:marRight w:val="0"/>
      <w:marTop w:val="0"/>
      <w:marBottom w:val="0"/>
      <w:divBdr>
        <w:top w:val="none" w:sz="0" w:space="0" w:color="auto"/>
        <w:left w:val="none" w:sz="0" w:space="0" w:color="auto"/>
        <w:bottom w:val="none" w:sz="0" w:space="0" w:color="auto"/>
        <w:right w:val="none" w:sz="0" w:space="0" w:color="auto"/>
      </w:divBdr>
    </w:div>
    <w:div w:id="2108647822">
      <w:bodyDiv w:val="1"/>
      <w:marLeft w:val="0"/>
      <w:marRight w:val="0"/>
      <w:marTop w:val="0"/>
      <w:marBottom w:val="0"/>
      <w:divBdr>
        <w:top w:val="none" w:sz="0" w:space="0" w:color="auto"/>
        <w:left w:val="none" w:sz="0" w:space="0" w:color="auto"/>
        <w:bottom w:val="none" w:sz="0" w:space="0" w:color="auto"/>
        <w:right w:val="none" w:sz="0" w:space="0" w:color="auto"/>
      </w:divBdr>
    </w:div>
    <w:div w:id="2109810344">
      <w:bodyDiv w:val="1"/>
      <w:marLeft w:val="0"/>
      <w:marRight w:val="0"/>
      <w:marTop w:val="0"/>
      <w:marBottom w:val="0"/>
      <w:divBdr>
        <w:top w:val="none" w:sz="0" w:space="0" w:color="auto"/>
        <w:left w:val="none" w:sz="0" w:space="0" w:color="auto"/>
        <w:bottom w:val="none" w:sz="0" w:space="0" w:color="auto"/>
        <w:right w:val="none" w:sz="0" w:space="0" w:color="auto"/>
      </w:divBdr>
    </w:div>
    <w:div w:id="2111316368">
      <w:bodyDiv w:val="1"/>
      <w:marLeft w:val="0"/>
      <w:marRight w:val="0"/>
      <w:marTop w:val="0"/>
      <w:marBottom w:val="0"/>
      <w:divBdr>
        <w:top w:val="none" w:sz="0" w:space="0" w:color="auto"/>
        <w:left w:val="none" w:sz="0" w:space="0" w:color="auto"/>
        <w:bottom w:val="none" w:sz="0" w:space="0" w:color="auto"/>
        <w:right w:val="none" w:sz="0" w:space="0" w:color="auto"/>
      </w:divBdr>
    </w:div>
    <w:div w:id="2124373566">
      <w:bodyDiv w:val="1"/>
      <w:marLeft w:val="0"/>
      <w:marRight w:val="0"/>
      <w:marTop w:val="0"/>
      <w:marBottom w:val="0"/>
      <w:divBdr>
        <w:top w:val="none" w:sz="0" w:space="0" w:color="auto"/>
        <w:left w:val="none" w:sz="0" w:space="0" w:color="auto"/>
        <w:bottom w:val="none" w:sz="0" w:space="0" w:color="auto"/>
        <w:right w:val="none" w:sz="0" w:space="0" w:color="auto"/>
      </w:divBdr>
    </w:div>
    <w:div w:id="2126265920">
      <w:bodyDiv w:val="1"/>
      <w:marLeft w:val="0"/>
      <w:marRight w:val="0"/>
      <w:marTop w:val="0"/>
      <w:marBottom w:val="0"/>
      <w:divBdr>
        <w:top w:val="none" w:sz="0" w:space="0" w:color="auto"/>
        <w:left w:val="none" w:sz="0" w:space="0" w:color="auto"/>
        <w:bottom w:val="none" w:sz="0" w:space="0" w:color="auto"/>
        <w:right w:val="none" w:sz="0" w:space="0" w:color="auto"/>
      </w:divBdr>
    </w:div>
    <w:div w:id="2133009951">
      <w:bodyDiv w:val="1"/>
      <w:marLeft w:val="0"/>
      <w:marRight w:val="0"/>
      <w:marTop w:val="0"/>
      <w:marBottom w:val="0"/>
      <w:divBdr>
        <w:top w:val="none" w:sz="0" w:space="0" w:color="auto"/>
        <w:left w:val="none" w:sz="0" w:space="0" w:color="auto"/>
        <w:bottom w:val="none" w:sz="0" w:space="0" w:color="auto"/>
        <w:right w:val="none" w:sz="0" w:space="0" w:color="auto"/>
      </w:divBdr>
    </w:div>
    <w:div w:id="213944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3A7C2-2E10-4E69-A51F-1DD38191E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Pages>
  <Words>1591</Words>
  <Characters>9548</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jkllkjhgfgf</vt:lpstr>
    </vt:vector>
  </TitlesOfParts>
  <Company>BR</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jkllkjhgfgf</dc:title>
  <dc:subject/>
  <dc:creator>Urząd Miejski w Śremie</dc:creator>
  <cp:keywords/>
  <cp:lastModifiedBy>Zofia Kłak</cp:lastModifiedBy>
  <cp:revision>49</cp:revision>
  <cp:lastPrinted>2020-09-23T08:48:00Z</cp:lastPrinted>
  <dcterms:created xsi:type="dcterms:W3CDTF">2023-03-14T09:18:00Z</dcterms:created>
  <dcterms:modified xsi:type="dcterms:W3CDTF">2023-06-21T08:01:00Z</dcterms:modified>
</cp:coreProperties>
</file>