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73090F5D" w:rsidR="00C5017C" w:rsidRPr="00454690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454690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454690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4F4A4E">
        <w:rPr>
          <w:rFonts w:asciiTheme="minorHAnsi" w:hAnsiTheme="minorHAnsi" w:cstheme="minorHAnsi"/>
          <w:b w:val="0"/>
          <w:bCs/>
          <w:sz w:val="28"/>
          <w:szCs w:val="28"/>
        </w:rPr>
        <w:t>9</w:t>
      </w:r>
      <w:r w:rsidR="00736470" w:rsidRPr="00454690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9D769F" w:rsidRPr="00454690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454690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454690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232FFD7E" w:rsidR="00C5017C" w:rsidRPr="00454690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454690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454690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454690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9D769F" w:rsidRPr="00454690">
        <w:rPr>
          <w:rFonts w:asciiTheme="minorHAnsi" w:hAnsiTheme="minorHAnsi" w:cstheme="minorHAnsi"/>
          <w:b w:val="0"/>
          <w:sz w:val="28"/>
          <w:szCs w:val="28"/>
        </w:rPr>
        <w:t>4</w:t>
      </w:r>
      <w:r w:rsidR="004F4A4E">
        <w:rPr>
          <w:rFonts w:asciiTheme="minorHAnsi" w:hAnsiTheme="minorHAnsi" w:cstheme="minorHAnsi"/>
          <w:b w:val="0"/>
          <w:sz w:val="28"/>
          <w:szCs w:val="28"/>
        </w:rPr>
        <w:t>7</w:t>
      </w:r>
      <w:r w:rsidR="00C5017C" w:rsidRPr="00454690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454690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454690">
        <w:rPr>
          <w:rFonts w:asciiTheme="minorHAnsi" w:hAnsiTheme="minorHAnsi" w:cstheme="minorHAnsi"/>
          <w:b w:val="0"/>
          <w:sz w:val="28"/>
          <w:szCs w:val="28"/>
        </w:rPr>
        <w:t>2</w:t>
      </w:r>
      <w:r w:rsidR="009D769F" w:rsidRPr="00454690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059BD80D" w14:textId="77777777" w:rsidR="00EB1206" w:rsidRPr="00454690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454690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33A6492D" w:rsidR="00EB1206" w:rsidRPr="00454690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454690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454690">
        <w:rPr>
          <w:rFonts w:asciiTheme="minorHAnsi" w:hAnsiTheme="minorHAnsi" w:cstheme="minorHAnsi"/>
          <w:b/>
          <w:bCs/>
          <w:sz w:val="28"/>
          <w:szCs w:val="28"/>
        </w:rPr>
        <w:t>odbytego</w:t>
      </w:r>
      <w:r w:rsidR="00AB52DB" w:rsidRPr="0045469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2C20E1" w:rsidRPr="0045469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F4A4E">
        <w:rPr>
          <w:rFonts w:asciiTheme="minorHAnsi" w:hAnsiTheme="minorHAnsi" w:cstheme="minorHAnsi"/>
          <w:b/>
          <w:bCs/>
          <w:sz w:val="28"/>
          <w:szCs w:val="28"/>
        </w:rPr>
        <w:t>9</w:t>
      </w:r>
      <w:r w:rsidR="00320216" w:rsidRPr="0045469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F4A4E">
        <w:rPr>
          <w:rFonts w:asciiTheme="minorHAnsi" w:hAnsiTheme="minorHAnsi" w:cstheme="minorHAnsi"/>
          <w:b/>
          <w:bCs/>
          <w:sz w:val="28"/>
          <w:szCs w:val="28"/>
        </w:rPr>
        <w:t>listopada</w:t>
      </w:r>
      <w:r w:rsidR="001C08BB" w:rsidRPr="0045469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454690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9D769F" w:rsidRPr="00454690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670578" w:rsidRPr="00454690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454690">
        <w:rPr>
          <w:rFonts w:asciiTheme="minorHAnsi" w:hAnsiTheme="minorHAnsi" w:cstheme="minorHAnsi"/>
          <w:sz w:val="28"/>
          <w:szCs w:val="28"/>
        </w:rPr>
        <w:t>o godz. 1</w:t>
      </w:r>
      <w:r w:rsidR="00342676" w:rsidRPr="00454690">
        <w:rPr>
          <w:rFonts w:asciiTheme="minorHAnsi" w:hAnsiTheme="minorHAnsi" w:cstheme="minorHAnsi"/>
          <w:sz w:val="28"/>
          <w:szCs w:val="28"/>
        </w:rPr>
        <w:t>5</w:t>
      </w:r>
      <w:r w:rsidR="00FF4108" w:rsidRPr="00454690">
        <w:rPr>
          <w:rFonts w:asciiTheme="minorHAnsi" w:hAnsiTheme="minorHAnsi" w:cstheme="minorHAnsi"/>
          <w:sz w:val="28"/>
          <w:szCs w:val="28"/>
        </w:rPr>
        <w:t>:</w:t>
      </w:r>
      <w:r w:rsidR="00013523" w:rsidRPr="00454690">
        <w:rPr>
          <w:rFonts w:asciiTheme="minorHAnsi" w:hAnsiTheme="minorHAnsi" w:cstheme="minorHAnsi"/>
          <w:sz w:val="28"/>
          <w:szCs w:val="28"/>
        </w:rPr>
        <w:t>30</w:t>
      </w:r>
    </w:p>
    <w:p w14:paraId="3C54DFE1" w14:textId="77777777" w:rsidR="00FF2A3E" w:rsidRPr="00454690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454690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4EFE6598" w:rsidR="00DB10B4" w:rsidRPr="00743FF0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 xml:space="preserve">Członkowie Komisji obecni </w:t>
      </w:r>
      <w:r w:rsidRPr="00743FF0">
        <w:rPr>
          <w:rFonts w:asciiTheme="minorHAnsi" w:hAnsiTheme="minorHAnsi" w:cstheme="minorHAnsi"/>
          <w:sz w:val="28"/>
          <w:szCs w:val="28"/>
        </w:rPr>
        <w:t>wg</w:t>
      </w:r>
      <w:r w:rsidR="000F68A9" w:rsidRPr="00743FF0">
        <w:rPr>
          <w:rFonts w:asciiTheme="minorHAnsi" w:hAnsiTheme="minorHAnsi" w:cstheme="minorHAnsi"/>
          <w:sz w:val="28"/>
          <w:szCs w:val="28"/>
        </w:rPr>
        <w:t xml:space="preserve"> </w:t>
      </w:r>
      <w:r w:rsidRPr="00743FF0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743FF0">
        <w:rPr>
          <w:rFonts w:asciiTheme="minorHAnsi" w:hAnsiTheme="minorHAnsi" w:cstheme="minorHAnsi"/>
          <w:sz w:val="28"/>
          <w:szCs w:val="28"/>
        </w:rPr>
        <w:t xml:space="preserve">, </w:t>
      </w:r>
      <w:r w:rsidRPr="00743FF0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743FF0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743FF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743FF0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743FF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43FF0" w:rsidRPr="00743FF0">
        <w:rPr>
          <w:rFonts w:asciiTheme="minorHAnsi" w:hAnsiTheme="minorHAnsi" w:cstheme="minorHAnsi"/>
          <w:bCs/>
          <w:sz w:val="28"/>
          <w:szCs w:val="28"/>
        </w:rPr>
        <w:t>6</w:t>
      </w:r>
      <w:r w:rsidR="00BB0345" w:rsidRPr="00743FF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743FF0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743FF0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73151108" w14:textId="6F6A4998" w:rsidR="00743FF0" w:rsidRPr="00743FF0" w:rsidRDefault="00743FF0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43FF0">
        <w:rPr>
          <w:rFonts w:asciiTheme="minorHAnsi" w:hAnsiTheme="minorHAnsi" w:cstheme="minorHAnsi"/>
          <w:bCs/>
          <w:sz w:val="28"/>
          <w:szCs w:val="28"/>
        </w:rPr>
        <w:t>Nieobecna usprawiedliwiona radna Żaneta Koch.</w:t>
      </w:r>
    </w:p>
    <w:p w14:paraId="16AE3C09" w14:textId="77777777" w:rsidR="00892EAA" w:rsidRPr="00743FF0" w:rsidRDefault="00892EAA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672985C6" w:rsidR="0041779A" w:rsidRPr="00743FF0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43FF0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CE2A8A">
        <w:rPr>
          <w:rFonts w:asciiTheme="minorHAnsi" w:hAnsiTheme="minorHAnsi" w:cstheme="minorHAnsi"/>
          <w:bCs/>
          <w:sz w:val="28"/>
          <w:szCs w:val="28"/>
        </w:rPr>
        <w:t>K</w:t>
      </w:r>
      <w:r w:rsidRPr="00743FF0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66A7D4B2" w14:textId="183A03A7" w:rsidR="008A7A2A" w:rsidRPr="00743FF0" w:rsidRDefault="008A7A2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43FF0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743FF0" w:rsidRDefault="00540A3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43FF0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743FF0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743FF0">
        <w:rPr>
          <w:rFonts w:asciiTheme="minorHAnsi" w:hAnsiTheme="minorHAnsi" w:cstheme="minorHAnsi"/>
          <w:sz w:val="28"/>
          <w:szCs w:val="28"/>
        </w:rPr>
        <w:t>–Wiceprzewodniczący Rady Miejskiej w Śremie</w:t>
      </w:r>
      <w:r w:rsidR="0080795B" w:rsidRPr="00743FF0">
        <w:rPr>
          <w:rFonts w:asciiTheme="minorHAnsi" w:hAnsiTheme="minorHAnsi" w:cstheme="minorHAnsi"/>
          <w:sz w:val="28"/>
          <w:szCs w:val="28"/>
        </w:rPr>
        <w:t>;</w:t>
      </w:r>
    </w:p>
    <w:p w14:paraId="39ADA3AC" w14:textId="15DCCF96" w:rsidR="00743FF0" w:rsidRPr="00743FF0" w:rsidRDefault="00743FF0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43FF0">
        <w:rPr>
          <w:rFonts w:asciiTheme="minorHAnsi" w:hAnsiTheme="minorHAnsi" w:cstheme="minorHAnsi"/>
          <w:sz w:val="28"/>
          <w:szCs w:val="28"/>
        </w:rPr>
        <w:t xml:space="preserve">Bartosz </w:t>
      </w:r>
      <w:proofErr w:type="spellStart"/>
      <w:r w:rsidRPr="00743FF0">
        <w:rPr>
          <w:rFonts w:asciiTheme="minorHAnsi" w:hAnsiTheme="minorHAnsi" w:cstheme="minorHAnsi"/>
          <w:sz w:val="28"/>
          <w:szCs w:val="28"/>
        </w:rPr>
        <w:t>Żeleźny</w:t>
      </w:r>
      <w:proofErr w:type="spellEnd"/>
      <w:r w:rsidRPr="00743FF0">
        <w:rPr>
          <w:rFonts w:asciiTheme="minorHAnsi" w:hAnsiTheme="minorHAnsi" w:cstheme="minorHAnsi"/>
          <w:sz w:val="28"/>
          <w:szCs w:val="28"/>
        </w:rPr>
        <w:t xml:space="preserve"> – Z-ca Burmistrza Śremu.</w:t>
      </w:r>
    </w:p>
    <w:p w14:paraId="1055BF7C" w14:textId="1E639996" w:rsidR="00A702A3" w:rsidRPr="00454690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743FF0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4D7BC2">
        <w:rPr>
          <w:rFonts w:asciiTheme="minorHAnsi" w:hAnsiTheme="minorHAnsi" w:cstheme="minorHAnsi"/>
          <w:sz w:val="28"/>
          <w:szCs w:val="28"/>
        </w:rPr>
        <w:t>K</w:t>
      </w:r>
      <w:r w:rsidRPr="00743FF0">
        <w:rPr>
          <w:rFonts w:asciiTheme="minorHAnsi" w:hAnsiTheme="minorHAnsi" w:cstheme="minorHAnsi"/>
          <w:sz w:val="28"/>
          <w:szCs w:val="28"/>
        </w:rPr>
        <w:t xml:space="preserve">omisji, </w:t>
      </w:r>
      <w:r w:rsidRPr="00743FF0">
        <w:rPr>
          <w:rFonts w:asciiTheme="minorHAnsi" w:hAnsiTheme="minorHAnsi" w:cstheme="minorHAnsi"/>
          <w:bCs/>
          <w:sz w:val="28"/>
          <w:szCs w:val="28"/>
        </w:rPr>
        <w:t xml:space="preserve">stanowią załącznik nr </w:t>
      </w:r>
      <w:r w:rsidRPr="00454690">
        <w:rPr>
          <w:rFonts w:asciiTheme="minorHAnsi" w:hAnsiTheme="minorHAnsi" w:cstheme="minorHAnsi"/>
          <w:bCs/>
          <w:sz w:val="28"/>
          <w:szCs w:val="28"/>
        </w:rPr>
        <w:t>2 do protokołu.</w:t>
      </w:r>
    </w:p>
    <w:p w14:paraId="449FB530" w14:textId="77777777" w:rsidR="00404FC5" w:rsidRPr="00454690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454690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374C8D32" w:rsidR="004E3C0E" w:rsidRPr="00454690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454690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454690">
        <w:rPr>
          <w:rFonts w:asciiTheme="minorHAnsi" w:hAnsiTheme="minorHAnsi" w:cstheme="minorHAnsi"/>
          <w:sz w:val="28"/>
          <w:szCs w:val="28"/>
        </w:rPr>
        <w:t>adn</w:t>
      </w:r>
      <w:r w:rsidR="00464BCA" w:rsidRPr="00454690">
        <w:rPr>
          <w:rFonts w:asciiTheme="minorHAnsi" w:hAnsiTheme="minorHAnsi" w:cstheme="minorHAnsi"/>
          <w:sz w:val="28"/>
          <w:szCs w:val="28"/>
        </w:rPr>
        <w:t>y</w:t>
      </w:r>
      <w:r w:rsidR="0006618A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43FF0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743FF0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743FF0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743FF0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43FF0">
        <w:rPr>
          <w:rFonts w:asciiTheme="minorHAnsi" w:hAnsiTheme="minorHAnsi" w:cstheme="minorHAnsi"/>
          <w:sz w:val="28"/>
          <w:szCs w:val="28"/>
        </w:rPr>
        <w:t>y</w:t>
      </w:r>
      <w:r w:rsidR="00B26112" w:rsidRPr="00743FF0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743FF0">
        <w:rPr>
          <w:rFonts w:asciiTheme="minorHAnsi" w:hAnsiTheme="minorHAnsi" w:cstheme="minorHAnsi"/>
          <w:sz w:val="28"/>
          <w:szCs w:val="28"/>
        </w:rPr>
        <w:t>rozpocz</w:t>
      </w:r>
      <w:r w:rsidR="00464BCA" w:rsidRPr="00743FF0">
        <w:rPr>
          <w:rFonts w:asciiTheme="minorHAnsi" w:hAnsiTheme="minorHAnsi" w:cstheme="minorHAnsi"/>
          <w:sz w:val="28"/>
          <w:szCs w:val="28"/>
        </w:rPr>
        <w:t>ął</w:t>
      </w:r>
      <w:r w:rsidR="006E6DD4" w:rsidRPr="00743FF0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743FF0">
        <w:rPr>
          <w:rFonts w:asciiTheme="minorHAnsi" w:hAnsiTheme="minorHAnsi" w:cstheme="minorHAnsi"/>
          <w:sz w:val="28"/>
          <w:szCs w:val="28"/>
        </w:rPr>
        <w:t>o godz. 1</w:t>
      </w:r>
      <w:r w:rsidR="00BB0345" w:rsidRPr="00743FF0">
        <w:rPr>
          <w:rFonts w:asciiTheme="minorHAnsi" w:hAnsiTheme="minorHAnsi" w:cstheme="minorHAnsi"/>
          <w:sz w:val="28"/>
          <w:szCs w:val="28"/>
        </w:rPr>
        <w:t>5</w:t>
      </w:r>
      <w:r w:rsidR="000072F6" w:rsidRPr="00743FF0">
        <w:rPr>
          <w:rFonts w:asciiTheme="minorHAnsi" w:hAnsiTheme="minorHAnsi" w:cstheme="minorHAnsi"/>
          <w:sz w:val="28"/>
          <w:szCs w:val="28"/>
        </w:rPr>
        <w:t>:</w:t>
      </w:r>
      <w:r w:rsidR="00013523" w:rsidRPr="00743FF0">
        <w:rPr>
          <w:rFonts w:asciiTheme="minorHAnsi" w:hAnsiTheme="minorHAnsi" w:cstheme="minorHAnsi"/>
          <w:sz w:val="28"/>
          <w:szCs w:val="28"/>
        </w:rPr>
        <w:t>30</w:t>
      </w:r>
      <w:r w:rsidR="00831BAA" w:rsidRPr="00743FF0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743FF0">
        <w:rPr>
          <w:rFonts w:asciiTheme="minorHAnsi" w:hAnsiTheme="minorHAnsi" w:cstheme="minorHAnsi"/>
          <w:sz w:val="28"/>
          <w:szCs w:val="28"/>
        </w:rPr>
        <w:t>w</w:t>
      </w:r>
      <w:r w:rsidR="00831BAA" w:rsidRPr="00743FF0">
        <w:rPr>
          <w:rFonts w:asciiTheme="minorHAnsi" w:hAnsiTheme="minorHAnsi" w:cstheme="minorHAnsi"/>
          <w:sz w:val="28"/>
          <w:szCs w:val="28"/>
        </w:rPr>
        <w:t>ita</w:t>
      </w:r>
      <w:r w:rsidR="00B26112" w:rsidRPr="00743FF0">
        <w:rPr>
          <w:rFonts w:asciiTheme="minorHAnsi" w:hAnsiTheme="minorHAnsi" w:cstheme="minorHAnsi"/>
          <w:sz w:val="28"/>
          <w:szCs w:val="28"/>
        </w:rPr>
        <w:t>jąc</w:t>
      </w:r>
      <w:r w:rsidR="00831BAA" w:rsidRPr="00743FF0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743FF0">
        <w:rPr>
          <w:rFonts w:asciiTheme="minorHAnsi" w:hAnsiTheme="minorHAnsi" w:cstheme="minorHAnsi"/>
          <w:sz w:val="28"/>
          <w:szCs w:val="28"/>
        </w:rPr>
        <w:t>.</w:t>
      </w:r>
      <w:r w:rsidR="00831BAA" w:rsidRPr="00743FF0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743FF0">
        <w:rPr>
          <w:rFonts w:asciiTheme="minorHAnsi" w:hAnsiTheme="minorHAnsi" w:cstheme="minorHAnsi"/>
          <w:sz w:val="28"/>
          <w:szCs w:val="28"/>
        </w:rPr>
        <w:t xml:space="preserve"> </w:t>
      </w:r>
      <w:r w:rsidRPr="00743FF0">
        <w:rPr>
          <w:rFonts w:asciiTheme="minorHAnsi" w:hAnsiTheme="minorHAnsi" w:cstheme="minorHAnsi"/>
          <w:sz w:val="28"/>
          <w:szCs w:val="28"/>
        </w:rPr>
        <w:t>listą o</w:t>
      </w:r>
      <w:r w:rsidR="0029532A" w:rsidRPr="00743FF0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743FF0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743FF0">
        <w:rPr>
          <w:rFonts w:asciiTheme="minorHAnsi" w:hAnsiTheme="minorHAnsi" w:cstheme="minorHAnsi"/>
          <w:sz w:val="28"/>
          <w:szCs w:val="28"/>
        </w:rPr>
        <w:t>6</w:t>
      </w:r>
      <w:r w:rsidR="00FC2959" w:rsidRPr="00743FF0">
        <w:rPr>
          <w:rFonts w:asciiTheme="minorHAnsi" w:hAnsiTheme="minorHAnsi" w:cstheme="minorHAnsi"/>
          <w:sz w:val="28"/>
          <w:szCs w:val="28"/>
        </w:rPr>
        <w:t> </w:t>
      </w:r>
      <w:r w:rsidR="004012D0" w:rsidRPr="00743FF0">
        <w:rPr>
          <w:rFonts w:asciiTheme="minorHAnsi" w:hAnsiTheme="minorHAnsi" w:cstheme="minorHAnsi"/>
          <w:sz w:val="28"/>
          <w:szCs w:val="28"/>
        </w:rPr>
        <w:t>radnych</w:t>
      </w:r>
      <w:r w:rsidR="00437404" w:rsidRPr="00743FF0">
        <w:rPr>
          <w:rFonts w:asciiTheme="minorHAnsi" w:hAnsiTheme="minorHAnsi" w:cstheme="minorHAnsi"/>
          <w:sz w:val="28"/>
          <w:szCs w:val="28"/>
        </w:rPr>
        <w:t>,</w:t>
      </w:r>
      <w:r w:rsidR="00743FF0">
        <w:rPr>
          <w:rFonts w:asciiTheme="minorHAnsi" w:hAnsiTheme="minorHAnsi" w:cstheme="minorHAnsi"/>
          <w:sz w:val="28"/>
          <w:szCs w:val="28"/>
        </w:rPr>
        <w:t xml:space="preserve"> 1 radna nieobecna usprawiedliwiona,</w:t>
      </w:r>
      <w:r w:rsidR="003A54A7" w:rsidRPr="00743FF0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743FF0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454690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454690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454690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454690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454690" w:rsidRDefault="009E0E1F" w:rsidP="00743FF0">
      <w:pPr>
        <w:pStyle w:val="Tekstpodstawowy2"/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454690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60C0DD29" w14:textId="77777777" w:rsidR="004F4A4E" w:rsidRPr="004F4A4E" w:rsidRDefault="004F4A4E" w:rsidP="00743FF0">
      <w:pPr>
        <w:numPr>
          <w:ilvl w:val="0"/>
          <w:numId w:val="2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4F4A4E">
        <w:rPr>
          <w:rFonts w:asciiTheme="minorHAnsi" w:eastAsia="Calibri" w:hAnsiTheme="minorHAnsi" w:cstheme="minorHAnsi"/>
          <w:sz w:val="28"/>
          <w:szCs w:val="40"/>
          <w:lang w:eastAsia="en-US" w:bidi="en-US"/>
        </w:rPr>
        <w:t>Przyjęcie protokołu 46/2023 z posiedzenia Komisji.</w:t>
      </w:r>
    </w:p>
    <w:p w14:paraId="61F1615B" w14:textId="77777777" w:rsidR="004F4A4E" w:rsidRPr="004F4A4E" w:rsidRDefault="004F4A4E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4F4A4E">
        <w:rPr>
          <w:rFonts w:asciiTheme="minorHAnsi" w:hAnsiTheme="minorHAnsi" w:cstheme="minorHAnsi"/>
          <w:sz w:val="28"/>
          <w:szCs w:val="28"/>
        </w:rPr>
        <w:t xml:space="preserve">Informacja na temat wykorzystania miejsc grzebalnych na nowej części cmentarza komunalnego w Śremie. </w:t>
      </w:r>
    </w:p>
    <w:p w14:paraId="0430DCBE" w14:textId="03043FF3" w:rsidR="004F4A4E" w:rsidRPr="004F4A4E" w:rsidRDefault="004F4A4E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 w:rsidRPr="004F4A4E">
        <w:rPr>
          <w:rFonts w:asciiTheme="minorHAnsi" w:hAnsiTheme="minorHAnsi" w:cstheme="minorHAnsi"/>
          <w:sz w:val="28"/>
          <w:szCs w:val="28"/>
        </w:rPr>
        <w:t xml:space="preserve">Zgłaszanie zagadnień do planu pracy Komisji </w:t>
      </w:r>
      <w:r w:rsidR="00463CBB">
        <w:rPr>
          <w:rFonts w:asciiTheme="minorHAnsi" w:hAnsiTheme="minorHAnsi" w:cstheme="minorHAnsi"/>
          <w:sz w:val="28"/>
          <w:szCs w:val="28"/>
        </w:rPr>
        <w:t>w</w:t>
      </w:r>
      <w:r w:rsidRPr="004F4A4E">
        <w:rPr>
          <w:rFonts w:asciiTheme="minorHAnsi" w:hAnsiTheme="minorHAnsi" w:cstheme="minorHAnsi"/>
          <w:sz w:val="28"/>
          <w:szCs w:val="28"/>
        </w:rPr>
        <w:t xml:space="preserve"> 2024 rok</w:t>
      </w:r>
      <w:r w:rsidR="00DA63DE">
        <w:rPr>
          <w:rFonts w:asciiTheme="minorHAnsi" w:hAnsiTheme="minorHAnsi" w:cstheme="minorHAnsi"/>
          <w:sz w:val="28"/>
          <w:szCs w:val="28"/>
        </w:rPr>
        <w:t>u</w:t>
      </w:r>
      <w:r w:rsidRPr="004F4A4E">
        <w:rPr>
          <w:rFonts w:asciiTheme="minorHAnsi" w:hAnsiTheme="minorHAnsi" w:cstheme="minorHAnsi"/>
          <w:sz w:val="28"/>
          <w:szCs w:val="28"/>
        </w:rPr>
        <w:t>.</w:t>
      </w:r>
    </w:p>
    <w:p w14:paraId="61912217" w14:textId="77777777" w:rsidR="004F4A4E" w:rsidRPr="004F4A4E" w:rsidRDefault="004F4A4E">
      <w:pPr>
        <w:numPr>
          <w:ilvl w:val="0"/>
          <w:numId w:val="2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4F4A4E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66BF04E7" w14:textId="77777777" w:rsidR="009D49DD" w:rsidRPr="00454690" w:rsidRDefault="009D49DD" w:rsidP="009D49DD">
      <w:p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04C9ACA1" w14:textId="442ED224" w:rsidR="0069596B" w:rsidRPr="00454690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D</w:t>
      </w:r>
      <w:r w:rsidR="0069596B" w:rsidRPr="00454690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454690">
        <w:rPr>
          <w:rFonts w:asciiTheme="minorHAnsi" w:hAnsiTheme="minorHAnsi" w:cstheme="minorHAnsi"/>
          <w:sz w:val="28"/>
          <w:szCs w:val="28"/>
        </w:rPr>
        <w:t>zgłos</w:t>
      </w:r>
      <w:r w:rsidR="00360EDD" w:rsidRPr="00454690">
        <w:rPr>
          <w:rFonts w:asciiTheme="minorHAnsi" w:hAnsiTheme="minorHAnsi" w:cstheme="minorHAnsi"/>
          <w:sz w:val="28"/>
          <w:szCs w:val="28"/>
        </w:rPr>
        <w:t>zono</w:t>
      </w:r>
      <w:r w:rsidR="0069596B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Pr="00454690">
        <w:rPr>
          <w:rFonts w:asciiTheme="minorHAnsi" w:hAnsiTheme="minorHAnsi" w:cstheme="minorHAnsi"/>
          <w:sz w:val="28"/>
          <w:szCs w:val="28"/>
        </w:rPr>
        <w:t>uwag</w:t>
      </w:r>
      <w:r w:rsidR="005607DD" w:rsidRPr="00454690">
        <w:rPr>
          <w:rFonts w:asciiTheme="minorHAnsi" w:hAnsiTheme="minorHAnsi" w:cstheme="minorHAnsi"/>
          <w:sz w:val="28"/>
          <w:szCs w:val="28"/>
        </w:rPr>
        <w:t>.</w:t>
      </w:r>
      <w:r w:rsidR="0069596B" w:rsidRPr="00454690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454690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454690">
        <w:rPr>
          <w:rFonts w:asciiTheme="minorHAnsi" w:hAnsiTheme="minorHAnsi" w:cstheme="minorHAnsi"/>
          <w:sz w:val="28"/>
          <w:szCs w:val="28"/>
        </w:rPr>
        <w:t>porządku.</w:t>
      </w:r>
    </w:p>
    <w:p w14:paraId="6322CFB0" w14:textId="77777777" w:rsidR="00D01AFB" w:rsidRPr="00454690" w:rsidRDefault="00D01AFB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3E204E8" w14:textId="77777777" w:rsidR="00454A64" w:rsidRPr="00454690" w:rsidRDefault="00454A64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3FA35DB6" w:rsidR="00B26112" w:rsidRPr="00454690" w:rsidRDefault="00894FDB" w:rsidP="00B26112">
      <w:pPr>
        <w:ind w:left="851" w:hanging="851"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454690">
        <w:rPr>
          <w:rFonts w:asciiTheme="minorHAnsi" w:hAnsiTheme="minorHAnsi" w:cstheme="minorHAnsi"/>
          <w:bCs/>
          <w:sz w:val="28"/>
          <w:szCs w:val="28"/>
        </w:rPr>
        <w:t>ad.</w:t>
      </w:r>
      <w:r w:rsidR="00454A64" w:rsidRPr="0045469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54690">
        <w:rPr>
          <w:rFonts w:asciiTheme="minorHAnsi" w:hAnsiTheme="minorHAnsi" w:cstheme="minorHAnsi"/>
          <w:bCs/>
          <w:sz w:val="28"/>
          <w:szCs w:val="28"/>
        </w:rPr>
        <w:t>1.</w:t>
      </w:r>
      <w:r w:rsidR="00B26112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9D769F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DA56B4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6</w:t>
      </w:r>
      <w:r w:rsidR="00B26112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9D769F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45469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315236AA" w14:textId="77777777" w:rsidR="00F21753" w:rsidRPr="00454690" w:rsidRDefault="00F21753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F621E41" w14:textId="60E1CC7B" w:rsidR="00B26112" w:rsidRPr="00454690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454690">
        <w:rPr>
          <w:rFonts w:asciiTheme="minorHAnsi" w:hAnsiTheme="minorHAnsi" w:cstheme="minorHAnsi"/>
          <w:sz w:val="28"/>
          <w:szCs w:val="28"/>
        </w:rPr>
        <w:t>y</w:t>
      </w:r>
      <w:r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454690">
        <w:rPr>
          <w:rFonts w:asciiTheme="minorHAnsi" w:hAnsiTheme="minorHAnsi" w:cstheme="minorHAnsi"/>
          <w:sz w:val="28"/>
          <w:szCs w:val="28"/>
        </w:rPr>
        <w:t>Komisji</w:t>
      </w:r>
      <w:r w:rsidRPr="00454690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454690">
        <w:rPr>
          <w:rFonts w:asciiTheme="minorHAnsi" w:hAnsiTheme="minorHAnsi" w:cstheme="minorHAnsi"/>
          <w:sz w:val="28"/>
          <w:szCs w:val="28"/>
        </w:rPr>
        <w:t xml:space="preserve">do </w:t>
      </w:r>
      <w:r w:rsidRPr="00454690">
        <w:rPr>
          <w:rFonts w:asciiTheme="minorHAnsi" w:hAnsiTheme="minorHAnsi" w:cstheme="minorHAnsi"/>
          <w:sz w:val="28"/>
          <w:szCs w:val="28"/>
        </w:rPr>
        <w:t>p</w:t>
      </w:r>
      <w:r w:rsidR="00B26112" w:rsidRPr="00454690">
        <w:rPr>
          <w:rFonts w:asciiTheme="minorHAnsi" w:hAnsiTheme="minorHAnsi" w:cstheme="minorHAnsi"/>
          <w:sz w:val="28"/>
          <w:szCs w:val="28"/>
        </w:rPr>
        <w:t>rotok</w:t>
      </w:r>
      <w:r w:rsidR="008768A3" w:rsidRPr="00454690">
        <w:rPr>
          <w:rFonts w:asciiTheme="minorHAnsi" w:hAnsiTheme="minorHAnsi" w:cstheme="minorHAnsi"/>
          <w:sz w:val="28"/>
          <w:szCs w:val="28"/>
        </w:rPr>
        <w:t>o</w:t>
      </w:r>
      <w:r w:rsidR="00B26112" w:rsidRPr="00454690">
        <w:rPr>
          <w:rFonts w:asciiTheme="minorHAnsi" w:hAnsiTheme="minorHAnsi" w:cstheme="minorHAnsi"/>
          <w:sz w:val="28"/>
          <w:szCs w:val="28"/>
        </w:rPr>
        <w:t>ł</w:t>
      </w:r>
      <w:r w:rsidR="008768A3" w:rsidRPr="00454690">
        <w:rPr>
          <w:rFonts w:asciiTheme="minorHAnsi" w:hAnsiTheme="minorHAnsi" w:cstheme="minorHAnsi"/>
          <w:sz w:val="28"/>
          <w:szCs w:val="28"/>
        </w:rPr>
        <w:t>u</w:t>
      </w:r>
      <w:r w:rsidR="00B26112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9D769F" w:rsidRPr="00454690">
        <w:rPr>
          <w:rFonts w:asciiTheme="minorHAnsi" w:hAnsiTheme="minorHAnsi" w:cstheme="minorHAnsi"/>
          <w:sz w:val="28"/>
          <w:szCs w:val="28"/>
        </w:rPr>
        <w:t>4</w:t>
      </w:r>
      <w:r w:rsidR="00DA56B4">
        <w:rPr>
          <w:rFonts w:asciiTheme="minorHAnsi" w:hAnsiTheme="minorHAnsi" w:cstheme="minorHAnsi"/>
          <w:sz w:val="28"/>
          <w:szCs w:val="28"/>
        </w:rPr>
        <w:t>6</w:t>
      </w:r>
      <w:r w:rsidR="00CB276C" w:rsidRPr="00454690">
        <w:rPr>
          <w:rFonts w:asciiTheme="minorHAnsi" w:hAnsiTheme="minorHAnsi" w:cstheme="minorHAnsi"/>
          <w:sz w:val="28"/>
          <w:szCs w:val="28"/>
        </w:rPr>
        <w:t>/20</w:t>
      </w:r>
      <w:r w:rsidR="00AB6C74" w:rsidRPr="00454690">
        <w:rPr>
          <w:rFonts w:asciiTheme="minorHAnsi" w:hAnsiTheme="minorHAnsi" w:cstheme="minorHAnsi"/>
          <w:sz w:val="28"/>
          <w:szCs w:val="28"/>
        </w:rPr>
        <w:t>2</w:t>
      </w:r>
      <w:r w:rsidR="009D769F" w:rsidRPr="00454690">
        <w:rPr>
          <w:rFonts w:asciiTheme="minorHAnsi" w:hAnsiTheme="minorHAnsi" w:cstheme="minorHAnsi"/>
          <w:sz w:val="28"/>
          <w:szCs w:val="28"/>
        </w:rPr>
        <w:t>3</w:t>
      </w:r>
      <w:r w:rsidR="00B26112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454690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454690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454690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454690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lastRenderedPageBreak/>
        <w:t>Wobec powyższego stwierdz</w:t>
      </w:r>
      <w:r w:rsidR="00377E66" w:rsidRPr="00454690">
        <w:rPr>
          <w:rFonts w:asciiTheme="minorHAnsi" w:hAnsiTheme="minorHAnsi" w:cstheme="minorHAnsi"/>
          <w:sz w:val="28"/>
          <w:szCs w:val="28"/>
        </w:rPr>
        <w:t>ił</w:t>
      </w:r>
      <w:r w:rsidRPr="00454690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454690">
        <w:rPr>
          <w:rFonts w:asciiTheme="minorHAnsi" w:hAnsiTheme="minorHAnsi" w:cstheme="minorHAnsi"/>
          <w:sz w:val="28"/>
          <w:szCs w:val="28"/>
        </w:rPr>
        <w:t>i</w:t>
      </w:r>
      <w:r w:rsidR="002062D4" w:rsidRPr="00454690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454690">
        <w:rPr>
          <w:rFonts w:asciiTheme="minorHAnsi" w:hAnsiTheme="minorHAnsi" w:cstheme="minorHAnsi"/>
          <w:sz w:val="28"/>
          <w:szCs w:val="28"/>
        </w:rPr>
        <w:t>z posiedzenia K</w:t>
      </w:r>
      <w:r w:rsidRPr="00454690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454690">
        <w:rPr>
          <w:rFonts w:asciiTheme="minorHAnsi" w:hAnsiTheme="minorHAnsi" w:cstheme="minorHAnsi"/>
          <w:sz w:val="28"/>
          <w:szCs w:val="28"/>
        </w:rPr>
        <w:t>.</w:t>
      </w:r>
    </w:p>
    <w:p w14:paraId="18B9186C" w14:textId="77777777" w:rsidR="00F6072E" w:rsidRPr="00454690" w:rsidRDefault="00F6072E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944D75" w14:textId="77777777" w:rsidR="00826184" w:rsidRPr="00454690" w:rsidRDefault="00826184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391B4AA" w14:textId="5F6DAB23" w:rsidR="00DA56B4" w:rsidRDefault="00F6072E" w:rsidP="00DA56B4">
      <w:pPr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8402428"/>
      <w:r w:rsidRPr="00454690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bookmarkEnd w:id="0"/>
      <w:r w:rsidR="00DA56B4" w:rsidRPr="004F4A4E">
        <w:rPr>
          <w:rFonts w:asciiTheme="minorHAnsi" w:hAnsiTheme="minorHAnsi" w:cstheme="minorHAnsi"/>
          <w:sz w:val="28"/>
          <w:szCs w:val="28"/>
        </w:rPr>
        <w:t xml:space="preserve">Informacja na temat wykorzystania miejsc grzebalnych na nowej części cmentarza komunalnego w Śremie. </w:t>
      </w:r>
    </w:p>
    <w:p w14:paraId="1D08ECF2" w14:textId="77777777" w:rsidR="00DA56B4" w:rsidRPr="004F4A4E" w:rsidRDefault="00DA56B4" w:rsidP="00DA56B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635E8AE" w14:textId="478CCA3C" w:rsidR="00F6072E" w:rsidRPr="00454690" w:rsidRDefault="00F6072E" w:rsidP="00BE1721">
      <w:pPr>
        <w:ind w:firstLine="709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45469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Zagadnienie przedstawił </w:t>
      </w:r>
      <w:r w:rsidR="00DA56B4" w:rsidRPr="00743FF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Robert Mielcarek</w:t>
      </w:r>
      <w:r w:rsidR="00826184" w:rsidRPr="00743FF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– Naczelnik P</w:t>
      </w:r>
      <w:r w:rsidR="00DA56B4" w:rsidRPr="00743FF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RK</w:t>
      </w:r>
      <w:r w:rsidRPr="00743FF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 w oparciu </w:t>
      </w:r>
      <w:r w:rsidRPr="0045469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o przedłożoną informację, która stanowi załącznik nr </w:t>
      </w:r>
      <w:r w:rsidR="00826184" w:rsidRPr="0045469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45469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do protokołu.</w:t>
      </w:r>
    </w:p>
    <w:p w14:paraId="2D2C1548" w14:textId="77777777" w:rsidR="00F6072E" w:rsidRPr="00454690" w:rsidRDefault="00F6072E" w:rsidP="00F6072E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0F393C3B" w14:textId="77777777" w:rsidR="00F6072E" w:rsidRPr="00454690" w:rsidRDefault="00F6072E" w:rsidP="00F6072E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Dyskusja:</w:t>
      </w:r>
    </w:p>
    <w:p w14:paraId="21C86B71" w14:textId="41E2F367" w:rsidR="00F6072E" w:rsidRDefault="00743FF0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Tomasz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co wchodziło w skład uzbrojenia terenu w nowej części cmentarza?</w:t>
      </w:r>
    </w:p>
    <w:p w14:paraId="78BD3C80" w14:textId="60BDD055" w:rsidR="00743FF0" w:rsidRDefault="00743FF0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R. Mielcarek- Naczelnik PRK informując, że przygotowano kanalizację deszczową, kanalizację sanitarną w związku z budową nowego domu pogrzebowego (kaplicy), oświetlenie alejek wzdłuż ogrodzenia, instalacje pod monitoring- światłowody oraz pod nagłośnienie.</w:t>
      </w:r>
    </w:p>
    <w:p w14:paraId="08BA6239" w14:textId="207FD79D" w:rsidR="00743FF0" w:rsidRDefault="00743FF0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czy są już wyznaczone główne ciągi komunikacyjne i ścieżki, czy plan</w:t>
      </w:r>
      <w:r w:rsidR="00AD39A7">
        <w:rPr>
          <w:rFonts w:asciiTheme="minorHAnsi" w:hAnsiTheme="minorHAnsi" w:cstheme="minorHAnsi"/>
          <w:bCs/>
          <w:sz w:val="28"/>
          <w:szCs w:val="28"/>
        </w:rPr>
        <w:t>y będą</w:t>
      </w:r>
      <w:r>
        <w:rPr>
          <w:rFonts w:asciiTheme="minorHAnsi" w:hAnsiTheme="minorHAnsi" w:cstheme="minorHAnsi"/>
          <w:bCs/>
          <w:sz w:val="28"/>
          <w:szCs w:val="28"/>
        </w:rPr>
        <w:t xml:space="preserve"> dopiero robione ?</w:t>
      </w:r>
    </w:p>
    <w:p w14:paraId="2CEAB7AF" w14:textId="6B7BC2F1" w:rsidR="00743FF0" w:rsidRDefault="00743FF0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Naczelnik </w:t>
      </w:r>
      <w:r w:rsidR="00DB341E">
        <w:rPr>
          <w:rFonts w:asciiTheme="minorHAnsi" w:hAnsiTheme="minorHAnsi" w:cstheme="minorHAnsi"/>
          <w:bCs/>
          <w:sz w:val="28"/>
          <w:szCs w:val="28"/>
        </w:rPr>
        <w:t>PRK -</w:t>
      </w:r>
      <w:r>
        <w:rPr>
          <w:rFonts w:asciiTheme="minorHAnsi" w:hAnsiTheme="minorHAnsi" w:cstheme="minorHAnsi"/>
          <w:bCs/>
          <w:sz w:val="28"/>
          <w:szCs w:val="28"/>
        </w:rPr>
        <w:t>R. Mielcarek przekazał, że główne ciągi i ścieki są już 1/3 wykonane docelowo, zgodnie z projektem.</w:t>
      </w:r>
    </w:p>
    <w:p w14:paraId="5249C2BD" w14:textId="6C1843E1" w:rsidR="00743FF0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kto będzie gospodarzem nowej części cmentarza?</w:t>
      </w:r>
    </w:p>
    <w:p w14:paraId="2F304CCD" w14:textId="55C41067" w:rsidR="00DB341E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R. Mielcarek -Naczelnik PRK informując, że gospodarz terenu jest ten sam</w:t>
      </w:r>
      <w:r w:rsidR="008E25F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co na starej części cmentarza. Prowadzi to, jako zadanie uzupełniające.</w:t>
      </w:r>
    </w:p>
    <w:p w14:paraId="5075BD12" w14:textId="5DB611FD" w:rsidR="00DB341E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P. Rojek zapytał, o wykorzystanie miejsc w kolumbariach? Czy będą pobudowane kolejne</w:t>
      </w:r>
      <w:r w:rsidR="008E25F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z uwagi na duże zainteresowanie ?</w:t>
      </w:r>
    </w:p>
    <w:p w14:paraId="47592CDF" w14:textId="11992D40" w:rsidR="00DB341E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R. Mielcarek -Naczelnik PRK – przekazując, że w dalszej części cmentarza kolumbaria będą budowane przez długość cmentarza.</w:t>
      </w:r>
    </w:p>
    <w:p w14:paraId="3B422DAD" w14:textId="43EC33D6" w:rsidR="00DB341E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P. Rojek zaapelował </w:t>
      </w:r>
      <w:r w:rsidR="00854138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>by przy cmentarzu uwzględnić więcej miejsc parkingowych dla osób niepełnosprawnych.</w:t>
      </w:r>
    </w:p>
    <w:p w14:paraId="6239A8A2" w14:textId="77777777" w:rsidR="00DB341E" w:rsidRDefault="00DB341E" w:rsidP="00743FF0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0CE96E2" w14:textId="77777777" w:rsidR="00F6072E" w:rsidRPr="00454690" w:rsidRDefault="00F6072E" w:rsidP="00F6072E">
      <w:pPr>
        <w:ind w:left="993" w:hanging="99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54690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3A2C2AE5" w14:textId="77777777" w:rsidR="00F6072E" w:rsidRDefault="00F6072E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F1AC867" w14:textId="77777777" w:rsidR="00DA56B4" w:rsidRPr="00454690" w:rsidRDefault="00DA56B4" w:rsidP="00F6072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2A68AFE" w14:textId="4D359E7B" w:rsidR="00DA56B4" w:rsidRPr="00DA56B4" w:rsidRDefault="00826184" w:rsidP="00DA56B4">
      <w:pPr>
        <w:ind w:left="708" w:hanging="708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 xml:space="preserve">ad. 3. </w:t>
      </w:r>
      <w:r w:rsidR="00DA56B4" w:rsidRPr="00DA56B4">
        <w:rPr>
          <w:rFonts w:asciiTheme="minorHAnsi" w:hAnsiTheme="minorHAnsi" w:cstheme="minorHAnsi"/>
          <w:sz w:val="28"/>
          <w:szCs w:val="32"/>
        </w:rPr>
        <w:t>Zgłaszanie propozycji do planu pracy</w:t>
      </w:r>
      <w:r w:rsidR="00DA56B4">
        <w:rPr>
          <w:rFonts w:asciiTheme="minorHAnsi" w:hAnsiTheme="minorHAnsi" w:cstheme="minorHAnsi"/>
          <w:sz w:val="28"/>
          <w:szCs w:val="32"/>
        </w:rPr>
        <w:t xml:space="preserve"> </w:t>
      </w:r>
      <w:r w:rsidR="00DA56B4" w:rsidRPr="00DA56B4">
        <w:rPr>
          <w:rFonts w:asciiTheme="minorHAnsi" w:hAnsiTheme="minorHAnsi" w:cstheme="minorHAnsi"/>
          <w:sz w:val="28"/>
          <w:szCs w:val="32"/>
        </w:rPr>
        <w:t xml:space="preserve">Komisji </w:t>
      </w:r>
      <w:r w:rsidR="00E54020">
        <w:rPr>
          <w:rFonts w:asciiTheme="minorHAnsi" w:hAnsiTheme="minorHAnsi" w:cstheme="minorHAnsi"/>
          <w:sz w:val="28"/>
          <w:szCs w:val="32"/>
        </w:rPr>
        <w:t>w</w:t>
      </w:r>
      <w:r w:rsidR="00DA56B4" w:rsidRPr="00DA56B4">
        <w:rPr>
          <w:rFonts w:asciiTheme="minorHAnsi" w:hAnsiTheme="minorHAnsi" w:cstheme="minorHAnsi"/>
          <w:sz w:val="28"/>
          <w:szCs w:val="32"/>
        </w:rPr>
        <w:t> 2024 rok.</w:t>
      </w:r>
    </w:p>
    <w:p w14:paraId="4A2EF290" w14:textId="0F145817" w:rsidR="00DA56B4" w:rsidRPr="00854138" w:rsidRDefault="00DA56B4" w:rsidP="00DA56B4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A56B4">
        <w:rPr>
          <w:rFonts w:asciiTheme="minorHAnsi" w:hAnsiTheme="minorHAnsi" w:cstheme="minorHAnsi"/>
          <w:sz w:val="28"/>
          <w:szCs w:val="28"/>
        </w:rPr>
        <w:tab/>
      </w:r>
      <w:r w:rsidR="008E25F8">
        <w:rPr>
          <w:rFonts w:asciiTheme="minorHAnsi" w:hAnsiTheme="minorHAnsi" w:cstheme="minorHAnsi"/>
          <w:sz w:val="28"/>
          <w:szCs w:val="28"/>
        </w:rPr>
        <w:t>Nie zgłoszono p</w:t>
      </w:r>
      <w:r w:rsidRPr="00854138">
        <w:rPr>
          <w:rFonts w:asciiTheme="minorHAnsi" w:hAnsiTheme="minorHAnsi" w:cstheme="minorHAnsi"/>
          <w:sz w:val="28"/>
          <w:szCs w:val="28"/>
        </w:rPr>
        <w:t xml:space="preserve">ropozycji do </w:t>
      </w:r>
      <w:r w:rsidR="00D51BE7" w:rsidRPr="00854138">
        <w:rPr>
          <w:rFonts w:asciiTheme="minorHAnsi" w:hAnsiTheme="minorHAnsi" w:cstheme="minorHAnsi"/>
          <w:sz w:val="28"/>
          <w:szCs w:val="28"/>
        </w:rPr>
        <w:t xml:space="preserve">projektu </w:t>
      </w:r>
      <w:r w:rsidRPr="00854138">
        <w:rPr>
          <w:rFonts w:asciiTheme="minorHAnsi" w:hAnsiTheme="minorHAnsi" w:cstheme="minorHAnsi"/>
          <w:sz w:val="28"/>
          <w:szCs w:val="28"/>
        </w:rPr>
        <w:t xml:space="preserve">planu pracy Komisji Komunalnej i Rozwoju </w:t>
      </w:r>
      <w:r w:rsidR="00E54020" w:rsidRPr="00854138">
        <w:rPr>
          <w:rFonts w:asciiTheme="minorHAnsi" w:hAnsiTheme="minorHAnsi" w:cstheme="minorHAnsi"/>
          <w:sz w:val="28"/>
          <w:szCs w:val="28"/>
        </w:rPr>
        <w:t>do końca kwietnia 2024 roku</w:t>
      </w:r>
      <w:r w:rsidR="008E25F8">
        <w:rPr>
          <w:rFonts w:asciiTheme="minorHAnsi" w:hAnsiTheme="minorHAnsi" w:cstheme="minorHAnsi"/>
          <w:sz w:val="28"/>
          <w:szCs w:val="28"/>
        </w:rPr>
        <w:t>.</w:t>
      </w:r>
      <w:r w:rsidRPr="00854138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751694" w:rsidRPr="00854138">
        <w:rPr>
          <w:rFonts w:asciiTheme="minorHAnsi" w:hAnsiTheme="minorHAnsi" w:cstheme="minorHAnsi"/>
          <w:sz w:val="28"/>
          <w:szCs w:val="28"/>
        </w:rPr>
        <w:t>y</w:t>
      </w:r>
      <w:r w:rsidRPr="00854138">
        <w:rPr>
          <w:rFonts w:asciiTheme="minorHAnsi" w:hAnsiTheme="minorHAnsi" w:cstheme="minorHAnsi"/>
          <w:sz w:val="28"/>
          <w:szCs w:val="28"/>
        </w:rPr>
        <w:t xml:space="preserve"> Komisji przekazał, że  nakreśli projekt planu pracy, ale do </w:t>
      </w:r>
      <w:r w:rsidR="00854138" w:rsidRPr="00854138">
        <w:rPr>
          <w:rFonts w:asciiTheme="minorHAnsi" w:hAnsiTheme="minorHAnsi" w:cstheme="minorHAnsi"/>
          <w:sz w:val="28"/>
          <w:szCs w:val="28"/>
        </w:rPr>
        <w:t>20</w:t>
      </w:r>
      <w:r w:rsidRPr="00854138">
        <w:rPr>
          <w:rFonts w:asciiTheme="minorHAnsi" w:hAnsiTheme="minorHAnsi" w:cstheme="minorHAnsi"/>
          <w:sz w:val="28"/>
          <w:szCs w:val="28"/>
        </w:rPr>
        <w:t> listopada br. oczekuje na propozycje od członków Komisji.</w:t>
      </w:r>
    </w:p>
    <w:p w14:paraId="38823611" w14:textId="77777777" w:rsidR="000106AD" w:rsidRPr="00454690" w:rsidRDefault="000106AD" w:rsidP="000106A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96EDB7A" w14:textId="77777777" w:rsidR="000106AD" w:rsidRPr="00454690" w:rsidRDefault="000106AD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39E036F" w14:textId="1DC9CB0D" w:rsidR="000106AD" w:rsidRPr="00454690" w:rsidRDefault="000106AD" w:rsidP="009D49DD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54690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9D49DD" w:rsidRPr="00454690">
        <w:rPr>
          <w:rFonts w:asciiTheme="minorHAnsi" w:hAnsiTheme="minorHAnsi" w:cstheme="minorHAnsi"/>
          <w:bCs/>
          <w:sz w:val="28"/>
          <w:szCs w:val="28"/>
        </w:rPr>
        <w:t xml:space="preserve">4. </w:t>
      </w:r>
      <w:r w:rsidRPr="00454690">
        <w:rPr>
          <w:rFonts w:asciiTheme="minorHAnsi" w:hAnsiTheme="minorHAnsi" w:cstheme="minorHAnsi"/>
          <w:bCs/>
          <w:sz w:val="28"/>
          <w:szCs w:val="28"/>
        </w:rPr>
        <w:t>Sprawy bieżące w zakresie działania Komisji:</w:t>
      </w:r>
    </w:p>
    <w:p w14:paraId="072422A0" w14:textId="77777777" w:rsidR="000106AD" w:rsidRPr="00454690" w:rsidRDefault="000106AD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3EC8E66" w14:textId="2D81CE74" w:rsidR="009D769F" w:rsidRDefault="009D769F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54690">
        <w:rPr>
          <w:rFonts w:asciiTheme="minorHAnsi" w:hAnsiTheme="minorHAnsi" w:cstheme="minorHAnsi"/>
          <w:bCs/>
          <w:sz w:val="28"/>
          <w:szCs w:val="28"/>
        </w:rPr>
        <w:tab/>
      </w:r>
      <w:r w:rsidR="00E9137C" w:rsidRPr="00454690">
        <w:rPr>
          <w:rFonts w:asciiTheme="minorHAnsi" w:hAnsiTheme="minorHAnsi" w:cstheme="minorHAnsi"/>
          <w:bCs/>
          <w:sz w:val="28"/>
          <w:szCs w:val="28"/>
        </w:rPr>
        <w:t>Radny A</w:t>
      </w:r>
      <w:r w:rsidR="00854138">
        <w:rPr>
          <w:rFonts w:asciiTheme="minorHAnsi" w:hAnsiTheme="minorHAnsi" w:cstheme="minorHAnsi"/>
          <w:bCs/>
          <w:sz w:val="28"/>
          <w:szCs w:val="28"/>
        </w:rPr>
        <w:t xml:space="preserve">. </w:t>
      </w:r>
      <w:proofErr w:type="spellStart"/>
      <w:r w:rsidR="00854138"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 w:rsidR="00854138">
        <w:rPr>
          <w:rFonts w:asciiTheme="minorHAnsi" w:hAnsiTheme="minorHAnsi" w:cstheme="minorHAnsi"/>
          <w:bCs/>
          <w:sz w:val="28"/>
          <w:szCs w:val="28"/>
        </w:rPr>
        <w:t xml:space="preserve"> przekazał, że na ul. Kościuszki została uszkodzona lampa. Zapytał, jaki był koszt naprawy tej lampy i kto pokrył koszty?</w:t>
      </w:r>
    </w:p>
    <w:p w14:paraId="2F2DD2B1" w14:textId="47CB200D" w:rsidR="00854138" w:rsidRDefault="00854138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Naczelnik PRK przekazał, że nie pamięta jaki był koszt naprawy, poda telefonicznie, a koszty pokryła </w:t>
      </w:r>
      <w:r w:rsidR="00FE0A1F">
        <w:rPr>
          <w:rFonts w:asciiTheme="minorHAnsi" w:hAnsiTheme="minorHAnsi" w:cstheme="minorHAnsi"/>
          <w:bCs/>
          <w:sz w:val="28"/>
          <w:szCs w:val="28"/>
        </w:rPr>
        <w:t>G</w:t>
      </w:r>
      <w:r>
        <w:rPr>
          <w:rFonts w:asciiTheme="minorHAnsi" w:hAnsiTheme="minorHAnsi" w:cstheme="minorHAnsi"/>
          <w:bCs/>
          <w:sz w:val="28"/>
          <w:szCs w:val="28"/>
        </w:rPr>
        <w:t>mina. Sprawca nie został ustalony. Policja nie ma żadnych dokumentów.</w:t>
      </w:r>
    </w:p>
    <w:p w14:paraId="29D1699E" w14:textId="3389C47A" w:rsidR="00854138" w:rsidRDefault="00854138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zwrócił uwagę, że Straż Miejska posiada monitoring i można sprawdzić.</w:t>
      </w:r>
    </w:p>
    <w:p w14:paraId="7E588889" w14:textId="57738949" w:rsidR="00854138" w:rsidRDefault="00FE0A1F" w:rsidP="009847E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</w:t>
      </w:r>
      <w:r w:rsidR="00854138">
        <w:rPr>
          <w:rFonts w:asciiTheme="minorHAnsi" w:hAnsiTheme="minorHAnsi" w:cstheme="minorHAnsi"/>
          <w:bCs/>
          <w:sz w:val="28"/>
          <w:szCs w:val="28"/>
        </w:rPr>
        <w:t>. Mielcarek- Naczelnik PRK przekazał, że to sprawdzi.</w:t>
      </w:r>
    </w:p>
    <w:p w14:paraId="55708B1B" w14:textId="77777777" w:rsidR="00E9137C" w:rsidRPr="00454690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726F2D6E" w:rsidR="00312D78" w:rsidRPr="00854138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ab/>
      </w:r>
      <w:r w:rsidR="00312D78" w:rsidRPr="00454690">
        <w:rPr>
          <w:rFonts w:asciiTheme="minorHAnsi" w:hAnsiTheme="minorHAnsi" w:cstheme="minorHAnsi"/>
          <w:sz w:val="28"/>
          <w:szCs w:val="28"/>
        </w:rPr>
        <w:t>W</w:t>
      </w:r>
      <w:r w:rsidR="00216B1E" w:rsidRPr="00454690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454690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454690">
        <w:rPr>
          <w:rFonts w:asciiTheme="minorHAnsi" w:hAnsiTheme="minorHAnsi" w:cstheme="minorHAnsi"/>
          <w:sz w:val="28"/>
          <w:szCs w:val="28"/>
        </w:rPr>
        <w:t>a</w:t>
      </w:r>
      <w:r w:rsidR="00312D78" w:rsidRPr="00454690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454690">
        <w:rPr>
          <w:rFonts w:asciiTheme="minorHAnsi" w:hAnsiTheme="minorHAnsi" w:cstheme="minorHAnsi"/>
          <w:sz w:val="28"/>
          <w:szCs w:val="28"/>
        </w:rPr>
        <w:t>y Komisji</w:t>
      </w:r>
      <w:r w:rsidR="007303E6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454690">
        <w:rPr>
          <w:rFonts w:asciiTheme="minorHAnsi" w:hAnsiTheme="minorHAnsi" w:cstheme="minorHAnsi"/>
          <w:sz w:val="28"/>
          <w:szCs w:val="28"/>
        </w:rPr>
        <w:t>–</w:t>
      </w:r>
      <w:r w:rsidR="00A22BBF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454690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454690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454690">
        <w:rPr>
          <w:rFonts w:asciiTheme="minorHAnsi" w:hAnsiTheme="minorHAnsi" w:cstheme="minorHAnsi"/>
          <w:sz w:val="28"/>
          <w:szCs w:val="28"/>
        </w:rPr>
        <w:t>K</w:t>
      </w:r>
      <w:r w:rsidR="00F150BA" w:rsidRPr="00454690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454690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454690">
        <w:rPr>
          <w:rFonts w:asciiTheme="minorHAnsi" w:hAnsiTheme="minorHAnsi" w:cstheme="minorHAnsi"/>
          <w:sz w:val="28"/>
          <w:szCs w:val="28"/>
        </w:rPr>
        <w:t>omisji</w:t>
      </w:r>
      <w:r w:rsidR="009A738E" w:rsidRPr="00454690">
        <w:rPr>
          <w:rFonts w:asciiTheme="minorHAnsi" w:hAnsiTheme="minorHAnsi" w:cstheme="minorHAnsi"/>
          <w:sz w:val="28"/>
          <w:szCs w:val="28"/>
        </w:rPr>
        <w:t>,</w:t>
      </w:r>
      <w:r w:rsidR="00724129" w:rsidRPr="00454690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454690">
        <w:rPr>
          <w:rFonts w:asciiTheme="minorHAnsi" w:hAnsiTheme="minorHAnsi" w:cstheme="minorHAnsi"/>
          <w:sz w:val="28"/>
          <w:szCs w:val="28"/>
        </w:rPr>
        <w:t xml:space="preserve">zamykając </w:t>
      </w:r>
      <w:r w:rsidR="002062D4" w:rsidRPr="00854138">
        <w:rPr>
          <w:rFonts w:asciiTheme="minorHAnsi" w:hAnsiTheme="minorHAnsi" w:cstheme="minorHAnsi"/>
          <w:sz w:val="28"/>
          <w:szCs w:val="28"/>
        </w:rPr>
        <w:t xml:space="preserve">obrady o </w:t>
      </w:r>
      <w:r w:rsidR="00312D78" w:rsidRPr="00854138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854138">
        <w:rPr>
          <w:rFonts w:asciiTheme="minorHAnsi" w:hAnsiTheme="minorHAnsi" w:cstheme="minorHAnsi"/>
          <w:sz w:val="28"/>
          <w:szCs w:val="28"/>
        </w:rPr>
        <w:t>1</w:t>
      </w:r>
      <w:r w:rsidR="00854138" w:rsidRPr="00854138">
        <w:rPr>
          <w:rFonts w:asciiTheme="minorHAnsi" w:hAnsiTheme="minorHAnsi" w:cstheme="minorHAnsi"/>
          <w:sz w:val="28"/>
          <w:szCs w:val="28"/>
        </w:rPr>
        <w:t>5</w:t>
      </w:r>
      <w:r w:rsidR="00D21BF8" w:rsidRPr="00854138">
        <w:rPr>
          <w:rFonts w:asciiTheme="minorHAnsi" w:hAnsiTheme="minorHAnsi" w:cstheme="minorHAnsi"/>
          <w:sz w:val="28"/>
          <w:szCs w:val="28"/>
        </w:rPr>
        <w:t>:</w:t>
      </w:r>
      <w:r w:rsidR="00E9137C" w:rsidRPr="00854138">
        <w:rPr>
          <w:rFonts w:asciiTheme="minorHAnsi" w:hAnsiTheme="minorHAnsi" w:cstheme="minorHAnsi"/>
          <w:sz w:val="28"/>
          <w:szCs w:val="28"/>
        </w:rPr>
        <w:t>4</w:t>
      </w:r>
      <w:r w:rsidR="00854138" w:rsidRPr="00854138">
        <w:rPr>
          <w:rFonts w:asciiTheme="minorHAnsi" w:hAnsiTheme="minorHAnsi" w:cstheme="minorHAnsi"/>
          <w:sz w:val="28"/>
          <w:szCs w:val="28"/>
        </w:rPr>
        <w:t>8</w:t>
      </w:r>
      <w:r w:rsidR="00312D78" w:rsidRPr="00854138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454690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454690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454690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454690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454690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454690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P</w:t>
      </w:r>
      <w:r w:rsidR="000C0079" w:rsidRPr="00454690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454690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454690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Piotr Rojek</w:t>
      </w:r>
    </w:p>
    <w:p w14:paraId="09A43FC7" w14:textId="1AF5D727" w:rsidR="00C5017C" w:rsidRPr="00454690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454690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454690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454690">
        <w:rPr>
          <w:rFonts w:asciiTheme="minorHAnsi" w:hAnsiTheme="minorHAnsi" w:cstheme="minorHAnsi"/>
          <w:sz w:val="28"/>
          <w:szCs w:val="28"/>
        </w:rPr>
        <w:t>I</w:t>
      </w:r>
      <w:r w:rsidR="00C5017C" w:rsidRPr="00454690">
        <w:rPr>
          <w:rFonts w:asciiTheme="minorHAnsi" w:hAnsiTheme="minorHAnsi" w:cstheme="minorHAnsi"/>
          <w:sz w:val="28"/>
          <w:szCs w:val="28"/>
        </w:rPr>
        <w:t>nsp</w:t>
      </w:r>
      <w:r w:rsidR="0003183C" w:rsidRPr="00454690">
        <w:rPr>
          <w:rFonts w:asciiTheme="minorHAnsi" w:hAnsiTheme="minorHAnsi" w:cstheme="minorHAnsi"/>
          <w:sz w:val="28"/>
          <w:szCs w:val="28"/>
        </w:rPr>
        <w:t>ektor</w:t>
      </w:r>
      <w:r w:rsidRPr="00454690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454690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06D15" w14:textId="77777777" w:rsidR="007A5442" w:rsidRDefault="007A5442">
      <w:r>
        <w:separator/>
      </w:r>
    </w:p>
  </w:endnote>
  <w:endnote w:type="continuationSeparator" w:id="0">
    <w:p w14:paraId="4D2D774C" w14:textId="77777777" w:rsidR="007A5442" w:rsidRDefault="007A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AB42" w14:textId="77777777" w:rsidR="007A5442" w:rsidRDefault="007A5442">
      <w:r>
        <w:separator/>
      </w:r>
    </w:p>
  </w:footnote>
  <w:footnote w:type="continuationSeparator" w:id="0">
    <w:p w14:paraId="32762985" w14:textId="77777777" w:rsidR="007A5442" w:rsidRDefault="007A5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017C4"/>
    <w:multiLevelType w:val="hybridMultilevel"/>
    <w:tmpl w:val="7D8E4ACA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118777">
    <w:abstractNumId w:val="0"/>
  </w:num>
  <w:num w:numId="2" w16cid:durableId="7786428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6AD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8D9"/>
    <w:rsid w:val="00031B40"/>
    <w:rsid w:val="00031BED"/>
    <w:rsid w:val="00031E28"/>
    <w:rsid w:val="00031EFB"/>
    <w:rsid w:val="000325FA"/>
    <w:rsid w:val="000326B6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77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853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395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6E3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54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B55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6EC"/>
    <w:rsid w:val="001227E8"/>
    <w:rsid w:val="0012347D"/>
    <w:rsid w:val="00123C12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47F"/>
    <w:rsid w:val="00155E91"/>
    <w:rsid w:val="00155ECC"/>
    <w:rsid w:val="00156089"/>
    <w:rsid w:val="0015620A"/>
    <w:rsid w:val="00156B1E"/>
    <w:rsid w:val="00156BCF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6CC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440A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1F781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2BE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239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AB5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4E5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DE1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723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216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8C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57D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22E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45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9F8"/>
    <w:rsid w:val="003B0A83"/>
    <w:rsid w:val="003B0D81"/>
    <w:rsid w:val="003B0F64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4E7"/>
    <w:rsid w:val="003C5ABF"/>
    <w:rsid w:val="003C5DB5"/>
    <w:rsid w:val="003C5DEF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8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ACC"/>
    <w:rsid w:val="003D7B74"/>
    <w:rsid w:val="003E00BB"/>
    <w:rsid w:val="003E08BE"/>
    <w:rsid w:val="003E08FC"/>
    <w:rsid w:val="003E09B4"/>
    <w:rsid w:val="003E0ABB"/>
    <w:rsid w:val="003E137E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E64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62D9"/>
    <w:rsid w:val="003F738D"/>
    <w:rsid w:val="003F7959"/>
    <w:rsid w:val="003F7C7D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182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4F4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1B1E"/>
    <w:rsid w:val="004526AF"/>
    <w:rsid w:val="00452EC5"/>
    <w:rsid w:val="00453077"/>
    <w:rsid w:val="004533D2"/>
    <w:rsid w:val="00453779"/>
    <w:rsid w:val="004537B4"/>
    <w:rsid w:val="00453B00"/>
    <w:rsid w:val="00453F0F"/>
    <w:rsid w:val="00454690"/>
    <w:rsid w:val="00454A64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3CBB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5CE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2C39"/>
    <w:rsid w:val="00482D43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8BA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D7BC2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945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4E"/>
    <w:rsid w:val="004F4AE5"/>
    <w:rsid w:val="004F4CDF"/>
    <w:rsid w:val="004F52E9"/>
    <w:rsid w:val="004F56B1"/>
    <w:rsid w:val="004F64F1"/>
    <w:rsid w:val="004F68CB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77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3AB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0C9"/>
    <w:rsid w:val="00567802"/>
    <w:rsid w:val="00567C58"/>
    <w:rsid w:val="00567F06"/>
    <w:rsid w:val="005700EE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238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8753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0E2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A24"/>
    <w:rsid w:val="00596B82"/>
    <w:rsid w:val="0059733C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7D7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A751F"/>
    <w:rsid w:val="005B08DB"/>
    <w:rsid w:val="005B0B0B"/>
    <w:rsid w:val="005B0E6D"/>
    <w:rsid w:val="005B0FF2"/>
    <w:rsid w:val="005B173E"/>
    <w:rsid w:val="005B18F7"/>
    <w:rsid w:val="005B242D"/>
    <w:rsid w:val="005B2556"/>
    <w:rsid w:val="005B2B5A"/>
    <w:rsid w:val="005B2E1C"/>
    <w:rsid w:val="005B2F71"/>
    <w:rsid w:val="005B3281"/>
    <w:rsid w:val="005B348E"/>
    <w:rsid w:val="005B39AB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055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65F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E1A"/>
    <w:rsid w:val="00627F88"/>
    <w:rsid w:val="00630209"/>
    <w:rsid w:val="00630C14"/>
    <w:rsid w:val="006314F9"/>
    <w:rsid w:val="00631B7B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387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676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8E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67B13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1EF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2CFF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066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046"/>
    <w:rsid w:val="006C42A3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1F80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7B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5B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3FF0"/>
    <w:rsid w:val="00744452"/>
    <w:rsid w:val="007447D2"/>
    <w:rsid w:val="00744983"/>
    <w:rsid w:val="00744EAA"/>
    <w:rsid w:val="007450E1"/>
    <w:rsid w:val="007453C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694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BF2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55D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2938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6B33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442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9F3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85"/>
    <w:rsid w:val="007C66EC"/>
    <w:rsid w:val="007C6763"/>
    <w:rsid w:val="007C72AA"/>
    <w:rsid w:val="007C76BD"/>
    <w:rsid w:val="007C7ABD"/>
    <w:rsid w:val="007D01A4"/>
    <w:rsid w:val="007D03B9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0FE9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62E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872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184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A20"/>
    <w:rsid w:val="00853F72"/>
    <w:rsid w:val="008540D4"/>
    <w:rsid w:val="00854138"/>
    <w:rsid w:val="008544D4"/>
    <w:rsid w:val="00854511"/>
    <w:rsid w:val="008552CD"/>
    <w:rsid w:val="008559B4"/>
    <w:rsid w:val="00856051"/>
    <w:rsid w:val="00856183"/>
    <w:rsid w:val="008561EC"/>
    <w:rsid w:val="00856206"/>
    <w:rsid w:val="00856B7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0D0"/>
    <w:rsid w:val="008836B3"/>
    <w:rsid w:val="0088393C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CC7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5F8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2EE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6A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5EC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69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47E4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4C24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7E2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1478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9DD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9F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9AC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7C6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0C3D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1EF4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8EC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9A7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03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2D4F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1CB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233E"/>
    <w:rsid w:val="00B63294"/>
    <w:rsid w:val="00B63873"/>
    <w:rsid w:val="00B646A9"/>
    <w:rsid w:val="00B65826"/>
    <w:rsid w:val="00B65A0B"/>
    <w:rsid w:val="00B6733F"/>
    <w:rsid w:val="00B67AF6"/>
    <w:rsid w:val="00B67F22"/>
    <w:rsid w:val="00B70209"/>
    <w:rsid w:val="00B70561"/>
    <w:rsid w:val="00B70594"/>
    <w:rsid w:val="00B70D48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5DD2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4CD6"/>
    <w:rsid w:val="00BA5282"/>
    <w:rsid w:val="00BA5CCA"/>
    <w:rsid w:val="00BA6160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A45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721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2DAA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9AA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875"/>
    <w:rsid w:val="00C40BD3"/>
    <w:rsid w:val="00C40D5C"/>
    <w:rsid w:val="00C411DA"/>
    <w:rsid w:val="00C411DF"/>
    <w:rsid w:val="00C412A0"/>
    <w:rsid w:val="00C42692"/>
    <w:rsid w:val="00C42968"/>
    <w:rsid w:val="00C42A28"/>
    <w:rsid w:val="00C42C7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C5D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8B1"/>
    <w:rsid w:val="00C929D2"/>
    <w:rsid w:val="00C92BEB"/>
    <w:rsid w:val="00C92D65"/>
    <w:rsid w:val="00C9354F"/>
    <w:rsid w:val="00C93DC8"/>
    <w:rsid w:val="00C93EF4"/>
    <w:rsid w:val="00C94A47"/>
    <w:rsid w:val="00C94C96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558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40A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747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0BD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A8A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7A8"/>
    <w:rsid w:val="00D00A9B"/>
    <w:rsid w:val="00D00C77"/>
    <w:rsid w:val="00D0130F"/>
    <w:rsid w:val="00D01AFB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905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3731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B0B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B92"/>
    <w:rsid w:val="00D46E6A"/>
    <w:rsid w:val="00D473F8"/>
    <w:rsid w:val="00D474B4"/>
    <w:rsid w:val="00D47677"/>
    <w:rsid w:val="00D47D23"/>
    <w:rsid w:val="00D50A9B"/>
    <w:rsid w:val="00D51764"/>
    <w:rsid w:val="00D51AD5"/>
    <w:rsid w:val="00D51BE7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AA0"/>
    <w:rsid w:val="00D63DB9"/>
    <w:rsid w:val="00D63E9A"/>
    <w:rsid w:val="00D63EFD"/>
    <w:rsid w:val="00D642DF"/>
    <w:rsid w:val="00D644A2"/>
    <w:rsid w:val="00D649AD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72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735"/>
    <w:rsid w:val="00D8284C"/>
    <w:rsid w:val="00D8302C"/>
    <w:rsid w:val="00D831A5"/>
    <w:rsid w:val="00D8335D"/>
    <w:rsid w:val="00D8339D"/>
    <w:rsid w:val="00D833C1"/>
    <w:rsid w:val="00D837F9"/>
    <w:rsid w:val="00D8403A"/>
    <w:rsid w:val="00D8417C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0D8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6B4"/>
    <w:rsid w:val="00DA576F"/>
    <w:rsid w:val="00DA5B17"/>
    <w:rsid w:val="00DA5DF5"/>
    <w:rsid w:val="00DA60F4"/>
    <w:rsid w:val="00DA6181"/>
    <w:rsid w:val="00DA63DE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1E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428"/>
    <w:rsid w:val="00E077E3"/>
    <w:rsid w:val="00E07802"/>
    <w:rsid w:val="00E07CD4"/>
    <w:rsid w:val="00E07F3E"/>
    <w:rsid w:val="00E10552"/>
    <w:rsid w:val="00E10A60"/>
    <w:rsid w:val="00E10F74"/>
    <w:rsid w:val="00E1102A"/>
    <w:rsid w:val="00E11722"/>
    <w:rsid w:val="00E11D20"/>
    <w:rsid w:val="00E11D56"/>
    <w:rsid w:val="00E132F7"/>
    <w:rsid w:val="00E1377B"/>
    <w:rsid w:val="00E137A4"/>
    <w:rsid w:val="00E139B0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1C91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7E7"/>
    <w:rsid w:val="00E369B7"/>
    <w:rsid w:val="00E36CA8"/>
    <w:rsid w:val="00E37CA6"/>
    <w:rsid w:val="00E37FBA"/>
    <w:rsid w:val="00E400CF"/>
    <w:rsid w:val="00E401F6"/>
    <w:rsid w:val="00E4057C"/>
    <w:rsid w:val="00E408D7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020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C95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7C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75E"/>
    <w:rsid w:val="00ED0AA4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0DE0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53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4AC6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2E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2E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703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1E29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6A13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956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CDC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0E"/>
    <w:rsid w:val="00FC4F8B"/>
    <w:rsid w:val="00FC52DB"/>
    <w:rsid w:val="00FC611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1F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90A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50E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618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Klak</cp:lastModifiedBy>
  <cp:revision>134</cp:revision>
  <cp:lastPrinted>2021-09-10T10:21:00Z</cp:lastPrinted>
  <dcterms:created xsi:type="dcterms:W3CDTF">2023-03-07T08:57:00Z</dcterms:created>
  <dcterms:modified xsi:type="dcterms:W3CDTF">2023-11-10T07:02:00Z</dcterms:modified>
</cp:coreProperties>
</file>