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86088A">
      <w:pPr>
        <w:pStyle w:val="pkt"/>
        <w:ind w:left="0" w:firstLine="0"/>
        <w:rPr>
          <w:b/>
        </w:rPr>
      </w:pPr>
      <w:r w:rsidRPr="0086088A">
        <w:rPr>
          <w:b/>
        </w:rPr>
        <w:t>Gmina Śrem</w:t>
      </w:r>
    </w:p>
    <w:p w:rsidR="00EB7871" w:rsidRPr="003209A8" w:rsidRDefault="0086088A">
      <w:pPr>
        <w:pStyle w:val="pkt"/>
        <w:ind w:left="0" w:firstLine="0"/>
        <w:rPr>
          <w:b/>
        </w:rPr>
      </w:pPr>
      <w:r w:rsidRPr="0086088A">
        <w:rPr>
          <w:b/>
        </w:rPr>
        <w:t>Plac 20 Października</w:t>
      </w:r>
      <w:r w:rsidR="00EB7871" w:rsidRPr="003209A8">
        <w:rPr>
          <w:b/>
        </w:rPr>
        <w:t xml:space="preserve"> </w:t>
      </w:r>
      <w:r w:rsidRPr="0086088A">
        <w:rPr>
          <w:b/>
        </w:rPr>
        <w:t>1</w:t>
      </w:r>
      <w:r w:rsidR="00EB7871" w:rsidRPr="003209A8">
        <w:rPr>
          <w:b/>
        </w:rPr>
        <w:t xml:space="preserve"> </w:t>
      </w:r>
    </w:p>
    <w:p w:rsidR="00EB7871" w:rsidRPr="003209A8" w:rsidRDefault="0086088A">
      <w:pPr>
        <w:pStyle w:val="pkt"/>
        <w:ind w:left="0" w:firstLine="0"/>
        <w:rPr>
          <w:b/>
        </w:rPr>
      </w:pPr>
      <w:r w:rsidRPr="0086088A">
        <w:rPr>
          <w:b/>
        </w:rPr>
        <w:t>63-100</w:t>
      </w:r>
      <w:r w:rsidR="00EB7871" w:rsidRPr="003209A8">
        <w:rPr>
          <w:b/>
        </w:rPr>
        <w:t xml:space="preserve"> </w:t>
      </w:r>
      <w:r w:rsidRPr="0086088A">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86088A" w:rsidRPr="0086088A">
        <w:rPr>
          <w:b/>
        </w:rPr>
        <w:t>ZP.271.30.2012.BSL</w:t>
      </w:r>
      <w:r w:rsidRPr="003209A8">
        <w:tab/>
      </w:r>
      <w:r w:rsidR="0086088A" w:rsidRPr="0086088A">
        <w:t>Śrem</w:t>
      </w:r>
      <w:r w:rsidRPr="003209A8">
        <w:t xml:space="preserve">, </w:t>
      </w:r>
      <w:r w:rsidR="0086088A" w:rsidRPr="0086088A">
        <w:t>2012-05-08</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EB7871">
      <w:pPr>
        <w:jc w:val="center"/>
        <w:rPr>
          <w:b/>
          <w:sz w:val="32"/>
          <w:szCs w:val="32"/>
        </w:rPr>
      </w:pPr>
      <w:r w:rsidRPr="003209A8">
        <w:rPr>
          <w:b/>
          <w:sz w:val="32"/>
          <w:szCs w:val="32"/>
        </w:rPr>
        <w:t xml:space="preserve">na </w:t>
      </w:r>
      <w:r w:rsidR="0086088A" w:rsidRPr="0086088A">
        <w:rPr>
          <w:b/>
          <w:sz w:val="32"/>
          <w:szCs w:val="32"/>
        </w:rPr>
        <w:t>Stała pielęgnacja i bieżące utrzymanie zielenie miejskiej na terenie miasta Śrem</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Pr="00876900" w:rsidRDefault="009838C7" w:rsidP="009838C7">
      <w:pPr>
        <w:jc w:val="both"/>
      </w:pPr>
      <w:r w:rsidRPr="00516BCE">
        <w:t xml:space="preserve">Postępowanie o udzielenie zamówienia prowadzone jest w trybie </w:t>
      </w:r>
      <w:r w:rsidR="0086088A" w:rsidRPr="0086088A">
        <w:rPr>
          <w:b/>
        </w:rPr>
        <w:t>przetarg nieograniczony</w:t>
      </w:r>
      <w:r w:rsidRPr="00516BCE">
        <w:t xml:space="preserve"> na podstawie ustawy z dn</w:t>
      </w:r>
      <w:r>
        <w:t>ia 29 stycznia 2004 roku Prawo zamówień p</w:t>
      </w:r>
      <w:r w:rsidRPr="00516BCE">
        <w:t xml:space="preserve">ublicznych </w:t>
      </w:r>
      <w:r w:rsidR="00E37BBD">
        <w:t>(</w:t>
      </w:r>
      <w:r w:rsidR="00536027">
        <w:t xml:space="preserve">Dz. U. z 2010 r. Nr 113, poz. 759, z </w:t>
      </w:r>
      <w:proofErr w:type="spellStart"/>
      <w:r w:rsidR="00536027">
        <w:t>późn</w:t>
      </w:r>
      <w:proofErr w:type="spellEnd"/>
      <w:r w:rsidR="00536027">
        <w:t>. zm.</w:t>
      </w:r>
      <w:r w:rsidR="00E37BBD">
        <w:t>)</w:t>
      </w:r>
      <w:r>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86088A">
      <w:pPr>
        <w:ind w:left="5940"/>
      </w:pPr>
      <w:r w:rsidRPr="0086088A">
        <w:t>2012-05-08</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86088A">
      <w:pPr>
        <w:ind w:left="5940"/>
      </w:pPr>
      <w:r w:rsidRPr="0086088A">
        <w:t>Sławomir Baum</w:t>
      </w:r>
    </w:p>
    <w:p w:rsidR="009838C7" w:rsidRPr="00876900" w:rsidRDefault="00EB7871" w:rsidP="00DE5056">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9838C7">
      <w:pPr>
        <w:pStyle w:val="Tekstpodstawowy"/>
        <w:spacing w:before="60"/>
        <w:ind w:left="360"/>
      </w:pPr>
      <w:r>
        <w:t xml:space="preserve"> </w:t>
      </w:r>
      <w:r w:rsidR="0086088A" w:rsidRPr="0086088A">
        <w:t>Gmina Śrem</w:t>
      </w:r>
    </w:p>
    <w:p w:rsidR="009838C7" w:rsidRPr="00516BCE" w:rsidRDefault="009838C7" w:rsidP="009838C7">
      <w:pPr>
        <w:pStyle w:val="Tekstpodstawowy"/>
        <w:spacing w:before="60"/>
        <w:ind w:left="360"/>
      </w:pPr>
      <w:r>
        <w:t xml:space="preserve"> </w:t>
      </w:r>
      <w:r w:rsidR="0086088A" w:rsidRPr="0086088A">
        <w:t>Plac 20 Października</w:t>
      </w:r>
      <w:r w:rsidRPr="00516BCE">
        <w:t xml:space="preserve"> </w:t>
      </w:r>
      <w:r w:rsidR="0086088A" w:rsidRPr="0086088A">
        <w:t>1</w:t>
      </w:r>
      <w:r w:rsidRPr="00516BCE">
        <w:t xml:space="preserve"> </w:t>
      </w:r>
    </w:p>
    <w:p w:rsidR="00EB7871" w:rsidRPr="003209A8" w:rsidRDefault="009838C7" w:rsidP="009838C7">
      <w:pPr>
        <w:pStyle w:val="Tekstpodstawowy"/>
        <w:ind w:left="360"/>
      </w:pPr>
      <w:r>
        <w:t xml:space="preserve"> </w:t>
      </w:r>
      <w:r w:rsidR="0086088A" w:rsidRPr="0086088A">
        <w:t>63-100</w:t>
      </w:r>
      <w:r w:rsidRPr="00516BCE">
        <w:t xml:space="preserve"> </w:t>
      </w:r>
      <w:r w:rsidR="0086088A" w:rsidRPr="0086088A">
        <w:t>Śrem</w:t>
      </w:r>
    </w:p>
    <w:p w:rsidR="009838C7" w:rsidRPr="007731F5" w:rsidRDefault="009838C7" w:rsidP="00DE5056">
      <w:pPr>
        <w:pStyle w:val="Nagwek1"/>
      </w:pPr>
      <w:bookmarkStart w:id="1" w:name="_Toc258314243"/>
      <w:r w:rsidRPr="007731F5">
        <w:t>Tryb udzielenia zamówienia</w:t>
      </w:r>
      <w:bookmarkEnd w:id="1"/>
    </w:p>
    <w:p w:rsidR="00EB7871" w:rsidRPr="003209A8" w:rsidRDefault="009838C7" w:rsidP="009838C7">
      <w:pPr>
        <w:pStyle w:val="Tekstpodstawowywcity"/>
        <w:ind w:left="360" w:firstLine="71"/>
      </w:pPr>
      <w:r w:rsidRPr="00D91376">
        <w:t xml:space="preserve">Postępowanie prowadzone będzie w trybie: </w:t>
      </w:r>
      <w:r w:rsidR="0086088A" w:rsidRPr="0086088A">
        <w:rPr>
          <w:b/>
        </w:rPr>
        <w:t>przetarg nieograniczony</w:t>
      </w:r>
    </w:p>
    <w:p w:rsidR="00EB7871" w:rsidRPr="003209A8" w:rsidRDefault="00F23594" w:rsidP="00DE5056">
      <w:pPr>
        <w:pStyle w:val="Nagwek1"/>
      </w:pPr>
      <w:bookmarkStart w:id="2" w:name="_Toc258314244"/>
      <w:r w:rsidRPr="007731F5">
        <w:t>Opis przedmiotu zamówienia</w:t>
      </w:r>
      <w:bookmarkEnd w:id="2"/>
    </w:p>
    <w:p w:rsidR="00EB7871" w:rsidRPr="003209A8" w:rsidRDefault="00EB7871" w:rsidP="008634CF">
      <w:pPr>
        <w:pStyle w:val="Nagwek2"/>
      </w:pPr>
      <w:r w:rsidRPr="003209A8">
        <w:t xml:space="preserve">Przedmiotem zamówienia jest </w:t>
      </w:r>
      <w:r w:rsidR="0086088A" w:rsidRPr="0086088A">
        <w:t>Stała pielęgnacja i bieżące utrzymanie zielenie miejskiej na terenie miasta Śrem</w:t>
      </w:r>
      <w:r w:rsidRPr="003209A8">
        <w:t>.</w:t>
      </w:r>
    </w:p>
    <w:p w:rsidR="00EB7871" w:rsidRPr="003209A8" w:rsidRDefault="00EB7871" w:rsidP="008634CF">
      <w:pPr>
        <w:pStyle w:val="Nagwek2"/>
      </w:pPr>
      <w:r w:rsidRPr="003209A8">
        <w:t>Zamawiający dopuszcza składanie ofert częściowych,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9"/>
        <w:gridCol w:w="7357"/>
      </w:tblGrid>
      <w:tr w:rsidR="00EB7871" w:rsidRPr="003209A8">
        <w:trPr>
          <w:jc w:val="center"/>
        </w:trPr>
        <w:tc>
          <w:tcPr>
            <w:tcW w:w="1729" w:type="dxa"/>
            <w:shd w:val="clear" w:color="auto" w:fill="FFFFFF"/>
            <w:vAlign w:val="center"/>
          </w:tcPr>
          <w:p w:rsidR="00EB7871" w:rsidRPr="003209A8" w:rsidRDefault="00EB7871">
            <w:pPr>
              <w:pStyle w:val="Tekstpodstawowy"/>
              <w:jc w:val="center"/>
              <w:rPr>
                <w:b/>
              </w:rPr>
            </w:pPr>
            <w:r w:rsidRPr="003209A8">
              <w:rPr>
                <w:b/>
              </w:rPr>
              <w:t>Zadanie częściowe nr:</w:t>
            </w:r>
          </w:p>
        </w:tc>
        <w:tc>
          <w:tcPr>
            <w:tcW w:w="7357" w:type="dxa"/>
            <w:shd w:val="clear" w:color="auto" w:fill="FFFFFF"/>
            <w:vAlign w:val="center"/>
          </w:tcPr>
          <w:p w:rsidR="00EB7871" w:rsidRPr="003209A8" w:rsidRDefault="00EB7871">
            <w:pPr>
              <w:pStyle w:val="Tekstpodstawowy"/>
              <w:jc w:val="center"/>
              <w:rPr>
                <w:b/>
              </w:rPr>
            </w:pPr>
            <w:r w:rsidRPr="003209A8">
              <w:rPr>
                <w:b/>
              </w:rPr>
              <w:t>Opis:</w:t>
            </w:r>
          </w:p>
        </w:tc>
      </w:tr>
      <w:tr w:rsidR="0086088A" w:rsidRPr="003209A8" w:rsidTr="00FA798F">
        <w:trPr>
          <w:jc w:val="center"/>
        </w:trPr>
        <w:tc>
          <w:tcPr>
            <w:tcW w:w="1729" w:type="dxa"/>
          </w:tcPr>
          <w:p w:rsidR="0086088A" w:rsidRPr="003209A8" w:rsidRDefault="0086088A" w:rsidP="00FA798F">
            <w:pPr>
              <w:pStyle w:val="Tekstpodstawowy"/>
              <w:jc w:val="right"/>
            </w:pPr>
            <w:r w:rsidRPr="0086088A">
              <w:t>1</w:t>
            </w:r>
          </w:p>
        </w:tc>
        <w:tc>
          <w:tcPr>
            <w:tcW w:w="7357" w:type="dxa"/>
          </w:tcPr>
          <w:p w:rsidR="0086088A" w:rsidRPr="0086088A" w:rsidRDefault="0086088A" w:rsidP="00FA798F">
            <w:pPr>
              <w:pStyle w:val="Tekstpodstawowy"/>
            </w:pPr>
            <w:r w:rsidRPr="003209A8">
              <w:rPr>
                <w:b/>
              </w:rPr>
              <w:t>Temat:</w:t>
            </w:r>
            <w:r w:rsidRPr="003209A8">
              <w:t xml:space="preserve"> </w:t>
            </w:r>
            <w:r w:rsidRPr="0086088A">
              <w:t>Stała pielęgnacja i bieżące utrzymanie zieleni miejskiej w rejonie lewobrzeżnej części miasta Śrem tj. ok. 92.995,80 m2.</w:t>
            </w:r>
          </w:p>
          <w:p w:rsidR="0086088A" w:rsidRPr="003209A8" w:rsidRDefault="0086088A" w:rsidP="00FA798F">
            <w:pPr>
              <w:pStyle w:val="Tekstpodstawowy"/>
            </w:pPr>
            <w:r w:rsidRPr="0086088A">
              <w:t>Wykaz terenów zieleni miejskiej objętej przedmiotem zamówienia w rejonie lewobrzeżnej części miasta Śrem stanowi załącznik do SIWZ</w:t>
            </w:r>
            <w:r w:rsidRPr="003209A8">
              <w:t xml:space="preserve"> </w:t>
            </w:r>
          </w:p>
          <w:p w:rsidR="0086088A" w:rsidRPr="003209A8" w:rsidRDefault="0086088A" w:rsidP="00FA798F">
            <w:pPr>
              <w:pStyle w:val="Tekstpodstawowy"/>
              <w:rPr>
                <w:b/>
              </w:rPr>
            </w:pPr>
            <w:r w:rsidRPr="003209A8">
              <w:rPr>
                <w:b/>
              </w:rPr>
              <w:t xml:space="preserve">Wspólny Słownik Zamówień: </w:t>
            </w:r>
            <w:r w:rsidRPr="0086088A">
              <w:t>77314100-5 - Usługi w zakresie trawników, 77211600-8 - Sadzenie drzew, 77312100-1 - Usługi odchwaszczania, 77311000-3 - Usługi utrzymania ogródków ozdobnych</w:t>
            </w:r>
            <w:r w:rsidRPr="003209A8">
              <w:t xml:space="preserve"> </w:t>
            </w:r>
          </w:p>
          <w:p w:rsidR="0086088A" w:rsidRPr="0086088A" w:rsidRDefault="0086088A" w:rsidP="00FA798F">
            <w:pPr>
              <w:pStyle w:val="Tekstpodstawowy"/>
            </w:pPr>
            <w:r w:rsidRPr="003209A8">
              <w:rPr>
                <w:b/>
              </w:rPr>
              <w:t xml:space="preserve">Opis: </w:t>
            </w:r>
            <w:r w:rsidRPr="0086088A">
              <w:t>Zamówienie obejmuje:</w:t>
            </w:r>
          </w:p>
          <w:p w:rsidR="0086088A" w:rsidRPr="0086088A" w:rsidRDefault="0086088A" w:rsidP="00FA798F">
            <w:pPr>
              <w:pStyle w:val="Tekstpodstawowy"/>
            </w:pPr>
            <w:r w:rsidRPr="0086088A">
              <w:t>a)</w:t>
            </w:r>
            <w:r w:rsidRPr="0086088A">
              <w:tab/>
              <w:t xml:space="preserve">całoroczne utrzymanie czystości i porządku na terenach zielonych </w:t>
            </w:r>
          </w:p>
          <w:p w:rsidR="0086088A" w:rsidRPr="0086088A" w:rsidRDefault="0086088A" w:rsidP="00FA798F">
            <w:pPr>
              <w:pStyle w:val="Tekstpodstawowy"/>
            </w:pPr>
            <w:r w:rsidRPr="0086088A">
              <w:t xml:space="preserve">tj. oczyszczanie z śmieci, odpadów, chwastów, uprzątanie śniegu, wygrabianie liści oraz ich wywóz wg potrzeb; </w:t>
            </w:r>
          </w:p>
          <w:p w:rsidR="0086088A" w:rsidRPr="0086088A" w:rsidRDefault="0086088A" w:rsidP="00FA798F">
            <w:pPr>
              <w:pStyle w:val="Tekstpodstawowy"/>
            </w:pPr>
            <w:r w:rsidRPr="0086088A">
              <w:t>b)</w:t>
            </w:r>
            <w:r w:rsidRPr="0086088A">
              <w:tab/>
              <w:t xml:space="preserve">okopywanie trawników przy obrzeżach betonowych oraz przy krawężnikach - prace należy wykonać w terminie do 30 lipca 2012 r., </w:t>
            </w:r>
          </w:p>
          <w:p w:rsidR="0086088A" w:rsidRPr="0086088A" w:rsidRDefault="0086088A" w:rsidP="00FA798F">
            <w:pPr>
              <w:pStyle w:val="Tekstpodstawowy"/>
            </w:pPr>
            <w:r w:rsidRPr="0086088A">
              <w:t>a następnie utrzymywanie ich we właściwym stanie;</w:t>
            </w:r>
          </w:p>
          <w:p w:rsidR="0086088A" w:rsidRPr="0086088A" w:rsidRDefault="0086088A" w:rsidP="00FA798F">
            <w:pPr>
              <w:pStyle w:val="Tekstpodstawowy"/>
            </w:pPr>
            <w:r w:rsidRPr="0086088A">
              <w:t>c)</w:t>
            </w:r>
            <w:r w:rsidRPr="0086088A">
              <w:tab/>
              <w:t>uzupełnienie brakujących obrzeży betonowych;</w:t>
            </w:r>
          </w:p>
          <w:p w:rsidR="0086088A" w:rsidRPr="0086088A" w:rsidRDefault="0086088A" w:rsidP="00FA798F">
            <w:pPr>
              <w:pStyle w:val="Tekstpodstawowy"/>
            </w:pPr>
            <w:r w:rsidRPr="0086088A">
              <w:t>d)</w:t>
            </w:r>
            <w:r w:rsidRPr="0086088A">
              <w:tab/>
              <w:t xml:space="preserve">rozgrabianie kretowisk; </w:t>
            </w:r>
          </w:p>
          <w:p w:rsidR="0086088A" w:rsidRPr="0086088A" w:rsidRDefault="0086088A" w:rsidP="00FA798F">
            <w:pPr>
              <w:pStyle w:val="Tekstpodstawowy"/>
            </w:pPr>
            <w:r w:rsidRPr="0086088A">
              <w:t>e)</w:t>
            </w:r>
            <w:r w:rsidRPr="0086088A">
              <w:tab/>
              <w:t>całoroczna pielęgnacja trawników, która obejmuje:</w:t>
            </w:r>
          </w:p>
          <w:p w:rsidR="0086088A" w:rsidRPr="0086088A" w:rsidRDefault="0086088A" w:rsidP="00FA798F">
            <w:pPr>
              <w:pStyle w:val="Tekstpodstawowy"/>
            </w:pPr>
            <w:r w:rsidRPr="0086088A">
              <w:tab/>
              <w:t>- koszenie - w okresie wegetacyjnym wraz z wywiezieniem pokosu każdorazowo po wykonaniu przycięcia trawy (utrzymanie wysokości trawy w granicach do 8 cm);</w:t>
            </w:r>
          </w:p>
          <w:p w:rsidR="0086088A" w:rsidRPr="0086088A" w:rsidRDefault="0086088A" w:rsidP="00FA798F">
            <w:pPr>
              <w:pStyle w:val="Tekstpodstawowy"/>
            </w:pPr>
            <w:r w:rsidRPr="0086088A">
              <w:tab/>
              <w:t>- nawadnianie w okresie suszy - w okresie od maja do września, wodę zapewnia Wykonawca;</w:t>
            </w:r>
          </w:p>
          <w:p w:rsidR="0086088A" w:rsidRPr="0086088A" w:rsidRDefault="0086088A" w:rsidP="00FA798F">
            <w:pPr>
              <w:pStyle w:val="Tekstpodstawowy"/>
            </w:pPr>
            <w:r w:rsidRPr="0086088A">
              <w:tab/>
              <w:t>- dosiewanie traw - usługa wraz z kosztem zakupu siewu trawy w okresie od połowy maja do końca sierpnia. Bezpośrednio przed wykonaniem usługi Zamawiający wskaże miejsce;</w:t>
            </w:r>
          </w:p>
          <w:p w:rsidR="0086088A" w:rsidRPr="0086088A" w:rsidRDefault="0086088A" w:rsidP="00FA798F">
            <w:pPr>
              <w:pStyle w:val="Tekstpodstawowy"/>
            </w:pPr>
            <w:r w:rsidRPr="0086088A">
              <w:lastRenderedPageBreak/>
              <w:tab/>
              <w:t>- przygotowywanie terenu pod sadzenie i siew;</w:t>
            </w:r>
          </w:p>
          <w:p w:rsidR="0086088A" w:rsidRPr="0086088A" w:rsidRDefault="0086088A" w:rsidP="00FA798F">
            <w:pPr>
              <w:pStyle w:val="Tekstpodstawowy"/>
            </w:pPr>
            <w:r w:rsidRPr="0086088A">
              <w:t xml:space="preserve">                - całoroczne wygrabianie liści - wywiezienie liści każdorazowo po wykonaniu wygrabienia (nie dopuszcza się zalegania pryzm liści przez okres dłuższy niż 1 dzień); </w:t>
            </w:r>
          </w:p>
          <w:p w:rsidR="0086088A" w:rsidRPr="0086088A" w:rsidRDefault="0086088A" w:rsidP="00FA798F">
            <w:pPr>
              <w:pStyle w:val="Tekstpodstawowy"/>
            </w:pPr>
            <w:r w:rsidRPr="0086088A">
              <w:t>f)</w:t>
            </w:r>
            <w:r w:rsidRPr="0086088A">
              <w:tab/>
              <w:t xml:space="preserve">utrzymanie klombów i gazonów: obsadzanie materiałem roślinnym zakupionym przez Zamawiającego, dosypywanie kory, usuwanie chwastów, zwalczanie szkodników i chorób, utrzymanie gleby </w:t>
            </w:r>
          </w:p>
          <w:p w:rsidR="0086088A" w:rsidRPr="0086088A" w:rsidRDefault="0086088A" w:rsidP="00FA798F">
            <w:pPr>
              <w:pStyle w:val="Tekstpodstawowy"/>
            </w:pPr>
            <w:r w:rsidRPr="0086088A">
              <w:t>w odpowiedniej wilgotności;</w:t>
            </w:r>
          </w:p>
          <w:p w:rsidR="0086088A" w:rsidRPr="0086088A" w:rsidRDefault="0086088A" w:rsidP="00FA798F">
            <w:pPr>
              <w:pStyle w:val="Tekstpodstawowy"/>
            </w:pPr>
            <w:r w:rsidRPr="0086088A">
              <w:t>g)</w:t>
            </w:r>
            <w:r w:rsidRPr="0086088A">
              <w:tab/>
              <w:t>całoroczna pielęgnacja żywopłotów tj. przycinanie i formowanie według potrzeb nie mniej jednak niż 3 razy w roku, oczyszczanie ze śmieci, podlewanie i uzupełnianie;</w:t>
            </w:r>
          </w:p>
          <w:p w:rsidR="0086088A" w:rsidRPr="0086088A" w:rsidRDefault="0086088A" w:rsidP="00FA798F">
            <w:pPr>
              <w:pStyle w:val="Tekstpodstawowy"/>
            </w:pPr>
            <w:r w:rsidRPr="0086088A">
              <w:t>h)</w:t>
            </w:r>
            <w:r w:rsidRPr="0086088A">
              <w:tab/>
              <w:t>uporządkowanie i wyrównanie terenu przy ul. Kilińskiego działka nr 1235 - na wysokości opłotowania Jednostki Wojskowej (dot. lewobrzeżnej części miasta Śrem) - termin wykonania prac do 30 czerwca 2012 r.;</w:t>
            </w:r>
          </w:p>
          <w:p w:rsidR="0086088A" w:rsidRPr="0086088A" w:rsidRDefault="0086088A" w:rsidP="00FA798F">
            <w:pPr>
              <w:pStyle w:val="Tekstpodstawowy"/>
            </w:pPr>
            <w:r w:rsidRPr="0086088A">
              <w:t>i)</w:t>
            </w:r>
            <w:r w:rsidRPr="0086088A">
              <w:tab/>
              <w:t xml:space="preserve"> nasadzenie barwinka pospolitego (Vinca minor) przy ul. Kilińskiego działka nr 1235 - na wysokości opłotowania Jednostki Wojskowej (dot. lewobrzeżnej części miasta Śrem):</w:t>
            </w:r>
          </w:p>
          <w:p w:rsidR="0086088A" w:rsidRPr="0086088A" w:rsidRDefault="0086088A" w:rsidP="00FA798F">
            <w:pPr>
              <w:pStyle w:val="Tekstpodstawowy"/>
            </w:pPr>
            <w:r w:rsidRPr="0086088A">
              <w:tab/>
              <w:t>- sadzonki w doniczkach o wielkości P 9 (9cm x 9cm x 10 cm),</w:t>
            </w:r>
          </w:p>
          <w:p w:rsidR="0086088A" w:rsidRPr="0086088A" w:rsidRDefault="0086088A" w:rsidP="00FA798F">
            <w:pPr>
              <w:pStyle w:val="Tekstpodstawowy"/>
            </w:pPr>
            <w:r w:rsidRPr="0086088A">
              <w:tab/>
              <w:t xml:space="preserve">- rozstawa 16 szt./m2, </w:t>
            </w:r>
          </w:p>
          <w:p w:rsidR="0086088A" w:rsidRPr="0086088A" w:rsidRDefault="0086088A" w:rsidP="00FA798F">
            <w:pPr>
              <w:pStyle w:val="Tekstpodstawowy"/>
            </w:pPr>
            <w:r w:rsidRPr="0086088A">
              <w:tab/>
              <w:t>- powierzchnia całkowita ok. 360 m2, łączna liczba sadzonek 5 760 szt.,</w:t>
            </w:r>
          </w:p>
          <w:p w:rsidR="0086088A" w:rsidRPr="0086088A" w:rsidRDefault="0086088A" w:rsidP="00FA798F">
            <w:pPr>
              <w:pStyle w:val="Tekstpodstawowy"/>
            </w:pPr>
            <w:r w:rsidRPr="0086088A">
              <w:tab/>
              <w:t>- termin wykonania nasadzeń do 30 października 2012 r.;</w:t>
            </w:r>
          </w:p>
          <w:p w:rsidR="0086088A" w:rsidRPr="0086088A" w:rsidRDefault="0086088A" w:rsidP="00FA798F">
            <w:pPr>
              <w:pStyle w:val="Tekstpodstawowy"/>
            </w:pPr>
            <w:r w:rsidRPr="0086088A">
              <w:t>j)</w:t>
            </w:r>
            <w:r w:rsidRPr="0086088A">
              <w:tab/>
              <w:t xml:space="preserve">bieżące i całoroczne wykonywanie zabiegów pielęgnacyjnych na drzewach i krzewach, w szczególności wykonywanie cięć sanitarnych, korekcyjnych, prześwietlanie koron drzew, usuwanie połamanych oraz suchych drzew i gałęzi, usuwanie odrostów korzeniowych i pniowych, mechaniczne wzmacnianie drzew-zakładanie wiązań elastycznych </w:t>
            </w:r>
          </w:p>
          <w:p w:rsidR="0086088A" w:rsidRPr="0086088A" w:rsidRDefault="0086088A" w:rsidP="00FA798F">
            <w:pPr>
              <w:pStyle w:val="Tekstpodstawowy"/>
            </w:pPr>
            <w:r w:rsidRPr="0086088A">
              <w:t xml:space="preserve">w koronach drzew, zdejmowanie zawieszonych gałęzi i konarów </w:t>
            </w:r>
          </w:p>
          <w:p w:rsidR="0086088A" w:rsidRPr="0086088A" w:rsidRDefault="0086088A" w:rsidP="00FA798F">
            <w:pPr>
              <w:pStyle w:val="Tekstpodstawowy"/>
            </w:pPr>
            <w:r w:rsidRPr="0086088A">
              <w:t xml:space="preserve">w koronach drzew; </w:t>
            </w:r>
          </w:p>
          <w:p w:rsidR="0086088A" w:rsidRPr="0086088A" w:rsidRDefault="0086088A" w:rsidP="00FA798F">
            <w:pPr>
              <w:pStyle w:val="Tekstpodstawowy"/>
            </w:pPr>
            <w:r w:rsidRPr="0086088A">
              <w:t>k)</w:t>
            </w:r>
            <w:r w:rsidRPr="0086088A">
              <w:tab/>
              <w:t xml:space="preserve">przeprowadzanie wycinki drzew i krzewów (w ilości do 10 drzew na część lewobrzeżną, prawobrzeżną, Osiedle Jeziorany oraz do 50 drzew na Osiedle Helenki) - usuwanie drzew z frezowaniem pniaków (frezowanie niezwłocznie po wycince), frezowanie pniaków </w:t>
            </w:r>
          </w:p>
          <w:p w:rsidR="0086088A" w:rsidRPr="0086088A" w:rsidRDefault="0086088A" w:rsidP="00FA798F">
            <w:pPr>
              <w:pStyle w:val="Tekstpodstawowy"/>
            </w:pPr>
            <w:r w:rsidRPr="0086088A">
              <w:t>z wcześniejszych wycinek, usuwanie samosiewów, pocięcie drzew na klocki i wywóz pociętych na klocki drzew każdorazowo do Ośrodka Pomocy Społecznej w Śremie przy ul. Mickiewicza 40 (Wykonawca zobowiązany jest uzyskać potwierdzenie OPS zestawienia ilości przekazanego drewna z obmiarem Zamawiającego). Koszty ewentualnej wycinki drzew i krzewów ponosić będzie Wykonawca. Wykonawca zobowiązany jest powiadomić każdorazowo Zamawiającego o terminie przeprowadzania wycinki;</w:t>
            </w:r>
          </w:p>
          <w:p w:rsidR="0086088A" w:rsidRPr="0086088A" w:rsidRDefault="0086088A" w:rsidP="00FA798F">
            <w:pPr>
              <w:pStyle w:val="Tekstpodstawowy"/>
            </w:pPr>
            <w:r w:rsidRPr="0086088A">
              <w:t>l)</w:t>
            </w:r>
            <w:r w:rsidRPr="0086088A">
              <w:tab/>
            </w:r>
            <w:proofErr w:type="spellStart"/>
            <w:r w:rsidRPr="0086088A">
              <w:t>zrębowanie</w:t>
            </w:r>
            <w:proofErr w:type="spellEnd"/>
            <w:r w:rsidRPr="0086088A">
              <w:t xml:space="preserve"> gałęzi (obsypywanie rabat i gazonów zrębkami);</w:t>
            </w:r>
          </w:p>
          <w:p w:rsidR="0086088A" w:rsidRPr="0086088A" w:rsidRDefault="0086088A" w:rsidP="00FA798F">
            <w:pPr>
              <w:pStyle w:val="Tekstpodstawowy"/>
            </w:pPr>
            <w:r w:rsidRPr="0086088A">
              <w:lastRenderedPageBreak/>
              <w:t>m)</w:t>
            </w:r>
            <w:r w:rsidRPr="0086088A">
              <w:tab/>
              <w:t xml:space="preserve">uzupełnienie drzewostanu - sadzenie drzew, krzewów, pnączy </w:t>
            </w:r>
          </w:p>
          <w:p w:rsidR="0086088A" w:rsidRPr="0086088A" w:rsidRDefault="0086088A" w:rsidP="00FA798F">
            <w:pPr>
              <w:pStyle w:val="Tekstpodstawowy"/>
            </w:pPr>
            <w:r w:rsidRPr="0086088A">
              <w:t xml:space="preserve">i bylin (materiał roślinny nie wymieniony w przedmiocie umowy zapewnia Zamawiający), </w:t>
            </w:r>
          </w:p>
          <w:p w:rsidR="0086088A" w:rsidRPr="0086088A" w:rsidRDefault="0086088A" w:rsidP="00FA798F">
            <w:pPr>
              <w:pStyle w:val="Tekstpodstawowy"/>
            </w:pPr>
            <w:r w:rsidRPr="0086088A">
              <w:t>m)</w:t>
            </w:r>
            <w:r w:rsidRPr="0086088A">
              <w:tab/>
              <w:t>usuwanie jemioły  z drzew;</w:t>
            </w:r>
          </w:p>
          <w:p w:rsidR="0086088A" w:rsidRPr="0086088A" w:rsidRDefault="0086088A" w:rsidP="00FA798F">
            <w:pPr>
              <w:pStyle w:val="Tekstpodstawowy"/>
            </w:pPr>
            <w:r w:rsidRPr="0086088A">
              <w:t>n)</w:t>
            </w:r>
            <w:r w:rsidRPr="0086088A">
              <w:tab/>
              <w:t>palikowanie drzew nowo posadzonych (trzy paliki stabilizowane poprzecznie) i zabezpieczanie siatką PCV (materiał  zapewni Wykonawca);</w:t>
            </w:r>
          </w:p>
          <w:p w:rsidR="0086088A" w:rsidRPr="0086088A" w:rsidRDefault="0086088A" w:rsidP="00FA798F">
            <w:pPr>
              <w:pStyle w:val="Tekstpodstawowy"/>
            </w:pPr>
            <w:r w:rsidRPr="0086088A">
              <w:t>o)</w:t>
            </w:r>
            <w:r w:rsidRPr="0086088A">
              <w:tab/>
              <w:t>usuwanie wiatrołomów;</w:t>
            </w:r>
          </w:p>
          <w:p w:rsidR="0086088A" w:rsidRPr="0086088A" w:rsidRDefault="0086088A" w:rsidP="00FA798F">
            <w:pPr>
              <w:pStyle w:val="Tekstpodstawowy"/>
            </w:pPr>
            <w:r w:rsidRPr="0086088A">
              <w:t>p)</w:t>
            </w:r>
            <w:r w:rsidRPr="0086088A">
              <w:tab/>
              <w:t>tworzenie niecek na powierzchni gleby wokół nowo posadzonych drzew i krzewów oraz utrzymywanie ich w stanie wolnym od zachwaszczeń;</w:t>
            </w:r>
          </w:p>
          <w:p w:rsidR="0086088A" w:rsidRPr="0086088A" w:rsidRDefault="0086088A" w:rsidP="00FA798F">
            <w:pPr>
              <w:pStyle w:val="Tekstpodstawowy"/>
            </w:pPr>
            <w:proofErr w:type="spellStart"/>
            <w:r w:rsidRPr="0086088A">
              <w:t>r</w:t>
            </w:r>
            <w:proofErr w:type="spellEnd"/>
            <w:r w:rsidRPr="0086088A">
              <w:t>)</w:t>
            </w:r>
            <w:r w:rsidRPr="0086088A">
              <w:tab/>
              <w:t>przygotowanie terenów zieleni do okresu zimowego (kopcowanie roślin);</w:t>
            </w:r>
          </w:p>
          <w:p w:rsidR="0086088A" w:rsidRPr="0086088A" w:rsidRDefault="0086088A" w:rsidP="00FA798F">
            <w:pPr>
              <w:pStyle w:val="Tekstpodstawowy"/>
            </w:pPr>
            <w:r w:rsidRPr="0086088A">
              <w:t>s)</w:t>
            </w:r>
            <w:r w:rsidRPr="0086088A">
              <w:tab/>
              <w:t>porządkowanie terenów zieleni po okresie zimowym tj. wygrabianie liści i zanieczyszczeń, rozgrabianie kopczyków zabezpieczających roślinność w okresie zimowym;</w:t>
            </w:r>
          </w:p>
          <w:p w:rsidR="0086088A" w:rsidRPr="0086088A" w:rsidRDefault="0086088A" w:rsidP="00FA798F">
            <w:pPr>
              <w:pStyle w:val="Tekstpodstawowy"/>
            </w:pPr>
            <w:r w:rsidRPr="0086088A">
              <w:t>t)</w:t>
            </w:r>
            <w:r w:rsidRPr="0086088A">
              <w:tab/>
              <w:t xml:space="preserve">bieżące naprawy i uzupełnianie ubytków, mycie i malowanie ławek, mycie i dezynfekcja koszy oraz psich stacji (w terminie do 30 września 2012 r.); </w:t>
            </w:r>
          </w:p>
          <w:p w:rsidR="0086088A" w:rsidRPr="0086088A" w:rsidRDefault="0086088A" w:rsidP="00FA798F">
            <w:pPr>
              <w:pStyle w:val="Tekstpodstawowy"/>
            </w:pPr>
            <w:r w:rsidRPr="0086088A">
              <w:t>u)</w:t>
            </w:r>
            <w:r w:rsidRPr="0086088A">
              <w:tab/>
              <w:t xml:space="preserve">uzupełnianie woreczków w psich stacjach (woreczki zapewni Zamawiający); </w:t>
            </w:r>
          </w:p>
          <w:p w:rsidR="0086088A" w:rsidRPr="0086088A" w:rsidRDefault="0086088A" w:rsidP="00FA798F">
            <w:pPr>
              <w:pStyle w:val="Tekstpodstawowy"/>
            </w:pPr>
            <w:r w:rsidRPr="0086088A">
              <w:t>w)</w:t>
            </w:r>
            <w:r w:rsidRPr="0086088A">
              <w:tab/>
              <w:t>całoroczne usuwanie śmieci z koszy oraz psich stacji - opróżnianie odbywa się w zależności od potrzeb, częstotliwość opróżniania uzależniona jest tylko i wyłącznie od stanu ich zapełnienia (za wyjątkiem okresu letniego tj. od 1 lipca do 30 września - codziennie);</w:t>
            </w:r>
          </w:p>
          <w:p w:rsidR="0086088A" w:rsidRPr="0086088A" w:rsidRDefault="0086088A" w:rsidP="00FA798F">
            <w:pPr>
              <w:pStyle w:val="Tekstpodstawowy"/>
            </w:pPr>
            <w:r w:rsidRPr="0086088A">
              <w:t>x)</w:t>
            </w:r>
            <w:r w:rsidRPr="0086088A">
              <w:tab/>
              <w:t>bieżące uzupełnianie oraz naprawa podpór i pergoli do drzewek, krzewów i roślin pnących (materiał zapewnia Wykonawca);</w:t>
            </w:r>
          </w:p>
          <w:p w:rsidR="0086088A" w:rsidRPr="0086088A" w:rsidRDefault="0086088A" w:rsidP="00FA798F">
            <w:pPr>
              <w:pStyle w:val="Tekstpodstawowy"/>
            </w:pPr>
            <w:r w:rsidRPr="0086088A">
              <w:t>y)</w:t>
            </w:r>
            <w:r w:rsidRPr="0086088A">
              <w:tab/>
              <w:t xml:space="preserve">prowadzenie ewidencji zieleni miejskiej tj. nanoszenie wszelkich zmian </w:t>
            </w:r>
          </w:p>
          <w:p w:rsidR="0086088A" w:rsidRPr="0086088A" w:rsidRDefault="0086088A" w:rsidP="00FA798F">
            <w:pPr>
              <w:pStyle w:val="Tekstpodstawowy"/>
            </w:pPr>
            <w:r w:rsidRPr="0086088A">
              <w:t xml:space="preserve">i przedstawianie kart ewidencyjnych na żądanie Zamawiającego. </w:t>
            </w:r>
          </w:p>
          <w:p w:rsidR="0086088A" w:rsidRPr="0086088A" w:rsidRDefault="0086088A" w:rsidP="00FA798F">
            <w:pPr>
              <w:pStyle w:val="Tekstpodstawowy"/>
            </w:pPr>
            <w:r w:rsidRPr="0086088A">
              <w:t>z)</w:t>
            </w:r>
            <w:r w:rsidRPr="0086088A">
              <w:tab/>
              <w:t>prowadzenie na bieżąco rejestru ilości koszy i ławek znajdujących się na terenie każdej z 4 części miasta Śrem z określeniem ich lokalizacji;</w:t>
            </w:r>
          </w:p>
          <w:p w:rsidR="0086088A" w:rsidRPr="0086088A" w:rsidRDefault="0086088A" w:rsidP="00FA798F">
            <w:pPr>
              <w:pStyle w:val="Tekstpodstawowy"/>
            </w:pPr>
            <w:r w:rsidRPr="0086088A">
              <w:t>aa)</w:t>
            </w:r>
            <w:r w:rsidRPr="0086088A">
              <w:tab/>
              <w:t xml:space="preserve">podejmowanie działań w przypadku stwierdzenia aktów wandalizmu </w:t>
            </w:r>
          </w:p>
          <w:p w:rsidR="0086088A" w:rsidRPr="0086088A" w:rsidRDefault="0086088A" w:rsidP="00FA798F">
            <w:pPr>
              <w:pStyle w:val="Tekstpodstawowy"/>
            </w:pPr>
            <w:r w:rsidRPr="0086088A">
              <w:t xml:space="preserve">(tj. ponowne ustawienie przewróconych koszy, pozbieranie wysypanych odpadów oraz zgłoszenie tego faktu Zamawiającemu </w:t>
            </w:r>
          </w:p>
          <w:p w:rsidR="0086088A" w:rsidRPr="0086088A" w:rsidRDefault="0086088A" w:rsidP="00FA798F">
            <w:pPr>
              <w:pStyle w:val="Tekstpodstawowy"/>
            </w:pPr>
            <w:r w:rsidRPr="0086088A">
              <w:t>i powiadomienie odpowiednich służb - Policji, Straży Miejskiej, zgłaszanie Zamawiającemu faktu zaginięcia ławek i koszy lub zmiany lokalizacji);</w:t>
            </w:r>
          </w:p>
          <w:p w:rsidR="0086088A" w:rsidRPr="0086088A" w:rsidRDefault="0086088A" w:rsidP="00FA798F">
            <w:pPr>
              <w:pStyle w:val="Tekstpodstawowy"/>
            </w:pPr>
            <w:proofErr w:type="spellStart"/>
            <w:r w:rsidRPr="0086088A">
              <w:t>bb</w:t>
            </w:r>
            <w:proofErr w:type="spellEnd"/>
            <w:r w:rsidRPr="0086088A">
              <w:t>)</w:t>
            </w:r>
            <w:r w:rsidRPr="0086088A">
              <w:tab/>
              <w:t xml:space="preserve">utrzymanie </w:t>
            </w:r>
            <w:r w:rsidRPr="0086088A">
              <w:tab/>
              <w:t xml:space="preserve">czystości i porządku na terenie placów zabaw </w:t>
            </w:r>
          </w:p>
          <w:p w:rsidR="0086088A" w:rsidRPr="0086088A" w:rsidRDefault="0086088A" w:rsidP="00FA798F">
            <w:pPr>
              <w:pStyle w:val="Tekstpodstawowy"/>
            </w:pPr>
            <w:r w:rsidRPr="0086088A">
              <w:t xml:space="preserve">(w załączeniu wykaz placów zabaw) - konserwacja urządzeń zabawowych, w tym dbałość o estetykę i stan techniczny urządzeń </w:t>
            </w:r>
            <w:r w:rsidRPr="0086088A">
              <w:lastRenderedPageBreak/>
              <w:t xml:space="preserve">(odmalowanie 1 raz w roku na wiosnę urządzeń zabawowych </w:t>
            </w:r>
          </w:p>
          <w:p w:rsidR="0086088A" w:rsidRPr="0086088A" w:rsidRDefault="0086088A" w:rsidP="00FA798F">
            <w:pPr>
              <w:pStyle w:val="Tekstpodstawowy"/>
            </w:pPr>
            <w:r w:rsidRPr="0086088A">
              <w:t>w istniejącej kolorystyce, farbami impregnacyjno-dekoracyjnymi przeznaczonymi do użytku zewnętrznego po uprzednim oczyszczeniu ich z pozostałości starej farby), wykonywanie bieżących napraw (m.in. domalowanie, przeszlifowanie, dokręcenie, dosztukowanie brakujących lub uszkodzonych drobnych elementów urządzenia zabawowego);</w:t>
            </w:r>
          </w:p>
          <w:p w:rsidR="0086088A" w:rsidRPr="0086088A" w:rsidRDefault="0086088A" w:rsidP="00FA798F">
            <w:pPr>
              <w:pStyle w:val="Tekstpodstawowy"/>
            </w:pPr>
            <w:r w:rsidRPr="0086088A">
              <w:t>cc)</w:t>
            </w:r>
            <w:r w:rsidRPr="0086088A">
              <w:tab/>
              <w:t xml:space="preserve">wymiana piasku w piaskownicach dwa razy w roku w miesiącach    kwiecień i lipiec, a później uzupełnianie wg potrzeb (piasek płukany frakcji 0,2 mm lub żwirek 2 - 8 mm); </w:t>
            </w:r>
          </w:p>
          <w:p w:rsidR="0086088A" w:rsidRPr="0086088A" w:rsidRDefault="0086088A" w:rsidP="00FA798F">
            <w:pPr>
              <w:pStyle w:val="Tekstpodstawowy"/>
            </w:pPr>
            <w:proofErr w:type="spellStart"/>
            <w:r w:rsidRPr="0086088A">
              <w:t>dd</w:t>
            </w:r>
            <w:proofErr w:type="spellEnd"/>
            <w:r w:rsidRPr="0086088A">
              <w:t>)</w:t>
            </w:r>
            <w:r w:rsidRPr="0086088A">
              <w:tab/>
              <w:t>wywóz nieczystości powstałych w trakcie wykonywania prac na składowisko odpadów, oraz ewidencjonowanie wywożonych nieczystości (w przypadku posiadania decyzji na transport oraz odbiór odpadów, bądź zaświadczenia o wpisie do rejestru działalności regulowanej);</w:t>
            </w:r>
          </w:p>
          <w:p w:rsidR="0086088A" w:rsidRPr="0086088A" w:rsidRDefault="0086088A" w:rsidP="00FA798F">
            <w:pPr>
              <w:pStyle w:val="Tekstpodstawowy"/>
            </w:pPr>
            <w:proofErr w:type="spellStart"/>
            <w:r w:rsidRPr="0086088A">
              <w:t>ee</w:t>
            </w:r>
            <w:proofErr w:type="spellEnd"/>
            <w:r w:rsidRPr="0086088A">
              <w:t>)</w:t>
            </w:r>
            <w:r w:rsidRPr="0086088A">
              <w:tab/>
              <w:t xml:space="preserve">wyposażenie każdej z 4 części miasta Śrem w pojemniki zbiorcze na odpady (zawarcie umowy na odbiór odpadów ze specjalistyczną firmą), utwardzenie i ogrodzenie terenu pod pojemniki - lokalizację pojemników należy uzgodnić z Zamawiającym (w przypadku braku dokumentów wymienionych w </w:t>
            </w:r>
            <w:proofErr w:type="spellStart"/>
            <w:r w:rsidRPr="0086088A">
              <w:t>pkt</w:t>
            </w:r>
            <w:proofErr w:type="spellEnd"/>
            <w:r w:rsidRPr="0086088A">
              <w:t xml:space="preserve"> powyżej).</w:t>
            </w:r>
          </w:p>
          <w:p w:rsidR="0086088A" w:rsidRPr="0086088A" w:rsidRDefault="0086088A" w:rsidP="00FA798F">
            <w:pPr>
              <w:pStyle w:val="Tekstpodstawowy"/>
            </w:pPr>
          </w:p>
          <w:p w:rsidR="0086088A" w:rsidRPr="0086088A" w:rsidRDefault="0086088A" w:rsidP="00FA798F">
            <w:pPr>
              <w:pStyle w:val="Tekstpodstawowy"/>
            </w:pPr>
          </w:p>
          <w:p w:rsidR="0086088A" w:rsidRPr="00730600" w:rsidRDefault="0086088A" w:rsidP="00FA798F">
            <w:pPr>
              <w:pStyle w:val="Tekstpodstawowy"/>
            </w:pPr>
            <w:r w:rsidRPr="0086088A">
              <w:t>Niedopełnienie chociażby jednego z powyższych punktów skutkować będzie potrąceniem 50% wartości ryczałtu miesięcznego.</w:t>
            </w:r>
          </w:p>
          <w:p w:rsidR="0086088A" w:rsidRPr="003209A8" w:rsidRDefault="0086088A" w:rsidP="00FA798F">
            <w:pPr>
              <w:pStyle w:val="Tekstpodstawowy"/>
              <w:rPr>
                <w:b/>
              </w:rPr>
            </w:pPr>
            <w:r w:rsidRPr="0086088A">
              <w:rPr>
                <w:b/>
              </w:rPr>
              <w:t>Zamawiający nie dopuszcza składania ofert wariantowych</w:t>
            </w:r>
            <w:r w:rsidRPr="003209A8">
              <w:t xml:space="preserve">. </w:t>
            </w:r>
          </w:p>
        </w:tc>
      </w:tr>
      <w:tr w:rsidR="0086088A" w:rsidRPr="003209A8" w:rsidTr="00FA798F">
        <w:trPr>
          <w:jc w:val="center"/>
        </w:trPr>
        <w:tc>
          <w:tcPr>
            <w:tcW w:w="1729" w:type="dxa"/>
          </w:tcPr>
          <w:p w:rsidR="0086088A" w:rsidRPr="003209A8" w:rsidRDefault="0086088A" w:rsidP="00FA798F">
            <w:pPr>
              <w:pStyle w:val="Tekstpodstawowy"/>
              <w:jc w:val="right"/>
            </w:pPr>
            <w:r w:rsidRPr="0086088A">
              <w:lastRenderedPageBreak/>
              <w:t>2</w:t>
            </w:r>
          </w:p>
        </w:tc>
        <w:tc>
          <w:tcPr>
            <w:tcW w:w="7357" w:type="dxa"/>
          </w:tcPr>
          <w:p w:rsidR="0086088A" w:rsidRPr="0086088A" w:rsidRDefault="0086088A" w:rsidP="00FA798F">
            <w:pPr>
              <w:pStyle w:val="Tekstpodstawowy"/>
            </w:pPr>
            <w:r w:rsidRPr="003209A8">
              <w:rPr>
                <w:b/>
              </w:rPr>
              <w:t>Temat:</w:t>
            </w:r>
            <w:r w:rsidRPr="003209A8">
              <w:t xml:space="preserve"> </w:t>
            </w:r>
            <w:r w:rsidRPr="0086088A">
              <w:t>Stała pielęgnacja i bieżące utrzymanie zieleni miejskiej w rejonie prawobrzeżnej części miasta Śrem tj. ok. 32.566 m2.</w:t>
            </w:r>
          </w:p>
          <w:p w:rsidR="0086088A" w:rsidRPr="003209A8" w:rsidRDefault="0086088A" w:rsidP="00FA798F">
            <w:pPr>
              <w:pStyle w:val="Tekstpodstawowy"/>
            </w:pPr>
            <w:r w:rsidRPr="0086088A">
              <w:t>Wykaz terenów zieleni miejskiej objętej przedmiotem zamówienia w rejonie prawobrzeżnej części miasta Śrem stanowi załącznik do SIWZ</w:t>
            </w:r>
            <w:r w:rsidRPr="003209A8">
              <w:t xml:space="preserve"> </w:t>
            </w:r>
          </w:p>
          <w:p w:rsidR="0086088A" w:rsidRPr="003209A8" w:rsidRDefault="0086088A" w:rsidP="00FA798F">
            <w:pPr>
              <w:pStyle w:val="Tekstpodstawowy"/>
              <w:rPr>
                <w:b/>
              </w:rPr>
            </w:pPr>
            <w:r w:rsidRPr="003209A8">
              <w:rPr>
                <w:b/>
              </w:rPr>
              <w:t xml:space="preserve">Wspólny Słownik Zamówień: </w:t>
            </w:r>
            <w:r w:rsidRPr="0086088A">
              <w:t>77314100-5 - Usługi w zakresie trawników, 77311000-3 - Usługi utrzymania ogródków ozdobnych, 77312100-1 - Usługi odchwaszczania, 77211600-8 - Sadzenie drzew</w:t>
            </w:r>
            <w:r w:rsidRPr="003209A8">
              <w:t xml:space="preserve"> </w:t>
            </w:r>
          </w:p>
          <w:p w:rsidR="0086088A" w:rsidRPr="0086088A" w:rsidRDefault="0086088A" w:rsidP="00FA798F">
            <w:pPr>
              <w:pStyle w:val="Tekstpodstawowy"/>
            </w:pPr>
            <w:r w:rsidRPr="003209A8">
              <w:rPr>
                <w:b/>
              </w:rPr>
              <w:t xml:space="preserve">Opis: </w:t>
            </w:r>
            <w:r w:rsidRPr="0086088A">
              <w:t>Zamówienie obejmuje:</w:t>
            </w:r>
          </w:p>
          <w:p w:rsidR="0086088A" w:rsidRPr="0086088A" w:rsidRDefault="0086088A" w:rsidP="00FA798F">
            <w:pPr>
              <w:pStyle w:val="Tekstpodstawowy"/>
            </w:pPr>
            <w:r w:rsidRPr="0086088A">
              <w:t>a)</w:t>
            </w:r>
            <w:r w:rsidRPr="0086088A">
              <w:tab/>
              <w:t xml:space="preserve">całoroczne utrzymanie czystości i porządku na terenach zielonych tj. oczyszczanie z śmieci, odpadów, chwastów, uprzątanie śniegu, wygrabianie liści oraz ich wywóz wg potrzeb; </w:t>
            </w:r>
          </w:p>
          <w:p w:rsidR="0086088A" w:rsidRPr="0086088A" w:rsidRDefault="0086088A" w:rsidP="00FA798F">
            <w:pPr>
              <w:pStyle w:val="Tekstpodstawowy"/>
            </w:pPr>
            <w:r w:rsidRPr="0086088A">
              <w:t>b)</w:t>
            </w:r>
            <w:r w:rsidRPr="0086088A">
              <w:tab/>
              <w:t xml:space="preserve">okopywanie trawników przy obrzeżach betonowych oraz przy krawężnikach - prace należy wykonać w terminie do 30 lipca 2012 r., </w:t>
            </w:r>
          </w:p>
          <w:p w:rsidR="0086088A" w:rsidRPr="0086088A" w:rsidRDefault="0086088A" w:rsidP="00FA798F">
            <w:pPr>
              <w:pStyle w:val="Tekstpodstawowy"/>
            </w:pPr>
            <w:r w:rsidRPr="0086088A">
              <w:t>a następnie utrzymywanie ich we właściwym stanie;</w:t>
            </w:r>
          </w:p>
          <w:p w:rsidR="0086088A" w:rsidRPr="0086088A" w:rsidRDefault="0086088A" w:rsidP="00FA798F">
            <w:pPr>
              <w:pStyle w:val="Tekstpodstawowy"/>
            </w:pPr>
            <w:r w:rsidRPr="0086088A">
              <w:t>c)</w:t>
            </w:r>
            <w:r w:rsidRPr="0086088A">
              <w:tab/>
              <w:t>uzupełnienie brakujących obrzeży betonowych;</w:t>
            </w:r>
          </w:p>
          <w:p w:rsidR="0086088A" w:rsidRPr="0086088A" w:rsidRDefault="0086088A" w:rsidP="00FA798F">
            <w:pPr>
              <w:pStyle w:val="Tekstpodstawowy"/>
            </w:pPr>
            <w:r w:rsidRPr="0086088A">
              <w:t>d)</w:t>
            </w:r>
            <w:r w:rsidRPr="0086088A">
              <w:tab/>
              <w:t xml:space="preserve">rozgrabianie kretowisk; </w:t>
            </w:r>
          </w:p>
          <w:p w:rsidR="0086088A" w:rsidRPr="0086088A" w:rsidRDefault="0086088A" w:rsidP="00FA798F">
            <w:pPr>
              <w:pStyle w:val="Tekstpodstawowy"/>
            </w:pPr>
            <w:r w:rsidRPr="0086088A">
              <w:t>e)</w:t>
            </w:r>
            <w:r w:rsidRPr="0086088A">
              <w:tab/>
              <w:t>całoroczna pielęgnacja trawników, która obejmuje:</w:t>
            </w:r>
          </w:p>
          <w:p w:rsidR="0086088A" w:rsidRPr="0086088A" w:rsidRDefault="0086088A" w:rsidP="00FA798F">
            <w:pPr>
              <w:pStyle w:val="Tekstpodstawowy"/>
            </w:pPr>
            <w:r w:rsidRPr="0086088A">
              <w:tab/>
              <w:t xml:space="preserve">koszenie - w okresie wegetacyjnym wraz z wywiezieniem pokosu każdorazowo po wykonaniu przycięcia trawy (utrzymanie wysokości </w:t>
            </w:r>
            <w:r w:rsidRPr="0086088A">
              <w:lastRenderedPageBreak/>
              <w:t>trawy w granicach do 8 cm);</w:t>
            </w:r>
          </w:p>
          <w:p w:rsidR="0086088A" w:rsidRPr="0086088A" w:rsidRDefault="0086088A" w:rsidP="00FA798F">
            <w:pPr>
              <w:pStyle w:val="Tekstpodstawowy"/>
            </w:pPr>
            <w:r w:rsidRPr="0086088A">
              <w:tab/>
              <w:t>nawadnianie w okresie suszy - w okresie od maja do września, wodę zapewnia Wykonawca;</w:t>
            </w:r>
          </w:p>
          <w:p w:rsidR="0086088A" w:rsidRPr="0086088A" w:rsidRDefault="0086088A" w:rsidP="00FA798F">
            <w:pPr>
              <w:pStyle w:val="Tekstpodstawowy"/>
            </w:pPr>
            <w:r w:rsidRPr="0086088A">
              <w:tab/>
              <w:t xml:space="preserve">dosiewanie traw - usługa wraz z kosztem zakupu siewu trawy </w:t>
            </w:r>
          </w:p>
          <w:p w:rsidR="0086088A" w:rsidRPr="0086088A" w:rsidRDefault="0086088A" w:rsidP="00FA798F">
            <w:pPr>
              <w:pStyle w:val="Tekstpodstawowy"/>
            </w:pPr>
            <w:r w:rsidRPr="0086088A">
              <w:t>w okresie od połowy maja do końca sierpnia. Bezpośrednio przed wykonaniem usługi Zamawiający wskaże miejsce;</w:t>
            </w:r>
          </w:p>
          <w:p w:rsidR="0086088A" w:rsidRPr="0086088A" w:rsidRDefault="0086088A" w:rsidP="00FA798F">
            <w:pPr>
              <w:pStyle w:val="Tekstpodstawowy"/>
            </w:pPr>
            <w:r w:rsidRPr="0086088A">
              <w:tab/>
              <w:t>przygotowywanie terenu pod sadzenie i siew;</w:t>
            </w:r>
          </w:p>
          <w:p w:rsidR="0086088A" w:rsidRPr="0086088A" w:rsidRDefault="0086088A" w:rsidP="00FA798F">
            <w:pPr>
              <w:pStyle w:val="Tekstpodstawowy"/>
            </w:pPr>
            <w:r w:rsidRPr="0086088A">
              <w:tab/>
              <w:t xml:space="preserve">całoroczne wygrabianie liści - wywiezienie liści każdorazowo po wykonaniu wygrabienia (nie dopuszcza się zalegania pryzm liści przez okres dłuższy niż 1 dzień); </w:t>
            </w:r>
          </w:p>
          <w:p w:rsidR="0086088A" w:rsidRPr="0086088A" w:rsidRDefault="0086088A" w:rsidP="00FA798F">
            <w:pPr>
              <w:pStyle w:val="Tekstpodstawowy"/>
            </w:pPr>
            <w:r w:rsidRPr="0086088A">
              <w:t>f)</w:t>
            </w:r>
            <w:r w:rsidRPr="0086088A">
              <w:tab/>
              <w:t xml:space="preserve">utrzymanie klombów i gazonów: obsadzanie materiałem roślinnym zakupionym przez Zamawiającego, dosypywanie kory, usuwanie chwastów, zwalczanie szkodników i chorób, utrzymanie gleby </w:t>
            </w:r>
          </w:p>
          <w:p w:rsidR="0086088A" w:rsidRPr="0086088A" w:rsidRDefault="0086088A" w:rsidP="00FA798F">
            <w:pPr>
              <w:pStyle w:val="Tekstpodstawowy"/>
            </w:pPr>
            <w:r w:rsidRPr="0086088A">
              <w:t>w odpowiedniej wilgotności;</w:t>
            </w:r>
          </w:p>
          <w:p w:rsidR="0086088A" w:rsidRPr="0086088A" w:rsidRDefault="0086088A" w:rsidP="00FA798F">
            <w:pPr>
              <w:pStyle w:val="Tekstpodstawowy"/>
            </w:pPr>
            <w:r w:rsidRPr="0086088A">
              <w:t>g)</w:t>
            </w:r>
            <w:r w:rsidRPr="0086088A">
              <w:tab/>
              <w:t>całoroczna pielęgnacja żywopłotów tj. przycinanie i formowanie według potrzeb nie mniej jednak niż 3 razy w roku, oczyszczanie ze śmieci, podlewanie i uzupełnianie;</w:t>
            </w:r>
          </w:p>
          <w:p w:rsidR="0086088A" w:rsidRPr="0086088A" w:rsidRDefault="0086088A" w:rsidP="00FA798F">
            <w:pPr>
              <w:pStyle w:val="Tekstpodstawowy"/>
            </w:pPr>
            <w:r w:rsidRPr="0086088A">
              <w:t>h)</w:t>
            </w:r>
            <w:r w:rsidRPr="0086088A">
              <w:tab/>
              <w:t xml:space="preserve">bieżące i całoroczne wykonywanie zabiegów pielęgnacyjnych na drzewach i krzewach, w szczególności wykonywanie cięć sanitarnych, korekcyjnych, prześwietlanie koron drzew, usuwanie połamanych oraz suchych drzew i gałęzi, usuwanie odrostów korzeniowych i pniowych, mechaniczne wzmacnianie drzew-zakładanie wiązań elastycznych </w:t>
            </w:r>
          </w:p>
          <w:p w:rsidR="0086088A" w:rsidRPr="0086088A" w:rsidRDefault="0086088A" w:rsidP="00FA798F">
            <w:pPr>
              <w:pStyle w:val="Tekstpodstawowy"/>
            </w:pPr>
            <w:r w:rsidRPr="0086088A">
              <w:t xml:space="preserve">w koronach drzew, zdejmowanie zawieszonych gałęzi i konarów </w:t>
            </w:r>
          </w:p>
          <w:p w:rsidR="0086088A" w:rsidRPr="0086088A" w:rsidRDefault="0086088A" w:rsidP="00FA798F">
            <w:pPr>
              <w:pStyle w:val="Tekstpodstawowy"/>
            </w:pPr>
            <w:r w:rsidRPr="0086088A">
              <w:t xml:space="preserve">w koronach drzew; </w:t>
            </w:r>
          </w:p>
          <w:p w:rsidR="0086088A" w:rsidRPr="0086088A" w:rsidRDefault="0086088A" w:rsidP="00FA798F">
            <w:pPr>
              <w:pStyle w:val="Tekstpodstawowy"/>
            </w:pPr>
            <w:r w:rsidRPr="0086088A">
              <w:t>i)</w:t>
            </w:r>
            <w:r w:rsidRPr="0086088A">
              <w:tab/>
              <w:t xml:space="preserve">przeprowadzanie wycinki drzew i krzewów (w ilości do 10 drzew) - usuwanie drzew z frezowaniem pniaków (frezowanie niezwłocznie po wycince), frezowanie pniaków </w:t>
            </w:r>
          </w:p>
          <w:p w:rsidR="0086088A" w:rsidRPr="0086088A" w:rsidRDefault="0086088A" w:rsidP="00FA798F">
            <w:pPr>
              <w:pStyle w:val="Tekstpodstawowy"/>
            </w:pPr>
            <w:r w:rsidRPr="0086088A">
              <w:t>z wcześniejszych wycinek, usuwanie samosiewów, pocięcie drzew na klocki i wywóz pociętych na klocki drzew każdorazowo do Ośrodka Pomocy Społecznej w Śremie przy ul. Mickiewicza 40 (Wykonawca zobowiązany jest uzyskać potwierdzenie OPS zestawienia ilości przekazanego drewna z obmiarem Zamawiającego). Koszty ewentualnej wycinki drzew i krzewów ponosić będzie Wykonawca. Wykonawca zobowiązany jest powiadomić każdorazowo Zamawiającego o terminie przeprowadzania wycinki;</w:t>
            </w:r>
          </w:p>
          <w:p w:rsidR="0086088A" w:rsidRPr="0086088A" w:rsidRDefault="0086088A" w:rsidP="00FA798F">
            <w:pPr>
              <w:pStyle w:val="Tekstpodstawowy"/>
            </w:pPr>
            <w:r w:rsidRPr="0086088A">
              <w:t>j)</w:t>
            </w:r>
            <w:r w:rsidRPr="0086088A">
              <w:tab/>
            </w:r>
            <w:proofErr w:type="spellStart"/>
            <w:r w:rsidRPr="0086088A">
              <w:t>zrębowanie</w:t>
            </w:r>
            <w:proofErr w:type="spellEnd"/>
            <w:r w:rsidRPr="0086088A">
              <w:t xml:space="preserve"> gałęzi (obsypywanie rabat i gazonów zrębkami);</w:t>
            </w:r>
          </w:p>
          <w:p w:rsidR="0086088A" w:rsidRPr="0086088A" w:rsidRDefault="0086088A" w:rsidP="00FA798F">
            <w:pPr>
              <w:pStyle w:val="Tekstpodstawowy"/>
            </w:pPr>
            <w:r w:rsidRPr="0086088A">
              <w:t>k)</w:t>
            </w:r>
            <w:r w:rsidRPr="0086088A">
              <w:tab/>
              <w:t xml:space="preserve">uzupełnienie drzewostanu - sadzenie drzew, krzewów, pnączy </w:t>
            </w:r>
          </w:p>
          <w:p w:rsidR="0086088A" w:rsidRPr="0086088A" w:rsidRDefault="0086088A" w:rsidP="00FA798F">
            <w:pPr>
              <w:pStyle w:val="Tekstpodstawowy"/>
            </w:pPr>
            <w:r w:rsidRPr="0086088A">
              <w:t xml:space="preserve">i bylin (materiał roślinny nie wymieniony w przedmiocie umowy zapewnia Zamawiający), </w:t>
            </w:r>
          </w:p>
          <w:p w:rsidR="0086088A" w:rsidRPr="0086088A" w:rsidRDefault="0086088A" w:rsidP="00FA798F">
            <w:pPr>
              <w:pStyle w:val="Tekstpodstawowy"/>
            </w:pPr>
            <w:r w:rsidRPr="0086088A">
              <w:t>l)</w:t>
            </w:r>
            <w:r w:rsidRPr="0086088A">
              <w:tab/>
              <w:t>usuwanie jemioły  z drzew;</w:t>
            </w:r>
          </w:p>
          <w:p w:rsidR="0086088A" w:rsidRPr="0086088A" w:rsidRDefault="0086088A" w:rsidP="00FA798F">
            <w:pPr>
              <w:pStyle w:val="Tekstpodstawowy"/>
            </w:pPr>
            <w:r w:rsidRPr="0086088A">
              <w:t>m)</w:t>
            </w:r>
            <w:r w:rsidRPr="0086088A">
              <w:tab/>
              <w:t xml:space="preserve">palikowanie drzew nowo posadzonych (trzy paliki stabilizowane poprzecznie) i zabezpieczanie siatką PCV (materiał  zapewni </w:t>
            </w:r>
            <w:r w:rsidRPr="0086088A">
              <w:lastRenderedPageBreak/>
              <w:t>Wykonawca);</w:t>
            </w:r>
          </w:p>
          <w:p w:rsidR="0086088A" w:rsidRPr="0086088A" w:rsidRDefault="0086088A" w:rsidP="00FA798F">
            <w:pPr>
              <w:pStyle w:val="Tekstpodstawowy"/>
            </w:pPr>
            <w:r w:rsidRPr="0086088A">
              <w:t>n)</w:t>
            </w:r>
            <w:r w:rsidRPr="0086088A">
              <w:tab/>
              <w:t>usuwanie wiatrołomów;</w:t>
            </w:r>
          </w:p>
          <w:p w:rsidR="0086088A" w:rsidRPr="0086088A" w:rsidRDefault="0086088A" w:rsidP="00FA798F">
            <w:pPr>
              <w:pStyle w:val="Tekstpodstawowy"/>
            </w:pPr>
            <w:r w:rsidRPr="0086088A">
              <w:t>o)</w:t>
            </w:r>
            <w:r w:rsidRPr="0086088A">
              <w:tab/>
              <w:t>tworzenie niecek na powierzchni gleby wokół nowo posadzonych drzew i krzewów oraz utrzymywanie ich w stanie wolnym od zachwaszczeń;</w:t>
            </w:r>
          </w:p>
          <w:p w:rsidR="0086088A" w:rsidRPr="0086088A" w:rsidRDefault="0086088A" w:rsidP="00FA798F">
            <w:pPr>
              <w:pStyle w:val="Tekstpodstawowy"/>
            </w:pPr>
            <w:r w:rsidRPr="0086088A">
              <w:t>p)</w:t>
            </w:r>
            <w:r w:rsidRPr="0086088A">
              <w:tab/>
              <w:t>przygotowanie terenów zieleni do okresu zimowego (kopcowanie roślin);</w:t>
            </w:r>
          </w:p>
          <w:p w:rsidR="0086088A" w:rsidRPr="0086088A" w:rsidRDefault="0086088A" w:rsidP="00FA798F">
            <w:pPr>
              <w:pStyle w:val="Tekstpodstawowy"/>
            </w:pPr>
            <w:proofErr w:type="spellStart"/>
            <w:r w:rsidRPr="0086088A">
              <w:t>r</w:t>
            </w:r>
            <w:proofErr w:type="spellEnd"/>
            <w:r w:rsidRPr="0086088A">
              <w:t>)</w:t>
            </w:r>
            <w:r w:rsidRPr="0086088A">
              <w:tab/>
              <w:t>porządkowanie terenów zieleni po okresie zimowym tj. wygrabianie liści i zanieczyszczeń, rozgrabianie kopczyków zabezpieczających roślinność w okresie zimowym;</w:t>
            </w:r>
          </w:p>
          <w:p w:rsidR="0086088A" w:rsidRPr="0086088A" w:rsidRDefault="0086088A" w:rsidP="00FA798F">
            <w:pPr>
              <w:pStyle w:val="Tekstpodstawowy"/>
            </w:pPr>
            <w:r w:rsidRPr="0086088A">
              <w:t>s)</w:t>
            </w:r>
            <w:r w:rsidRPr="0086088A">
              <w:tab/>
              <w:t xml:space="preserve">bieżące naprawy i uzupełnianie ubytków, mycie i malowanie ławek, mycie i dezynfekcja koszy oraz psich stacji (w terminie do 30 września 2012 r.); </w:t>
            </w:r>
          </w:p>
          <w:p w:rsidR="0086088A" w:rsidRPr="0086088A" w:rsidRDefault="0086088A" w:rsidP="00FA798F">
            <w:pPr>
              <w:pStyle w:val="Tekstpodstawowy"/>
            </w:pPr>
            <w:r w:rsidRPr="0086088A">
              <w:t>t)</w:t>
            </w:r>
            <w:r w:rsidRPr="0086088A">
              <w:tab/>
              <w:t xml:space="preserve">uzupełnianie woreczków w psich stacjach (woreczki zapewni Zamawiający); </w:t>
            </w:r>
          </w:p>
          <w:p w:rsidR="0086088A" w:rsidRPr="0086088A" w:rsidRDefault="0086088A" w:rsidP="00FA798F">
            <w:pPr>
              <w:pStyle w:val="Tekstpodstawowy"/>
            </w:pPr>
            <w:r w:rsidRPr="0086088A">
              <w:t>u)</w:t>
            </w:r>
            <w:r w:rsidRPr="0086088A">
              <w:tab/>
              <w:t>całoroczne usuwanie śmieci z koszy oraz psich stacji - opróżnianie odbywa się w zależności od potrzeb, częstotliwość opróżniania uzależniona jest tylko i wyłącznie od stanu ich zapełnienia (za wyjątkiem okresu letniego tj. od 1 lipca do 30 września - codziennie);</w:t>
            </w:r>
          </w:p>
          <w:p w:rsidR="0086088A" w:rsidRPr="0086088A" w:rsidRDefault="0086088A" w:rsidP="00FA798F">
            <w:pPr>
              <w:pStyle w:val="Tekstpodstawowy"/>
            </w:pPr>
            <w:r w:rsidRPr="0086088A">
              <w:t>w)</w:t>
            </w:r>
            <w:r w:rsidRPr="0086088A">
              <w:tab/>
              <w:t>bieżące uzupełnianie oraz naprawa podpór i pergoli do drzewek, krzewów i roślin pnących (materiał zapewnia Wykonawca);</w:t>
            </w:r>
          </w:p>
          <w:p w:rsidR="0086088A" w:rsidRPr="0086088A" w:rsidRDefault="0086088A" w:rsidP="00FA798F">
            <w:pPr>
              <w:pStyle w:val="Tekstpodstawowy"/>
            </w:pPr>
            <w:r w:rsidRPr="0086088A">
              <w:t>x)</w:t>
            </w:r>
            <w:r w:rsidRPr="0086088A">
              <w:tab/>
              <w:t xml:space="preserve">prowadzenie ewidencji zieleni miejskiej tj. nanoszenie wszelkich zmian </w:t>
            </w:r>
          </w:p>
          <w:p w:rsidR="0086088A" w:rsidRPr="0086088A" w:rsidRDefault="0086088A" w:rsidP="00FA798F">
            <w:pPr>
              <w:pStyle w:val="Tekstpodstawowy"/>
            </w:pPr>
            <w:r w:rsidRPr="0086088A">
              <w:t xml:space="preserve">i przedstawianie kart ewidencyjnych na żądanie Zamawiającego. </w:t>
            </w:r>
          </w:p>
          <w:p w:rsidR="0086088A" w:rsidRPr="0086088A" w:rsidRDefault="0086088A" w:rsidP="00FA798F">
            <w:pPr>
              <w:pStyle w:val="Tekstpodstawowy"/>
            </w:pPr>
            <w:r w:rsidRPr="0086088A">
              <w:t>y)</w:t>
            </w:r>
            <w:r w:rsidRPr="0086088A">
              <w:tab/>
              <w:t>prowadzenie na bieżąco rejestru ilości koszy i ławek znajdujących się na terenie każdej z 4 części miasta Śrem z określeniem ich lokalizacji;</w:t>
            </w:r>
          </w:p>
          <w:p w:rsidR="0086088A" w:rsidRPr="0086088A" w:rsidRDefault="0086088A" w:rsidP="00FA798F">
            <w:pPr>
              <w:pStyle w:val="Tekstpodstawowy"/>
            </w:pPr>
            <w:r w:rsidRPr="0086088A">
              <w:t>z)</w:t>
            </w:r>
            <w:r w:rsidRPr="0086088A">
              <w:tab/>
              <w:t xml:space="preserve">podejmowanie działań w przypadku stwierdzenia aktów wandalizmu </w:t>
            </w:r>
          </w:p>
          <w:p w:rsidR="0086088A" w:rsidRPr="0086088A" w:rsidRDefault="0086088A" w:rsidP="00FA798F">
            <w:pPr>
              <w:pStyle w:val="Tekstpodstawowy"/>
            </w:pPr>
            <w:r w:rsidRPr="0086088A">
              <w:t xml:space="preserve">(tj. ponowne ustawienie przewróconych koszy, pozbieranie wysypanych odpadów oraz zgłoszenie tego faktu Zamawiającemu </w:t>
            </w:r>
          </w:p>
          <w:p w:rsidR="0086088A" w:rsidRPr="0086088A" w:rsidRDefault="0086088A" w:rsidP="00FA798F">
            <w:pPr>
              <w:pStyle w:val="Tekstpodstawowy"/>
            </w:pPr>
            <w:r w:rsidRPr="0086088A">
              <w:t>i powiadomienie odpowiednich służb - Policji, Straży Miejskiej, zgłaszanie Zamawiającemu faktu zaginięcia ławek i koszy lub zmiany lokalizacji);</w:t>
            </w:r>
          </w:p>
          <w:p w:rsidR="0086088A" w:rsidRPr="0086088A" w:rsidRDefault="0086088A" w:rsidP="00FA798F">
            <w:pPr>
              <w:pStyle w:val="Tekstpodstawowy"/>
            </w:pPr>
            <w:r w:rsidRPr="0086088A">
              <w:t>aa)</w:t>
            </w:r>
            <w:r w:rsidRPr="0086088A">
              <w:tab/>
              <w:t xml:space="preserve">utrzymanie </w:t>
            </w:r>
            <w:r w:rsidRPr="0086088A">
              <w:tab/>
              <w:t xml:space="preserve">czystości i porządku na terenie placów zabaw </w:t>
            </w:r>
          </w:p>
          <w:p w:rsidR="0086088A" w:rsidRPr="0086088A" w:rsidRDefault="0086088A" w:rsidP="00FA798F">
            <w:pPr>
              <w:pStyle w:val="Tekstpodstawowy"/>
            </w:pPr>
            <w:r w:rsidRPr="0086088A">
              <w:t xml:space="preserve">(w załączeniu wykaz placów zabaw) - konserwacja urządzeń zabawowych, w tym dbałość o estetykę i stan techniczny urządzeń (odmalowanie 1 raz w roku na wiosnę urządzeń zabawowych </w:t>
            </w:r>
          </w:p>
          <w:p w:rsidR="0086088A" w:rsidRPr="0086088A" w:rsidRDefault="0086088A" w:rsidP="00FA798F">
            <w:pPr>
              <w:pStyle w:val="Tekstpodstawowy"/>
            </w:pPr>
            <w:r w:rsidRPr="0086088A">
              <w:t>w istniejącej kolorystyce, farbami impregnacyjno-dekoracyjnymi przeznaczonymi do użytku zewnętrznego po uprzednim oczyszczeniu ich z pozostałości starej farby), wykonywanie bieżących napraw (m.in. domalowanie, przeszlifowanie, dokręcenie, dosztukowanie brakujących lub uszkodzonych drobnych elementów urządzenia zabawowego);</w:t>
            </w:r>
          </w:p>
          <w:p w:rsidR="0086088A" w:rsidRPr="0086088A" w:rsidRDefault="0086088A" w:rsidP="00FA798F">
            <w:pPr>
              <w:pStyle w:val="Tekstpodstawowy"/>
            </w:pPr>
            <w:proofErr w:type="spellStart"/>
            <w:r w:rsidRPr="0086088A">
              <w:lastRenderedPageBreak/>
              <w:t>bb</w:t>
            </w:r>
            <w:proofErr w:type="spellEnd"/>
            <w:r w:rsidRPr="0086088A">
              <w:t>)</w:t>
            </w:r>
            <w:r w:rsidRPr="0086088A">
              <w:tab/>
              <w:t xml:space="preserve">wymiana piasku w piaskownicach dwa razy w roku w miesiącach    kwiecień i lipiec, a później uzupełnianie wg potrzeb (piasek płukany frakcji 0,2 mm lub żwirek 2 - 8 mm); </w:t>
            </w:r>
          </w:p>
          <w:p w:rsidR="0086088A" w:rsidRPr="0086088A" w:rsidRDefault="0086088A" w:rsidP="00FA798F">
            <w:pPr>
              <w:pStyle w:val="Tekstpodstawowy"/>
            </w:pPr>
            <w:r w:rsidRPr="0086088A">
              <w:t>cc)</w:t>
            </w:r>
            <w:r w:rsidRPr="0086088A">
              <w:tab/>
              <w:t>wywóz nieczystości powstałych w trakcie wykonywania prac na składowisko odpadów, oraz ewidencjonowanie wywożonych nieczystości (w przypadku posiadania decyzji na transport oraz odbiór odpadów, bądź zaświadczenia o wpisie do rejestru działalności regulowanej);</w:t>
            </w:r>
          </w:p>
          <w:p w:rsidR="0086088A" w:rsidRPr="0086088A" w:rsidRDefault="0086088A" w:rsidP="00FA798F">
            <w:pPr>
              <w:pStyle w:val="Tekstpodstawowy"/>
            </w:pPr>
          </w:p>
          <w:p w:rsidR="0086088A" w:rsidRPr="0086088A" w:rsidRDefault="0086088A" w:rsidP="00FA798F">
            <w:pPr>
              <w:pStyle w:val="Tekstpodstawowy"/>
            </w:pPr>
          </w:p>
          <w:p w:rsidR="0086088A" w:rsidRPr="00730600" w:rsidRDefault="0086088A" w:rsidP="00FA798F">
            <w:pPr>
              <w:pStyle w:val="Tekstpodstawowy"/>
            </w:pPr>
            <w:r w:rsidRPr="0086088A">
              <w:t>Niedopełnienie chociażby jednego z powyższych punktów skutkować będzie potrąceniem 50% wartości ryczałtu miesięcznego.</w:t>
            </w:r>
          </w:p>
          <w:p w:rsidR="0086088A" w:rsidRPr="003209A8" w:rsidRDefault="0086088A" w:rsidP="00FA798F">
            <w:pPr>
              <w:pStyle w:val="Tekstpodstawowy"/>
              <w:rPr>
                <w:b/>
              </w:rPr>
            </w:pPr>
            <w:r w:rsidRPr="0086088A">
              <w:rPr>
                <w:b/>
              </w:rPr>
              <w:t>Zamawiający nie dopuszcza składania ofert wariantowych</w:t>
            </w:r>
            <w:r w:rsidRPr="003209A8">
              <w:t xml:space="preserve">. </w:t>
            </w:r>
          </w:p>
        </w:tc>
      </w:tr>
      <w:tr w:rsidR="0086088A" w:rsidRPr="003209A8" w:rsidTr="00FA798F">
        <w:trPr>
          <w:jc w:val="center"/>
        </w:trPr>
        <w:tc>
          <w:tcPr>
            <w:tcW w:w="1729" w:type="dxa"/>
          </w:tcPr>
          <w:p w:rsidR="0086088A" w:rsidRPr="003209A8" w:rsidRDefault="0086088A" w:rsidP="00FA798F">
            <w:pPr>
              <w:pStyle w:val="Tekstpodstawowy"/>
              <w:jc w:val="right"/>
            </w:pPr>
            <w:r w:rsidRPr="0086088A">
              <w:lastRenderedPageBreak/>
              <w:t>3</w:t>
            </w:r>
          </w:p>
        </w:tc>
        <w:tc>
          <w:tcPr>
            <w:tcW w:w="7357" w:type="dxa"/>
          </w:tcPr>
          <w:p w:rsidR="0086088A" w:rsidRPr="0086088A" w:rsidRDefault="0086088A" w:rsidP="00FA798F">
            <w:pPr>
              <w:pStyle w:val="Tekstpodstawowy"/>
            </w:pPr>
            <w:r w:rsidRPr="003209A8">
              <w:rPr>
                <w:b/>
              </w:rPr>
              <w:t>Temat:</w:t>
            </w:r>
            <w:r w:rsidRPr="003209A8">
              <w:t xml:space="preserve"> </w:t>
            </w:r>
            <w:r w:rsidRPr="0086088A">
              <w:t>Stała pielęgnacja i bieżące utrzymanie zieleni miejskiej w rejonie Osiedla Jeziorany w Śremie tj. ok. 102.372 m2.</w:t>
            </w:r>
          </w:p>
          <w:p w:rsidR="0086088A" w:rsidRPr="003209A8" w:rsidRDefault="0086088A" w:rsidP="00FA798F">
            <w:pPr>
              <w:pStyle w:val="Tekstpodstawowy"/>
            </w:pPr>
            <w:r w:rsidRPr="0086088A">
              <w:t>Wykaz terenów zieleni miejskiej objętej przedmiotem zamówienia w rejonie Osiedla Jeziorany w Śremie stanowi załącznik do SIWZ</w:t>
            </w:r>
            <w:r w:rsidRPr="003209A8">
              <w:t xml:space="preserve"> </w:t>
            </w:r>
          </w:p>
          <w:p w:rsidR="0086088A" w:rsidRPr="003209A8" w:rsidRDefault="0086088A" w:rsidP="00FA798F">
            <w:pPr>
              <w:pStyle w:val="Tekstpodstawowy"/>
              <w:rPr>
                <w:b/>
              </w:rPr>
            </w:pPr>
            <w:r w:rsidRPr="003209A8">
              <w:rPr>
                <w:b/>
              </w:rPr>
              <w:t xml:space="preserve">Wspólny Słownik Zamówień: </w:t>
            </w:r>
            <w:r w:rsidRPr="0086088A">
              <w:t>77314100-5 - Usługi w zakresie trawników, 77312100-1 - Usługi odchwaszczania, 77311000-3 - Usługi utrzymania ogródków ozdobnych, 77211600-8 - Sadzenie drzew</w:t>
            </w:r>
            <w:r w:rsidRPr="003209A8">
              <w:t xml:space="preserve"> </w:t>
            </w:r>
          </w:p>
          <w:p w:rsidR="0086088A" w:rsidRPr="0086088A" w:rsidRDefault="0086088A" w:rsidP="00FA798F">
            <w:pPr>
              <w:pStyle w:val="Tekstpodstawowy"/>
            </w:pPr>
            <w:r w:rsidRPr="003209A8">
              <w:rPr>
                <w:b/>
              </w:rPr>
              <w:t xml:space="preserve">Opis: </w:t>
            </w:r>
            <w:r w:rsidRPr="0086088A">
              <w:t>Zamówienie obejmuje:</w:t>
            </w:r>
          </w:p>
          <w:p w:rsidR="0086088A" w:rsidRPr="0086088A" w:rsidRDefault="0086088A" w:rsidP="00FA798F">
            <w:pPr>
              <w:pStyle w:val="Tekstpodstawowy"/>
            </w:pPr>
            <w:r w:rsidRPr="0086088A">
              <w:t>a)</w:t>
            </w:r>
            <w:r w:rsidRPr="0086088A">
              <w:tab/>
              <w:t xml:space="preserve">całoroczne utrzymanie czystości i porządku na terenach zielonych </w:t>
            </w:r>
          </w:p>
          <w:p w:rsidR="0086088A" w:rsidRPr="0086088A" w:rsidRDefault="0086088A" w:rsidP="00FA798F">
            <w:pPr>
              <w:pStyle w:val="Tekstpodstawowy"/>
            </w:pPr>
            <w:r w:rsidRPr="0086088A">
              <w:t xml:space="preserve">tj. oczyszczanie z śmieci, odpadów, chwastów, uprzątanie śniegu, wygrabianie liści oraz ich wywóz wg potrzeb; </w:t>
            </w:r>
          </w:p>
          <w:p w:rsidR="0086088A" w:rsidRPr="0086088A" w:rsidRDefault="0086088A" w:rsidP="00FA798F">
            <w:pPr>
              <w:pStyle w:val="Tekstpodstawowy"/>
            </w:pPr>
            <w:r w:rsidRPr="0086088A">
              <w:t>b)</w:t>
            </w:r>
            <w:r w:rsidRPr="0086088A">
              <w:tab/>
              <w:t xml:space="preserve">okopywanie trawników przy obrzeżach betonowych oraz przy krawężnikach - prace należy wykonać w terminie do 30 lipca 2012 r., </w:t>
            </w:r>
          </w:p>
          <w:p w:rsidR="0086088A" w:rsidRPr="0086088A" w:rsidRDefault="0086088A" w:rsidP="00FA798F">
            <w:pPr>
              <w:pStyle w:val="Tekstpodstawowy"/>
            </w:pPr>
            <w:r w:rsidRPr="0086088A">
              <w:t>a następnie utrzymywanie ich we właściwym stanie;</w:t>
            </w:r>
          </w:p>
          <w:p w:rsidR="0086088A" w:rsidRPr="0086088A" w:rsidRDefault="0086088A" w:rsidP="00FA798F">
            <w:pPr>
              <w:pStyle w:val="Tekstpodstawowy"/>
            </w:pPr>
            <w:r w:rsidRPr="0086088A">
              <w:t>c)</w:t>
            </w:r>
            <w:r w:rsidRPr="0086088A">
              <w:tab/>
              <w:t>uzupełnienie brakujących obrzeży betonowych;</w:t>
            </w:r>
          </w:p>
          <w:p w:rsidR="0086088A" w:rsidRPr="0086088A" w:rsidRDefault="0086088A" w:rsidP="00FA798F">
            <w:pPr>
              <w:pStyle w:val="Tekstpodstawowy"/>
            </w:pPr>
            <w:r w:rsidRPr="0086088A">
              <w:t>d)</w:t>
            </w:r>
            <w:r w:rsidRPr="0086088A">
              <w:tab/>
              <w:t xml:space="preserve">rozgrabianie kretowisk; </w:t>
            </w:r>
          </w:p>
          <w:p w:rsidR="0086088A" w:rsidRPr="0086088A" w:rsidRDefault="0086088A" w:rsidP="00FA798F">
            <w:pPr>
              <w:pStyle w:val="Tekstpodstawowy"/>
            </w:pPr>
            <w:r w:rsidRPr="0086088A">
              <w:t>e)</w:t>
            </w:r>
            <w:r w:rsidRPr="0086088A">
              <w:tab/>
              <w:t>całoroczna pielęgnacja trawników, która obejmuje:</w:t>
            </w:r>
          </w:p>
          <w:p w:rsidR="0086088A" w:rsidRPr="0086088A" w:rsidRDefault="0086088A" w:rsidP="00FA798F">
            <w:pPr>
              <w:pStyle w:val="Tekstpodstawowy"/>
            </w:pPr>
            <w:r w:rsidRPr="0086088A">
              <w:tab/>
              <w:t>koszenie - w okresie wegetacyjnym wraz z wywiezieniem pokosu każdorazowo po wykonaniu przycięcia trawy (utrzymanie wysokości trawy w granicach do 8 cm);</w:t>
            </w:r>
          </w:p>
          <w:p w:rsidR="0086088A" w:rsidRPr="0086088A" w:rsidRDefault="0086088A" w:rsidP="00FA798F">
            <w:pPr>
              <w:pStyle w:val="Tekstpodstawowy"/>
            </w:pPr>
            <w:r w:rsidRPr="0086088A">
              <w:tab/>
              <w:t>nawadnianie w okresie suszy - w okresie od maja do września, wodę zapewnia Wykonawca;</w:t>
            </w:r>
          </w:p>
          <w:p w:rsidR="0086088A" w:rsidRPr="0086088A" w:rsidRDefault="0086088A" w:rsidP="00FA798F">
            <w:pPr>
              <w:pStyle w:val="Tekstpodstawowy"/>
            </w:pPr>
            <w:r w:rsidRPr="0086088A">
              <w:tab/>
              <w:t xml:space="preserve">dosiewanie traw - usługa wraz z kosztem zakupu siewu trawy </w:t>
            </w:r>
          </w:p>
          <w:p w:rsidR="0086088A" w:rsidRPr="0086088A" w:rsidRDefault="0086088A" w:rsidP="00FA798F">
            <w:pPr>
              <w:pStyle w:val="Tekstpodstawowy"/>
            </w:pPr>
            <w:r w:rsidRPr="0086088A">
              <w:t>w okresie od połowy maja do końca sierpnia. Bezpośrednio przed wykonaniem usługi Zamawiający wskaże miejsce;</w:t>
            </w:r>
          </w:p>
          <w:p w:rsidR="0086088A" w:rsidRPr="0086088A" w:rsidRDefault="0086088A" w:rsidP="00FA798F">
            <w:pPr>
              <w:pStyle w:val="Tekstpodstawowy"/>
            </w:pPr>
            <w:r w:rsidRPr="0086088A">
              <w:tab/>
              <w:t>przygotowywanie terenu pod sadzenie i siew;</w:t>
            </w:r>
          </w:p>
          <w:p w:rsidR="0086088A" w:rsidRPr="0086088A" w:rsidRDefault="0086088A" w:rsidP="00FA798F">
            <w:pPr>
              <w:pStyle w:val="Tekstpodstawowy"/>
            </w:pPr>
            <w:r w:rsidRPr="0086088A">
              <w:tab/>
              <w:t xml:space="preserve">całoroczne wygrabianie liści - wywiezienie liści każdorazowo po wykonaniu wygrabienia (nie dopuszcza się zalegania pryzm liści przez </w:t>
            </w:r>
            <w:r w:rsidRPr="0086088A">
              <w:lastRenderedPageBreak/>
              <w:t xml:space="preserve">okres dłuższy niż 1 dzień); </w:t>
            </w:r>
          </w:p>
          <w:p w:rsidR="0086088A" w:rsidRPr="0086088A" w:rsidRDefault="0086088A" w:rsidP="00FA798F">
            <w:pPr>
              <w:pStyle w:val="Tekstpodstawowy"/>
            </w:pPr>
            <w:r w:rsidRPr="0086088A">
              <w:t>f)</w:t>
            </w:r>
            <w:r w:rsidRPr="0086088A">
              <w:tab/>
              <w:t xml:space="preserve">utrzymanie klombów i gazonów: obsadzanie materiałem roślinnym zakupionym przez Zamawiającego, dosypywanie kory, usuwanie chwastów, zwalczanie szkodników i chorób, utrzymanie gleby </w:t>
            </w:r>
          </w:p>
          <w:p w:rsidR="0086088A" w:rsidRPr="0086088A" w:rsidRDefault="0086088A" w:rsidP="00FA798F">
            <w:pPr>
              <w:pStyle w:val="Tekstpodstawowy"/>
            </w:pPr>
            <w:r w:rsidRPr="0086088A">
              <w:t>w odpowiedniej wilgotności;</w:t>
            </w:r>
          </w:p>
          <w:p w:rsidR="0086088A" w:rsidRPr="0086088A" w:rsidRDefault="0086088A" w:rsidP="00FA798F">
            <w:pPr>
              <w:pStyle w:val="Tekstpodstawowy"/>
            </w:pPr>
            <w:r w:rsidRPr="0086088A">
              <w:t>g)</w:t>
            </w:r>
            <w:r w:rsidRPr="0086088A">
              <w:tab/>
              <w:t>całoroczna pielęgnacja żywopłotów tj. przycinanie i formowanie według potrzeb nie mniej jednak niż 3 razy w roku, oczyszczanie ze śmieci, podlewanie i uzupełnianie;</w:t>
            </w:r>
          </w:p>
          <w:p w:rsidR="0086088A" w:rsidRPr="0086088A" w:rsidRDefault="0086088A" w:rsidP="00FA798F">
            <w:pPr>
              <w:pStyle w:val="Tekstpodstawowy"/>
            </w:pPr>
            <w:r w:rsidRPr="0086088A">
              <w:t>h)</w:t>
            </w:r>
            <w:r w:rsidRPr="0086088A">
              <w:tab/>
              <w:t xml:space="preserve">bieżące i całoroczne wykonywanie zabiegów pielęgnacyjnych na drzewach i krzewach, w szczególności wykonywanie cięć sanitarnych, korekcyjnych, prześwietlanie koron drzew, usuwanie połamanych oraz suchych drzew i gałęzi, usuwanie odrostów korzeniowych i pniowych, mechaniczne wzmacnianie drzew-zakładanie wiązań elastycznych </w:t>
            </w:r>
          </w:p>
          <w:p w:rsidR="0086088A" w:rsidRPr="0086088A" w:rsidRDefault="0086088A" w:rsidP="00FA798F">
            <w:pPr>
              <w:pStyle w:val="Tekstpodstawowy"/>
            </w:pPr>
            <w:r w:rsidRPr="0086088A">
              <w:t xml:space="preserve">w koronach drzew, zdejmowanie zawieszonych gałęzi i konarów </w:t>
            </w:r>
          </w:p>
          <w:p w:rsidR="0086088A" w:rsidRPr="0086088A" w:rsidRDefault="0086088A" w:rsidP="00FA798F">
            <w:pPr>
              <w:pStyle w:val="Tekstpodstawowy"/>
            </w:pPr>
            <w:r w:rsidRPr="0086088A">
              <w:t xml:space="preserve">w koronach drzew; </w:t>
            </w:r>
          </w:p>
          <w:p w:rsidR="0086088A" w:rsidRPr="0086088A" w:rsidRDefault="0086088A" w:rsidP="00FA798F">
            <w:pPr>
              <w:pStyle w:val="Tekstpodstawowy"/>
            </w:pPr>
            <w:r w:rsidRPr="0086088A">
              <w:t>i)</w:t>
            </w:r>
            <w:r w:rsidRPr="0086088A">
              <w:tab/>
              <w:t xml:space="preserve">przeprowadzanie wycinki drzew i krzewów (w ilości do 10 drzew na część lewobrzeżną, prawobrzeżną, Osiedle Jeziorany oraz do 50 drzew na Osiedle Helenki) - usuwanie drzew z frezowaniem pniaków (frezowanie niezwłocznie po wycince), frezowanie pniaków </w:t>
            </w:r>
          </w:p>
          <w:p w:rsidR="0086088A" w:rsidRPr="0086088A" w:rsidRDefault="0086088A" w:rsidP="00FA798F">
            <w:pPr>
              <w:pStyle w:val="Tekstpodstawowy"/>
            </w:pPr>
            <w:r w:rsidRPr="0086088A">
              <w:t>z wcześniejszych wycinek, usuwanie samosiewów, pocięcie drzew na klocki i wywóz pociętych na klocki drzew każdorazowo do Ośrodka Pomocy Społecznej w Śremie przy ul. Mickiewicza 40 (Wykonawca zobowiązany jest uzyskać potwierdzenie OPS zestawienia ilości przekazanego drewna z obmiarem Zamawiającego). Koszty ewentualnej wycinki drzew i krzewów ponosić będzie Wykonawca. Wykonawca zobowiązany jest powiadomić każdorazowo Zamawiającego o terminie przeprowadzania wycinki;</w:t>
            </w:r>
          </w:p>
          <w:p w:rsidR="0086088A" w:rsidRPr="0086088A" w:rsidRDefault="0086088A" w:rsidP="00FA798F">
            <w:pPr>
              <w:pStyle w:val="Tekstpodstawowy"/>
            </w:pPr>
            <w:r w:rsidRPr="0086088A">
              <w:t>j)</w:t>
            </w:r>
            <w:r w:rsidRPr="0086088A">
              <w:tab/>
            </w:r>
            <w:proofErr w:type="spellStart"/>
            <w:r w:rsidRPr="0086088A">
              <w:t>zrębowanie</w:t>
            </w:r>
            <w:proofErr w:type="spellEnd"/>
            <w:r w:rsidRPr="0086088A">
              <w:t xml:space="preserve"> gałęzi (obsypywanie rabat i gazonów zrębkami);</w:t>
            </w:r>
          </w:p>
          <w:p w:rsidR="0086088A" w:rsidRPr="0086088A" w:rsidRDefault="0086088A" w:rsidP="00FA798F">
            <w:pPr>
              <w:pStyle w:val="Tekstpodstawowy"/>
            </w:pPr>
            <w:r w:rsidRPr="0086088A">
              <w:t>k)</w:t>
            </w:r>
            <w:r w:rsidRPr="0086088A">
              <w:tab/>
              <w:t xml:space="preserve">uzupełnienie drzewostanu - sadzenie drzew, krzewów, pnączy </w:t>
            </w:r>
          </w:p>
          <w:p w:rsidR="0086088A" w:rsidRPr="0086088A" w:rsidRDefault="0086088A" w:rsidP="00FA798F">
            <w:pPr>
              <w:pStyle w:val="Tekstpodstawowy"/>
            </w:pPr>
            <w:r w:rsidRPr="0086088A">
              <w:t xml:space="preserve">i bylin (materiał roślinny nie wymieniony w przedmiocie umowy zapewnia Zamawiający), </w:t>
            </w:r>
          </w:p>
          <w:p w:rsidR="0086088A" w:rsidRPr="0086088A" w:rsidRDefault="0086088A" w:rsidP="00FA798F">
            <w:pPr>
              <w:pStyle w:val="Tekstpodstawowy"/>
            </w:pPr>
            <w:r w:rsidRPr="0086088A">
              <w:t>l)</w:t>
            </w:r>
            <w:r w:rsidRPr="0086088A">
              <w:tab/>
              <w:t>usuwanie jemioły  z drzew;</w:t>
            </w:r>
          </w:p>
          <w:p w:rsidR="0086088A" w:rsidRPr="0086088A" w:rsidRDefault="0086088A" w:rsidP="00FA798F">
            <w:pPr>
              <w:pStyle w:val="Tekstpodstawowy"/>
            </w:pPr>
            <w:r w:rsidRPr="0086088A">
              <w:t>m)</w:t>
            </w:r>
            <w:r w:rsidRPr="0086088A">
              <w:tab/>
              <w:t>palikowanie drzew nowo posadzonych (trzy paliki stabilizowane poprzecznie) i zabezpieczanie siatką PCV (materiał  zapewni Wykonawca);</w:t>
            </w:r>
          </w:p>
          <w:p w:rsidR="0086088A" w:rsidRPr="0086088A" w:rsidRDefault="0086088A" w:rsidP="00FA798F">
            <w:pPr>
              <w:pStyle w:val="Tekstpodstawowy"/>
            </w:pPr>
            <w:r w:rsidRPr="0086088A">
              <w:t>n)</w:t>
            </w:r>
            <w:r w:rsidRPr="0086088A">
              <w:tab/>
              <w:t>usuwanie wiatrołomów;</w:t>
            </w:r>
          </w:p>
          <w:p w:rsidR="0086088A" w:rsidRPr="0086088A" w:rsidRDefault="0086088A" w:rsidP="00FA798F">
            <w:pPr>
              <w:pStyle w:val="Tekstpodstawowy"/>
            </w:pPr>
            <w:r w:rsidRPr="0086088A">
              <w:t>o)</w:t>
            </w:r>
            <w:r w:rsidRPr="0086088A">
              <w:tab/>
              <w:t>tworzenie niecek na powierzchni gleby wokół nowo posadzonych drzew i krzewów oraz utrzymywanie ich w stanie wolnym od zachwaszczeń;</w:t>
            </w:r>
          </w:p>
          <w:p w:rsidR="0086088A" w:rsidRPr="0086088A" w:rsidRDefault="0086088A" w:rsidP="00FA798F">
            <w:pPr>
              <w:pStyle w:val="Tekstpodstawowy"/>
            </w:pPr>
            <w:r w:rsidRPr="0086088A">
              <w:t>p)</w:t>
            </w:r>
            <w:r w:rsidRPr="0086088A">
              <w:tab/>
              <w:t>przygotowanie terenów zieleni do okresu zimowego (kopcowanie roślin);</w:t>
            </w:r>
          </w:p>
          <w:p w:rsidR="0086088A" w:rsidRPr="0086088A" w:rsidRDefault="0086088A" w:rsidP="00FA798F">
            <w:pPr>
              <w:pStyle w:val="Tekstpodstawowy"/>
            </w:pPr>
            <w:proofErr w:type="spellStart"/>
            <w:r w:rsidRPr="0086088A">
              <w:t>r</w:t>
            </w:r>
            <w:proofErr w:type="spellEnd"/>
            <w:r w:rsidRPr="0086088A">
              <w:t>)</w:t>
            </w:r>
            <w:r w:rsidRPr="0086088A">
              <w:tab/>
              <w:t xml:space="preserve">porządkowanie terenów zieleni po okresie zimowym tj. wygrabianie liści i zanieczyszczeń, rozgrabianie kopczyków </w:t>
            </w:r>
            <w:r w:rsidRPr="0086088A">
              <w:lastRenderedPageBreak/>
              <w:t>zabezpieczających roślinność w okresie zimowym;</w:t>
            </w:r>
          </w:p>
          <w:p w:rsidR="0086088A" w:rsidRPr="0086088A" w:rsidRDefault="0086088A" w:rsidP="00FA798F">
            <w:pPr>
              <w:pStyle w:val="Tekstpodstawowy"/>
            </w:pPr>
            <w:r w:rsidRPr="0086088A">
              <w:t>s)</w:t>
            </w:r>
            <w:r w:rsidRPr="0086088A">
              <w:tab/>
              <w:t xml:space="preserve">bieżące naprawy i uzupełnianie ubytków, mycie i malowanie ławek, mycie i dezynfekcja koszy oraz psich stacji (w terminie do 30 września 2012 r.); </w:t>
            </w:r>
          </w:p>
          <w:p w:rsidR="0086088A" w:rsidRPr="0086088A" w:rsidRDefault="0086088A" w:rsidP="00FA798F">
            <w:pPr>
              <w:pStyle w:val="Tekstpodstawowy"/>
            </w:pPr>
            <w:r w:rsidRPr="0086088A">
              <w:t>t)</w:t>
            </w:r>
            <w:r w:rsidRPr="0086088A">
              <w:tab/>
              <w:t xml:space="preserve">uzupełnianie woreczków w psich stacjach (woreczki zapewni Zamawiający); </w:t>
            </w:r>
          </w:p>
          <w:p w:rsidR="0086088A" w:rsidRPr="0086088A" w:rsidRDefault="0086088A" w:rsidP="00FA798F">
            <w:pPr>
              <w:pStyle w:val="Tekstpodstawowy"/>
            </w:pPr>
            <w:r w:rsidRPr="0086088A">
              <w:t>u)</w:t>
            </w:r>
            <w:r w:rsidRPr="0086088A">
              <w:tab/>
              <w:t>całoroczne usuwanie śmieci z koszy oraz psich stacji - opróżnianie odbywa się w zależności od potrzeb, częstotliwość opróżniania uzależniona jest tylko i wyłącznie od stanu ich zapełnienia (za wyjątkiem okresu letniego tj. od 1 lipca do 30 września - codziennie);</w:t>
            </w:r>
          </w:p>
          <w:p w:rsidR="0086088A" w:rsidRPr="0086088A" w:rsidRDefault="0086088A" w:rsidP="00FA798F">
            <w:pPr>
              <w:pStyle w:val="Tekstpodstawowy"/>
            </w:pPr>
            <w:r w:rsidRPr="0086088A">
              <w:t>w)</w:t>
            </w:r>
            <w:r w:rsidRPr="0086088A">
              <w:tab/>
              <w:t>bieżące uzupełnianie oraz naprawa podpór i pergoli do drzewek, krzewów i roślin pnących (materiał zapewnia Wykonawca);</w:t>
            </w:r>
          </w:p>
          <w:p w:rsidR="0086088A" w:rsidRPr="0086088A" w:rsidRDefault="0086088A" w:rsidP="00FA798F">
            <w:pPr>
              <w:pStyle w:val="Tekstpodstawowy"/>
            </w:pPr>
            <w:r w:rsidRPr="0086088A">
              <w:t>x)</w:t>
            </w:r>
            <w:r w:rsidRPr="0086088A">
              <w:tab/>
              <w:t xml:space="preserve">prowadzenie ewidencji zieleni miejskiej tj. nanoszenie wszelkich zmian </w:t>
            </w:r>
          </w:p>
          <w:p w:rsidR="0086088A" w:rsidRPr="0086088A" w:rsidRDefault="0086088A" w:rsidP="00FA798F">
            <w:pPr>
              <w:pStyle w:val="Tekstpodstawowy"/>
            </w:pPr>
            <w:r w:rsidRPr="0086088A">
              <w:t xml:space="preserve">i przedstawianie kart ewidencyjnych na żądanie Zamawiającego. </w:t>
            </w:r>
          </w:p>
          <w:p w:rsidR="0086088A" w:rsidRPr="0086088A" w:rsidRDefault="0086088A" w:rsidP="00FA798F">
            <w:pPr>
              <w:pStyle w:val="Tekstpodstawowy"/>
            </w:pPr>
            <w:r w:rsidRPr="0086088A">
              <w:t>y)</w:t>
            </w:r>
            <w:r w:rsidRPr="0086088A">
              <w:tab/>
              <w:t>prowadzenie na bieżąco rejestru ilości koszy i ławek znajdujących się na terenie każdej z 4 części miasta Śrem z określeniem ich lokalizacji;</w:t>
            </w:r>
          </w:p>
          <w:p w:rsidR="0086088A" w:rsidRPr="0086088A" w:rsidRDefault="0086088A" w:rsidP="00FA798F">
            <w:pPr>
              <w:pStyle w:val="Tekstpodstawowy"/>
            </w:pPr>
            <w:r w:rsidRPr="0086088A">
              <w:t>z)</w:t>
            </w:r>
            <w:r w:rsidRPr="0086088A">
              <w:tab/>
              <w:t xml:space="preserve">podejmowanie działań w przypadku stwierdzenia aktów wandalizmu </w:t>
            </w:r>
          </w:p>
          <w:p w:rsidR="0086088A" w:rsidRPr="0086088A" w:rsidRDefault="0086088A" w:rsidP="00FA798F">
            <w:pPr>
              <w:pStyle w:val="Tekstpodstawowy"/>
            </w:pPr>
            <w:r w:rsidRPr="0086088A">
              <w:t xml:space="preserve">(tj. ponowne ustawienie przewróconych koszy, pozbieranie wysypanych odpadów oraz zgłoszenie tego faktu Zamawiającemu </w:t>
            </w:r>
          </w:p>
          <w:p w:rsidR="0086088A" w:rsidRPr="0086088A" w:rsidRDefault="0086088A" w:rsidP="00FA798F">
            <w:pPr>
              <w:pStyle w:val="Tekstpodstawowy"/>
            </w:pPr>
            <w:r w:rsidRPr="0086088A">
              <w:t>i powiadomienie odpowiednich służb - Policji, Straży Miejskiej, zgłaszanie Zamawiającemu faktu zaginięcia ławek i koszy lub zmiany lokalizacji);</w:t>
            </w:r>
          </w:p>
          <w:p w:rsidR="0086088A" w:rsidRPr="0086088A" w:rsidRDefault="0086088A" w:rsidP="00FA798F">
            <w:pPr>
              <w:pStyle w:val="Tekstpodstawowy"/>
            </w:pPr>
            <w:r w:rsidRPr="0086088A">
              <w:t>aa)</w:t>
            </w:r>
            <w:r w:rsidRPr="0086088A">
              <w:tab/>
              <w:t xml:space="preserve">utrzymanie </w:t>
            </w:r>
            <w:r w:rsidRPr="0086088A">
              <w:tab/>
              <w:t xml:space="preserve">czystości i porządku na terenie placów zabaw </w:t>
            </w:r>
          </w:p>
          <w:p w:rsidR="0086088A" w:rsidRPr="0086088A" w:rsidRDefault="0086088A" w:rsidP="00FA798F">
            <w:pPr>
              <w:pStyle w:val="Tekstpodstawowy"/>
            </w:pPr>
            <w:r w:rsidRPr="0086088A">
              <w:t xml:space="preserve">(w załączeniu wykaz placów zabaw) - konserwacja urządzeń zabawowych, w tym dbałość o estetykę i stan techniczny urządzeń (odmalowanie 1 raz w roku na wiosnę urządzeń zabawowych </w:t>
            </w:r>
          </w:p>
          <w:p w:rsidR="0086088A" w:rsidRPr="0086088A" w:rsidRDefault="0086088A" w:rsidP="00FA798F">
            <w:pPr>
              <w:pStyle w:val="Tekstpodstawowy"/>
            </w:pPr>
            <w:r w:rsidRPr="0086088A">
              <w:t>w istniejącej kolorystyce, farbami impregnacyjno-dekoracyjnymi przeznaczonymi do użytku zewnętrznego po uprzednim oczyszczeniu ich z pozostałości starej farby), wykonywanie bieżących napraw (m.in. domalowanie, przeszlifowanie, dokręcenie, dosztukowanie brakujących lub uszkodzonych drobnych elementów urządzenia zabawowego);</w:t>
            </w:r>
          </w:p>
          <w:p w:rsidR="0086088A" w:rsidRPr="0086088A" w:rsidRDefault="0086088A" w:rsidP="00FA798F">
            <w:pPr>
              <w:pStyle w:val="Tekstpodstawowy"/>
            </w:pPr>
            <w:proofErr w:type="spellStart"/>
            <w:r w:rsidRPr="0086088A">
              <w:t>bb</w:t>
            </w:r>
            <w:proofErr w:type="spellEnd"/>
            <w:r w:rsidRPr="0086088A">
              <w:t>)</w:t>
            </w:r>
            <w:r w:rsidRPr="0086088A">
              <w:tab/>
              <w:t xml:space="preserve">wymiana piasku w piaskownicach dwa razy w roku w miesiącach    kwiecień i lipiec, a później uzupełnianie wg potrzeb (piasek płukany frakcji 0,2 mm lub żwirek 2 - 8 mm); </w:t>
            </w:r>
          </w:p>
          <w:p w:rsidR="0086088A" w:rsidRPr="0086088A" w:rsidRDefault="0086088A" w:rsidP="00FA798F">
            <w:pPr>
              <w:pStyle w:val="Tekstpodstawowy"/>
            </w:pPr>
            <w:r w:rsidRPr="0086088A">
              <w:t>cc)</w:t>
            </w:r>
            <w:r w:rsidRPr="0086088A">
              <w:tab/>
              <w:t>wywóz nieczystości powstałych w trakcie wykonywania prac na składowisko odpadów, oraz ewidencjonowanie wywożonych nieczystości (w przypadku posiadania decyzji na transport oraz odbiór odpadów, bądź zaświadczenia o wpisie do rejestru działalności regulowanej);</w:t>
            </w:r>
          </w:p>
          <w:p w:rsidR="0086088A" w:rsidRPr="0086088A" w:rsidRDefault="0086088A" w:rsidP="00FA798F">
            <w:pPr>
              <w:pStyle w:val="Tekstpodstawowy"/>
            </w:pPr>
          </w:p>
          <w:p w:rsidR="0086088A" w:rsidRPr="0086088A" w:rsidRDefault="0086088A" w:rsidP="00FA798F">
            <w:pPr>
              <w:pStyle w:val="Tekstpodstawowy"/>
            </w:pPr>
          </w:p>
          <w:p w:rsidR="0086088A" w:rsidRPr="00730600" w:rsidRDefault="0086088A" w:rsidP="00FA798F">
            <w:pPr>
              <w:pStyle w:val="Tekstpodstawowy"/>
            </w:pPr>
            <w:r w:rsidRPr="0086088A">
              <w:lastRenderedPageBreak/>
              <w:t>Niedopełnienie chociażby jednego z powyższ</w:t>
            </w:r>
            <w:r w:rsidR="00730600">
              <w:t>ych punktów skutkować będzie pot</w:t>
            </w:r>
            <w:r w:rsidRPr="0086088A">
              <w:t>rąceniem 50% wartości ryczałtu miesięcznego.</w:t>
            </w:r>
          </w:p>
          <w:p w:rsidR="0086088A" w:rsidRPr="003209A8" w:rsidRDefault="0086088A" w:rsidP="00FA798F">
            <w:pPr>
              <w:pStyle w:val="Tekstpodstawowy"/>
              <w:rPr>
                <w:b/>
              </w:rPr>
            </w:pPr>
            <w:r w:rsidRPr="0086088A">
              <w:rPr>
                <w:b/>
              </w:rPr>
              <w:t>Zamawiający nie dopuszcza składania ofert wariantowych</w:t>
            </w:r>
            <w:r w:rsidRPr="003209A8">
              <w:t xml:space="preserve">. </w:t>
            </w:r>
          </w:p>
        </w:tc>
      </w:tr>
      <w:tr w:rsidR="0086088A" w:rsidRPr="003209A8" w:rsidTr="00FA798F">
        <w:trPr>
          <w:jc w:val="center"/>
        </w:trPr>
        <w:tc>
          <w:tcPr>
            <w:tcW w:w="1729" w:type="dxa"/>
          </w:tcPr>
          <w:p w:rsidR="0086088A" w:rsidRPr="003209A8" w:rsidRDefault="0086088A" w:rsidP="00FA798F">
            <w:pPr>
              <w:pStyle w:val="Tekstpodstawowy"/>
              <w:jc w:val="right"/>
            </w:pPr>
            <w:r w:rsidRPr="0086088A">
              <w:lastRenderedPageBreak/>
              <w:t>4</w:t>
            </w:r>
          </w:p>
        </w:tc>
        <w:tc>
          <w:tcPr>
            <w:tcW w:w="7357" w:type="dxa"/>
          </w:tcPr>
          <w:p w:rsidR="0086088A" w:rsidRPr="0086088A" w:rsidRDefault="0086088A" w:rsidP="00FA798F">
            <w:pPr>
              <w:pStyle w:val="Tekstpodstawowy"/>
            </w:pPr>
            <w:r w:rsidRPr="003209A8">
              <w:rPr>
                <w:b/>
              </w:rPr>
              <w:t>Temat:</w:t>
            </w:r>
            <w:r w:rsidRPr="003209A8">
              <w:t xml:space="preserve"> </w:t>
            </w:r>
            <w:r w:rsidRPr="0086088A">
              <w:t>Stała pielęgnacja i bieżące utrzymanie zieleni miejskiej w rejonie Osiedla Helenki w Śremie tj. ok. 65.392 m2.</w:t>
            </w:r>
          </w:p>
          <w:p w:rsidR="0086088A" w:rsidRPr="003209A8" w:rsidRDefault="0086088A" w:rsidP="00FA798F">
            <w:pPr>
              <w:pStyle w:val="Tekstpodstawowy"/>
            </w:pPr>
            <w:r w:rsidRPr="0086088A">
              <w:t>Wykaz terenów zieleni miejskiej objętej przedmiotem zamówienia w rejonie Osiedla Helenki w Śremie stanowi załącznik do SIWZ</w:t>
            </w:r>
            <w:r w:rsidRPr="003209A8">
              <w:t xml:space="preserve"> </w:t>
            </w:r>
          </w:p>
          <w:p w:rsidR="0086088A" w:rsidRPr="003209A8" w:rsidRDefault="0086088A" w:rsidP="00FA798F">
            <w:pPr>
              <w:pStyle w:val="Tekstpodstawowy"/>
              <w:rPr>
                <w:b/>
              </w:rPr>
            </w:pPr>
            <w:r w:rsidRPr="003209A8">
              <w:rPr>
                <w:b/>
              </w:rPr>
              <w:t xml:space="preserve">Wspólny Słownik Zamówień: </w:t>
            </w:r>
            <w:r w:rsidRPr="0086088A">
              <w:t>77314100-5 - Usługi w zakresie trawników, 77312100-1 - Usługi odchwaszczania, 77311000-3 - Usługi utrzymania ogródków ozdobnych, 77211600-8 - Sadzenie drzew</w:t>
            </w:r>
            <w:r w:rsidRPr="003209A8">
              <w:t xml:space="preserve"> </w:t>
            </w:r>
          </w:p>
          <w:p w:rsidR="0086088A" w:rsidRPr="0086088A" w:rsidRDefault="0086088A" w:rsidP="00FA798F">
            <w:pPr>
              <w:pStyle w:val="Tekstpodstawowy"/>
            </w:pPr>
            <w:r w:rsidRPr="003209A8">
              <w:rPr>
                <w:b/>
              </w:rPr>
              <w:t xml:space="preserve">Opis: </w:t>
            </w:r>
            <w:r w:rsidRPr="0086088A">
              <w:t>Zamówienie obejmuje:</w:t>
            </w:r>
          </w:p>
          <w:p w:rsidR="0086088A" w:rsidRPr="0086088A" w:rsidRDefault="0086088A" w:rsidP="00FA798F">
            <w:pPr>
              <w:pStyle w:val="Tekstpodstawowy"/>
            </w:pPr>
            <w:r w:rsidRPr="0086088A">
              <w:t>a)</w:t>
            </w:r>
            <w:r w:rsidRPr="0086088A">
              <w:tab/>
              <w:t xml:space="preserve">całoroczne utrzymanie czystości i porządku na terenach zielonych </w:t>
            </w:r>
          </w:p>
          <w:p w:rsidR="0086088A" w:rsidRPr="0086088A" w:rsidRDefault="0086088A" w:rsidP="00FA798F">
            <w:pPr>
              <w:pStyle w:val="Tekstpodstawowy"/>
            </w:pPr>
            <w:r w:rsidRPr="0086088A">
              <w:t xml:space="preserve">tj. oczyszczanie z śmieci, odpadów, chwastów, uprzątanie śniegu, wygrabianie liści oraz ich wywóz wg potrzeb; </w:t>
            </w:r>
          </w:p>
          <w:p w:rsidR="0086088A" w:rsidRPr="0086088A" w:rsidRDefault="0086088A" w:rsidP="00FA798F">
            <w:pPr>
              <w:pStyle w:val="Tekstpodstawowy"/>
            </w:pPr>
            <w:r w:rsidRPr="0086088A">
              <w:t>b)</w:t>
            </w:r>
            <w:r w:rsidRPr="0086088A">
              <w:tab/>
              <w:t xml:space="preserve">okopywanie trawników przy obrzeżach betonowych oraz przy krawężnikach - prace należy wykonać w terminie do 30 lipca 2012 r., </w:t>
            </w:r>
          </w:p>
          <w:p w:rsidR="0086088A" w:rsidRPr="0086088A" w:rsidRDefault="0086088A" w:rsidP="00FA798F">
            <w:pPr>
              <w:pStyle w:val="Tekstpodstawowy"/>
            </w:pPr>
            <w:r w:rsidRPr="0086088A">
              <w:t>a następnie utrzymywanie ich we właściwym stanie;</w:t>
            </w:r>
          </w:p>
          <w:p w:rsidR="0086088A" w:rsidRPr="0086088A" w:rsidRDefault="0086088A" w:rsidP="00FA798F">
            <w:pPr>
              <w:pStyle w:val="Tekstpodstawowy"/>
            </w:pPr>
            <w:r w:rsidRPr="0086088A">
              <w:t>c)</w:t>
            </w:r>
            <w:r w:rsidRPr="0086088A">
              <w:tab/>
              <w:t>uzupełnienie brakujących obrzeży betonowych;</w:t>
            </w:r>
          </w:p>
          <w:p w:rsidR="0086088A" w:rsidRPr="0086088A" w:rsidRDefault="0086088A" w:rsidP="00FA798F">
            <w:pPr>
              <w:pStyle w:val="Tekstpodstawowy"/>
            </w:pPr>
            <w:r w:rsidRPr="0086088A">
              <w:t>d)</w:t>
            </w:r>
            <w:r w:rsidRPr="0086088A">
              <w:tab/>
              <w:t xml:space="preserve">rozgrabianie kretowisk; </w:t>
            </w:r>
          </w:p>
          <w:p w:rsidR="0086088A" w:rsidRPr="0086088A" w:rsidRDefault="0086088A" w:rsidP="00FA798F">
            <w:pPr>
              <w:pStyle w:val="Tekstpodstawowy"/>
            </w:pPr>
            <w:r w:rsidRPr="0086088A">
              <w:t>e)</w:t>
            </w:r>
            <w:r w:rsidRPr="0086088A">
              <w:tab/>
              <w:t>całoroczna pielęgnacja trawników, która obejmuje:</w:t>
            </w:r>
          </w:p>
          <w:p w:rsidR="0086088A" w:rsidRPr="0086088A" w:rsidRDefault="0086088A" w:rsidP="00FA798F">
            <w:pPr>
              <w:pStyle w:val="Tekstpodstawowy"/>
            </w:pPr>
            <w:r w:rsidRPr="0086088A">
              <w:tab/>
              <w:t>koszenie - w okresie wegetacyjnym wraz z wywiezieniem pokosu każdorazowo po wykonaniu przycięcia trawy (utrzymanie wysokości trawy w granicach do 8 cm);</w:t>
            </w:r>
          </w:p>
          <w:p w:rsidR="0086088A" w:rsidRPr="0086088A" w:rsidRDefault="0086088A" w:rsidP="00FA798F">
            <w:pPr>
              <w:pStyle w:val="Tekstpodstawowy"/>
            </w:pPr>
            <w:r w:rsidRPr="0086088A">
              <w:tab/>
              <w:t>nawadnianie w okresie suszy - w okresie od maja do września, wodę zapewnia Wykonawca;</w:t>
            </w:r>
          </w:p>
          <w:p w:rsidR="0086088A" w:rsidRPr="0086088A" w:rsidRDefault="0086088A" w:rsidP="00FA798F">
            <w:pPr>
              <w:pStyle w:val="Tekstpodstawowy"/>
            </w:pPr>
            <w:r w:rsidRPr="0086088A">
              <w:tab/>
              <w:t xml:space="preserve">dosiewanie traw - usługa wraz z kosztem zakupu siewu trawy </w:t>
            </w:r>
          </w:p>
          <w:p w:rsidR="0086088A" w:rsidRPr="0086088A" w:rsidRDefault="0086088A" w:rsidP="00FA798F">
            <w:pPr>
              <w:pStyle w:val="Tekstpodstawowy"/>
            </w:pPr>
            <w:r w:rsidRPr="0086088A">
              <w:t>w okresie od połowy maja do końca sierpnia. Bezpośrednio przed wykonaniem usługi Zamawiający wskaże miejsce;</w:t>
            </w:r>
          </w:p>
          <w:p w:rsidR="0086088A" w:rsidRPr="0086088A" w:rsidRDefault="0086088A" w:rsidP="00FA798F">
            <w:pPr>
              <w:pStyle w:val="Tekstpodstawowy"/>
            </w:pPr>
            <w:r w:rsidRPr="0086088A">
              <w:tab/>
              <w:t>przygotowywanie terenu pod sadzenie i siew;</w:t>
            </w:r>
          </w:p>
          <w:p w:rsidR="0086088A" w:rsidRPr="0086088A" w:rsidRDefault="0086088A" w:rsidP="00FA798F">
            <w:pPr>
              <w:pStyle w:val="Tekstpodstawowy"/>
            </w:pPr>
            <w:r w:rsidRPr="0086088A">
              <w:tab/>
              <w:t xml:space="preserve">całoroczne wygrabianie liści - wywiezienie liści każdorazowo po wykonaniu wygrabienia (nie dopuszcza się zalegania pryzm liści przez okres dłuższy niż 1 dzień); </w:t>
            </w:r>
          </w:p>
          <w:p w:rsidR="0086088A" w:rsidRPr="0086088A" w:rsidRDefault="0086088A" w:rsidP="00FA798F">
            <w:pPr>
              <w:pStyle w:val="Tekstpodstawowy"/>
            </w:pPr>
            <w:r w:rsidRPr="0086088A">
              <w:t>f)</w:t>
            </w:r>
            <w:r w:rsidRPr="0086088A">
              <w:tab/>
              <w:t xml:space="preserve">utrzymanie klombów i gazonów: obsadzanie materiałem roślinnym zakupionym przez Zamawiającego, dosypywanie kory, usuwanie chwastów, zwalczanie szkodników i chorób, utrzymanie gleby </w:t>
            </w:r>
          </w:p>
          <w:p w:rsidR="0086088A" w:rsidRPr="0086088A" w:rsidRDefault="0086088A" w:rsidP="00FA798F">
            <w:pPr>
              <w:pStyle w:val="Tekstpodstawowy"/>
            </w:pPr>
            <w:r w:rsidRPr="0086088A">
              <w:t>w odpowiedniej wilgotności;</w:t>
            </w:r>
          </w:p>
          <w:p w:rsidR="0086088A" w:rsidRPr="0086088A" w:rsidRDefault="0086088A" w:rsidP="00FA798F">
            <w:pPr>
              <w:pStyle w:val="Tekstpodstawowy"/>
            </w:pPr>
            <w:r w:rsidRPr="0086088A">
              <w:t>g)</w:t>
            </w:r>
            <w:r w:rsidRPr="0086088A">
              <w:tab/>
              <w:t>całoroczna pielęgnacja żywopłotów tj. przycinanie i formowanie według potrzeb nie mniej jednak niż 3 razy w roku, oczyszczanie ze śmieci, podlewanie i uzupełnianie;</w:t>
            </w:r>
          </w:p>
          <w:p w:rsidR="0086088A" w:rsidRPr="0086088A" w:rsidRDefault="0086088A" w:rsidP="00FA798F">
            <w:pPr>
              <w:pStyle w:val="Tekstpodstawowy"/>
            </w:pPr>
            <w:r w:rsidRPr="0086088A">
              <w:t>h)</w:t>
            </w:r>
            <w:r w:rsidRPr="0086088A">
              <w:tab/>
              <w:t xml:space="preserve">wykonanie nasadzeń na działce nr 583/2 przy ul. Chełmońskiego </w:t>
            </w:r>
          </w:p>
          <w:p w:rsidR="0086088A" w:rsidRPr="0086088A" w:rsidRDefault="0086088A" w:rsidP="00FA798F">
            <w:pPr>
              <w:pStyle w:val="Tekstpodstawowy"/>
            </w:pPr>
            <w:r w:rsidRPr="0086088A">
              <w:lastRenderedPageBreak/>
              <w:t xml:space="preserve">w Śremie (dot. Osiedla Helenki) zgodnie z załączoną koncepcją zagospodarowania w/w działki (materiał </w:t>
            </w:r>
            <w:proofErr w:type="spellStart"/>
            <w:r w:rsidRPr="0086088A">
              <w:t>nasadzeniowy</w:t>
            </w:r>
            <w:proofErr w:type="spellEnd"/>
            <w:r w:rsidRPr="0086088A">
              <w:t xml:space="preserve"> zapewnia Wykonawca) - termin wykonania prac do 30 października 2012 r., </w:t>
            </w:r>
          </w:p>
          <w:p w:rsidR="0086088A" w:rsidRPr="0086088A" w:rsidRDefault="0086088A" w:rsidP="00FA798F">
            <w:pPr>
              <w:pStyle w:val="Tekstpodstawowy"/>
            </w:pPr>
            <w:r w:rsidRPr="0086088A">
              <w:t>i)</w:t>
            </w:r>
            <w:r w:rsidRPr="0086088A">
              <w:tab/>
              <w:t xml:space="preserve">utwardzenie terenu pod 4 ławki na placu zabaw przy ul. Chełmońskiego. Wypoziomowanie i ułożenie betonowej kostki na podsypce cementowo - piaskowej, zamknięcie utwardzenia obrzeżem - wymiary utwardzenia 230 cm x 100 cm - termin wykonania prac do </w:t>
            </w:r>
          </w:p>
          <w:p w:rsidR="0086088A" w:rsidRPr="0086088A" w:rsidRDefault="0086088A" w:rsidP="00FA798F">
            <w:pPr>
              <w:pStyle w:val="Tekstpodstawowy"/>
            </w:pPr>
            <w:r w:rsidRPr="0086088A">
              <w:t>30 czerwca 2012 r., prace należy uzgodnić z Zamawiającym (dot. Osiedla Helenki);</w:t>
            </w:r>
          </w:p>
          <w:p w:rsidR="0086088A" w:rsidRPr="0086088A" w:rsidRDefault="0086088A" w:rsidP="00FA798F">
            <w:pPr>
              <w:pStyle w:val="Tekstpodstawowy"/>
            </w:pPr>
            <w:r w:rsidRPr="0086088A">
              <w:t>j)</w:t>
            </w:r>
            <w:r w:rsidRPr="0086088A">
              <w:tab/>
              <w:t xml:space="preserve">bieżące i całoroczne wykonywanie zabiegów pielęgnacyjnych na drzewach i krzewach, w szczególności wykonywanie cięć sanitarnych, korekcyjnych, prześwietlanie koron drzew, usuwanie połamanych oraz suchych drzew i gałęzi, usuwanie odrostów korzeniowych i pniowych, mechaniczne wzmacnianie drzew-zakładanie wiązań elastycznych </w:t>
            </w:r>
          </w:p>
          <w:p w:rsidR="0086088A" w:rsidRPr="0086088A" w:rsidRDefault="0086088A" w:rsidP="00FA798F">
            <w:pPr>
              <w:pStyle w:val="Tekstpodstawowy"/>
            </w:pPr>
            <w:r w:rsidRPr="0086088A">
              <w:t xml:space="preserve">w koronach drzew, zdejmowanie zawieszonych gałęzi i konarów </w:t>
            </w:r>
          </w:p>
          <w:p w:rsidR="0086088A" w:rsidRPr="0086088A" w:rsidRDefault="0086088A" w:rsidP="00FA798F">
            <w:pPr>
              <w:pStyle w:val="Tekstpodstawowy"/>
            </w:pPr>
            <w:r w:rsidRPr="0086088A">
              <w:t xml:space="preserve">w koronach drzew; </w:t>
            </w:r>
          </w:p>
          <w:p w:rsidR="0086088A" w:rsidRPr="0086088A" w:rsidRDefault="0086088A" w:rsidP="00FA798F">
            <w:pPr>
              <w:pStyle w:val="Tekstpodstawowy"/>
            </w:pPr>
            <w:r w:rsidRPr="0086088A">
              <w:t>k)</w:t>
            </w:r>
            <w:r w:rsidRPr="0086088A">
              <w:tab/>
              <w:t xml:space="preserve">przeprowadzanie wycinki drzew i krzewów (w ilości do 10 drzew na część lewobrzeżną, prawobrzeżną, Osiedle Jeziorany oraz do 50 drzew na Osiedle Helenki) - usuwanie drzew z frezowaniem pniaków (frezowanie niezwłocznie po wycince), frezowanie pniaków </w:t>
            </w:r>
          </w:p>
          <w:p w:rsidR="0086088A" w:rsidRPr="0086088A" w:rsidRDefault="0086088A" w:rsidP="00FA798F">
            <w:pPr>
              <w:pStyle w:val="Tekstpodstawowy"/>
            </w:pPr>
            <w:r w:rsidRPr="0086088A">
              <w:t>z wcześniejszych wycinek, usuwanie samosiewów, pocięcie drzew na klocki i wywóz pociętych na klocki drzew każdorazowo do Ośrodka Pomocy Społecznej w Śremie przy ul. Mickiewicza 40 (Wykonawca zobowiązany jest uzyskać potwierdzenie OPS zestawienia ilości przekazanego drewna z obmiarem Zamawiającego). Koszty ewentualnej wycinki drzew i krzewów ponosić będzie Wykonawca. Wykonawca zobowiązany jest powiadomić każdorazowo Zamawiającego o terminie przeprowadzania wycinki;</w:t>
            </w:r>
          </w:p>
          <w:p w:rsidR="0086088A" w:rsidRPr="0086088A" w:rsidRDefault="0086088A" w:rsidP="00FA798F">
            <w:pPr>
              <w:pStyle w:val="Tekstpodstawowy"/>
            </w:pPr>
            <w:r w:rsidRPr="0086088A">
              <w:t>l)</w:t>
            </w:r>
            <w:r w:rsidRPr="0086088A">
              <w:tab/>
            </w:r>
            <w:proofErr w:type="spellStart"/>
            <w:r w:rsidRPr="0086088A">
              <w:t>zrębowanie</w:t>
            </w:r>
            <w:proofErr w:type="spellEnd"/>
            <w:r w:rsidRPr="0086088A">
              <w:t xml:space="preserve"> gałęzi (obsypywanie rabat i gazonów zrębkami);</w:t>
            </w:r>
          </w:p>
          <w:p w:rsidR="0086088A" w:rsidRPr="0086088A" w:rsidRDefault="0086088A" w:rsidP="00FA798F">
            <w:pPr>
              <w:pStyle w:val="Tekstpodstawowy"/>
            </w:pPr>
            <w:r w:rsidRPr="0086088A">
              <w:t>m)</w:t>
            </w:r>
            <w:r w:rsidRPr="0086088A">
              <w:tab/>
              <w:t xml:space="preserve">uzupełnienie drzewostanu - sadzenie drzew, krzewów, pnączy </w:t>
            </w:r>
          </w:p>
          <w:p w:rsidR="0086088A" w:rsidRPr="0086088A" w:rsidRDefault="0086088A" w:rsidP="00FA798F">
            <w:pPr>
              <w:pStyle w:val="Tekstpodstawowy"/>
            </w:pPr>
            <w:r w:rsidRPr="0086088A">
              <w:t xml:space="preserve">i bylin (materiał roślinny nie wymieniony w przedmiocie umowy zapewnia Zamawiający), </w:t>
            </w:r>
          </w:p>
          <w:p w:rsidR="0086088A" w:rsidRPr="0086088A" w:rsidRDefault="0086088A" w:rsidP="00FA798F">
            <w:pPr>
              <w:pStyle w:val="Tekstpodstawowy"/>
            </w:pPr>
            <w:r w:rsidRPr="0086088A">
              <w:t>n)</w:t>
            </w:r>
            <w:r w:rsidRPr="0086088A">
              <w:tab/>
              <w:t>usuwanie jemioły  z drzew;</w:t>
            </w:r>
          </w:p>
          <w:p w:rsidR="0086088A" w:rsidRPr="0086088A" w:rsidRDefault="0086088A" w:rsidP="00FA798F">
            <w:pPr>
              <w:pStyle w:val="Tekstpodstawowy"/>
            </w:pPr>
            <w:r w:rsidRPr="0086088A">
              <w:t>o)</w:t>
            </w:r>
            <w:r w:rsidRPr="0086088A">
              <w:tab/>
              <w:t>palikowanie drzew nowo posadzonych (trzy paliki stabilizowane poprzecznie) i zabezpieczanie siatką PCV (materiał  zapewni Wykonawca);</w:t>
            </w:r>
          </w:p>
          <w:p w:rsidR="0086088A" w:rsidRPr="0086088A" w:rsidRDefault="0086088A" w:rsidP="00FA798F">
            <w:pPr>
              <w:pStyle w:val="Tekstpodstawowy"/>
            </w:pPr>
            <w:r w:rsidRPr="0086088A">
              <w:t>p)</w:t>
            </w:r>
            <w:r w:rsidRPr="0086088A">
              <w:tab/>
              <w:t>usuwanie wiatrołomów;</w:t>
            </w:r>
          </w:p>
          <w:p w:rsidR="0086088A" w:rsidRPr="0086088A" w:rsidRDefault="0086088A" w:rsidP="00FA798F">
            <w:pPr>
              <w:pStyle w:val="Tekstpodstawowy"/>
            </w:pPr>
            <w:proofErr w:type="spellStart"/>
            <w:r w:rsidRPr="0086088A">
              <w:t>r</w:t>
            </w:r>
            <w:proofErr w:type="spellEnd"/>
            <w:r w:rsidRPr="0086088A">
              <w:t>)</w:t>
            </w:r>
            <w:r w:rsidRPr="0086088A">
              <w:tab/>
              <w:t>tworzenie niecek na powierzchni gleby wokół nowo posadzonych drzew i krzewów oraz utrzymywanie ich w stanie wolnym od zachwaszczeń;</w:t>
            </w:r>
          </w:p>
          <w:p w:rsidR="0086088A" w:rsidRPr="0086088A" w:rsidRDefault="0086088A" w:rsidP="00FA798F">
            <w:pPr>
              <w:pStyle w:val="Tekstpodstawowy"/>
            </w:pPr>
            <w:r w:rsidRPr="0086088A">
              <w:t>s)</w:t>
            </w:r>
            <w:r w:rsidRPr="0086088A">
              <w:tab/>
              <w:t>przygotowanie terenów zieleni do okresu zimowego (kopcowanie roślin);</w:t>
            </w:r>
          </w:p>
          <w:p w:rsidR="0086088A" w:rsidRPr="0086088A" w:rsidRDefault="0086088A" w:rsidP="00FA798F">
            <w:pPr>
              <w:pStyle w:val="Tekstpodstawowy"/>
            </w:pPr>
            <w:r w:rsidRPr="0086088A">
              <w:t>t)</w:t>
            </w:r>
            <w:r w:rsidRPr="0086088A">
              <w:tab/>
              <w:t xml:space="preserve">porządkowanie terenów zieleni po okresie zimowym tj. </w:t>
            </w:r>
            <w:r w:rsidRPr="0086088A">
              <w:lastRenderedPageBreak/>
              <w:t>wygrabianie liści i zanieczyszczeń, rozgrabianie kopczyków zabezpieczających roślinność w okresie zimowym;</w:t>
            </w:r>
          </w:p>
          <w:p w:rsidR="0086088A" w:rsidRPr="0086088A" w:rsidRDefault="0086088A" w:rsidP="00FA798F">
            <w:pPr>
              <w:pStyle w:val="Tekstpodstawowy"/>
            </w:pPr>
            <w:r w:rsidRPr="0086088A">
              <w:t>u)</w:t>
            </w:r>
            <w:r w:rsidRPr="0086088A">
              <w:tab/>
              <w:t xml:space="preserve">bieżące naprawy i uzupełnianie ubytków, mycie i malowanie ławek, mycie i dezynfekcja koszy oraz psich stacji (w terminie do 30 września 2012 r.); </w:t>
            </w:r>
          </w:p>
          <w:p w:rsidR="0086088A" w:rsidRPr="0086088A" w:rsidRDefault="0086088A" w:rsidP="00FA798F">
            <w:pPr>
              <w:pStyle w:val="Tekstpodstawowy"/>
            </w:pPr>
            <w:r w:rsidRPr="0086088A">
              <w:t>w)</w:t>
            </w:r>
            <w:r w:rsidRPr="0086088A">
              <w:tab/>
              <w:t xml:space="preserve">uzupełnianie woreczków w psich stacjach (woreczki zapewni Zamawiający); </w:t>
            </w:r>
          </w:p>
          <w:p w:rsidR="0086088A" w:rsidRPr="0086088A" w:rsidRDefault="0086088A" w:rsidP="00FA798F">
            <w:pPr>
              <w:pStyle w:val="Tekstpodstawowy"/>
            </w:pPr>
            <w:r w:rsidRPr="0086088A">
              <w:t>x)</w:t>
            </w:r>
            <w:r w:rsidRPr="0086088A">
              <w:tab/>
              <w:t>całoroczne usuwanie śmieci z koszy oraz psich stacji - opróżnianie odbywa się w zależności od potrzeb, częstotliwość opróżniania uzależniona jest tylko i wyłącznie od stanu ich zapełnienia (za wyjątkiem okresu letniego tj. od 1 lipca do 30 września - codziennie);</w:t>
            </w:r>
          </w:p>
          <w:p w:rsidR="0086088A" w:rsidRPr="0086088A" w:rsidRDefault="0086088A" w:rsidP="00FA798F">
            <w:pPr>
              <w:pStyle w:val="Tekstpodstawowy"/>
            </w:pPr>
            <w:r w:rsidRPr="0086088A">
              <w:t>y)</w:t>
            </w:r>
            <w:r w:rsidRPr="0086088A">
              <w:tab/>
              <w:t>bieżące uzupełnianie oraz naprawa podpór i pergoli do drzewek, krzewów i roślin pnących (materiał zapewnia Wykonawca);</w:t>
            </w:r>
          </w:p>
          <w:p w:rsidR="0086088A" w:rsidRPr="0086088A" w:rsidRDefault="0086088A" w:rsidP="00FA798F">
            <w:pPr>
              <w:pStyle w:val="Tekstpodstawowy"/>
            </w:pPr>
            <w:r w:rsidRPr="0086088A">
              <w:t>z)</w:t>
            </w:r>
            <w:r w:rsidRPr="0086088A">
              <w:tab/>
              <w:t xml:space="preserve">prowadzenie ewidencji zieleni miejskiej tj. nanoszenie wszelkich zmian </w:t>
            </w:r>
          </w:p>
          <w:p w:rsidR="0086088A" w:rsidRPr="0086088A" w:rsidRDefault="0086088A" w:rsidP="00FA798F">
            <w:pPr>
              <w:pStyle w:val="Tekstpodstawowy"/>
            </w:pPr>
            <w:r w:rsidRPr="0086088A">
              <w:t xml:space="preserve">i przedstawianie kart ewidencyjnych na żądanie Zamawiającego. </w:t>
            </w:r>
          </w:p>
          <w:p w:rsidR="0086088A" w:rsidRPr="0086088A" w:rsidRDefault="0086088A" w:rsidP="00FA798F">
            <w:pPr>
              <w:pStyle w:val="Tekstpodstawowy"/>
            </w:pPr>
            <w:r w:rsidRPr="0086088A">
              <w:t>aa)</w:t>
            </w:r>
            <w:r w:rsidRPr="0086088A">
              <w:tab/>
              <w:t>prowadzenie na bieżąco rejestru ilości koszy i ławek znajdujących się na terenie każdej z 4 części miasta Śrem z określeniem ich lokalizacji;</w:t>
            </w:r>
          </w:p>
          <w:p w:rsidR="0086088A" w:rsidRPr="0086088A" w:rsidRDefault="0086088A" w:rsidP="00FA798F">
            <w:pPr>
              <w:pStyle w:val="Tekstpodstawowy"/>
            </w:pPr>
            <w:proofErr w:type="spellStart"/>
            <w:r w:rsidRPr="0086088A">
              <w:t>bb</w:t>
            </w:r>
            <w:proofErr w:type="spellEnd"/>
            <w:r w:rsidRPr="0086088A">
              <w:t>)</w:t>
            </w:r>
            <w:r w:rsidRPr="0086088A">
              <w:tab/>
              <w:t xml:space="preserve">podejmowanie działań w przypadku stwierdzenia aktów wandalizmu </w:t>
            </w:r>
          </w:p>
          <w:p w:rsidR="0086088A" w:rsidRPr="0086088A" w:rsidRDefault="0086088A" w:rsidP="00FA798F">
            <w:pPr>
              <w:pStyle w:val="Tekstpodstawowy"/>
            </w:pPr>
            <w:r w:rsidRPr="0086088A">
              <w:t xml:space="preserve">(tj. ponowne ustawienie przewróconych koszy, pozbieranie wysypanych odpadów oraz zgłoszenie tego faktu Zamawiającemu </w:t>
            </w:r>
          </w:p>
          <w:p w:rsidR="0086088A" w:rsidRPr="0086088A" w:rsidRDefault="0086088A" w:rsidP="00FA798F">
            <w:pPr>
              <w:pStyle w:val="Tekstpodstawowy"/>
            </w:pPr>
            <w:r w:rsidRPr="0086088A">
              <w:t>i powiadomienie odpowiednich służb - Policji, Straży Miejskiej, zgłaszanie Zamawiającemu faktu zaginięcia ławek i koszy lub zmiany lokalizacji);</w:t>
            </w:r>
          </w:p>
          <w:p w:rsidR="0086088A" w:rsidRPr="0086088A" w:rsidRDefault="0086088A" w:rsidP="00FA798F">
            <w:pPr>
              <w:pStyle w:val="Tekstpodstawowy"/>
            </w:pPr>
            <w:r w:rsidRPr="0086088A">
              <w:t>cc)</w:t>
            </w:r>
            <w:r w:rsidRPr="0086088A">
              <w:tab/>
              <w:t xml:space="preserve">utrzymanie </w:t>
            </w:r>
            <w:r w:rsidRPr="0086088A">
              <w:tab/>
              <w:t xml:space="preserve">czystości i porządku na terenie placów zabaw </w:t>
            </w:r>
          </w:p>
          <w:p w:rsidR="0086088A" w:rsidRPr="0086088A" w:rsidRDefault="0086088A" w:rsidP="00FA798F">
            <w:pPr>
              <w:pStyle w:val="Tekstpodstawowy"/>
            </w:pPr>
            <w:r w:rsidRPr="0086088A">
              <w:t xml:space="preserve">(w załączeniu wykaz placów zabaw) - konserwacja urządzeń zabawowych, w tym dbałość o estetykę i stan techniczny urządzeń (odmalowanie 1 raz w roku na wiosnę urządzeń zabawowych </w:t>
            </w:r>
          </w:p>
          <w:p w:rsidR="0086088A" w:rsidRPr="0086088A" w:rsidRDefault="0086088A" w:rsidP="00FA798F">
            <w:pPr>
              <w:pStyle w:val="Tekstpodstawowy"/>
            </w:pPr>
            <w:r w:rsidRPr="0086088A">
              <w:t>w istniejącej kolorystyce, farbami impregnacyjno-dekoracyjnymi przeznaczonymi do użytku zewnętrznego po uprzednim oczyszczeniu ich z pozostałości starej farby), wykonywanie bieżących napraw (m.in. domalowanie, przeszlifowanie, dokręcenie, dosztukowanie brakujących lub uszkodzonych drobnych elementów urządzenia zabawowego);</w:t>
            </w:r>
          </w:p>
          <w:p w:rsidR="0086088A" w:rsidRPr="0086088A" w:rsidRDefault="0086088A" w:rsidP="00FA798F">
            <w:pPr>
              <w:pStyle w:val="Tekstpodstawowy"/>
            </w:pPr>
            <w:proofErr w:type="spellStart"/>
            <w:r w:rsidRPr="0086088A">
              <w:t>dd</w:t>
            </w:r>
            <w:proofErr w:type="spellEnd"/>
            <w:r w:rsidRPr="0086088A">
              <w:t>)</w:t>
            </w:r>
            <w:r w:rsidRPr="0086088A">
              <w:tab/>
              <w:t xml:space="preserve">wymiana piasku w piaskownicach dwa razy w roku w miesiącach    kwiecień i lipiec, a później uzupełnianie wg potrzeb (piasek płukany frakcji 0,2 mm lub żwirek 2 - 8 mm); </w:t>
            </w:r>
          </w:p>
          <w:p w:rsidR="0086088A" w:rsidRPr="0086088A" w:rsidRDefault="0086088A" w:rsidP="00FA798F">
            <w:pPr>
              <w:pStyle w:val="Tekstpodstawowy"/>
            </w:pPr>
            <w:proofErr w:type="spellStart"/>
            <w:r w:rsidRPr="0086088A">
              <w:t>ee</w:t>
            </w:r>
            <w:proofErr w:type="spellEnd"/>
            <w:r w:rsidRPr="0086088A">
              <w:t>)</w:t>
            </w:r>
            <w:r w:rsidRPr="0086088A">
              <w:tab/>
              <w:t>wywóz nieczystości powstałych w trakcie wykonywania prac na składowisko odpadów, oraz ewidencjonowanie wywożonych nieczystości (w przypadku posiadania decyzji na transport oraz odbiór odpadów, bądź zaświadczenia o wpisie do rejestru działalności regulowanej);</w:t>
            </w:r>
          </w:p>
          <w:p w:rsidR="0086088A" w:rsidRPr="0086088A" w:rsidRDefault="0086088A" w:rsidP="00FA798F">
            <w:pPr>
              <w:pStyle w:val="Tekstpodstawowy"/>
            </w:pPr>
          </w:p>
          <w:p w:rsidR="0086088A" w:rsidRPr="0086088A" w:rsidRDefault="0086088A" w:rsidP="00FA798F">
            <w:pPr>
              <w:pStyle w:val="Tekstpodstawowy"/>
            </w:pPr>
          </w:p>
          <w:p w:rsidR="0086088A" w:rsidRPr="00730600" w:rsidRDefault="0086088A" w:rsidP="00FA798F">
            <w:pPr>
              <w:pStyle w:val="Tekstpodstawowy"/>
            </w:pPr>
            <w:r w:rsidRPr="0086088A">
              <w:t>Niedopełnienie chociażby jednego z powyższych punktów skutkować będzie potrąceniem 50% wartości ryczałtu miesięcznego.</w:t>
            </w:r>
          </w:p>
          <w:p w:rsidR="0086088A" w:rsidRPr="003209A8" w:rsidRDefault="0086088A" w:rsidP="00FA798F">
            <w:pPr>
              <w:pStyle w:val="Tekstpodstawowy"/>
              <w:rPr>
                <w:b/>
              </w:rPr>
            </w:pPr>
            <w:r w:rsidRPr="0086088A">
              <w:rPr>
                <w:b/>
              </w:rPr>
              <w:t>Zamawiający nie dopuszcza składania ofert wariantowych</w:t>
            </w:r>
            <w:r w:rsidRPr="003209A8">
              <w:t xml:space="preserve">. </w:t>
            </w:r>
          </w:p>
        </w:tc>
      </w:tr>
    </w:tbl>
    <w:p w:rsidR="00EB7871" w:rsidRPr="003209A8" w:rsidRDefault="00EB7871" w:rsidP="00EB24E5">
      <w:pPr>
        <w:pStyle w:val="Nagwek2"/>
      </w:pPr>
      <w:r w:rsidRPr="003209A8">
        <w:lastRenderedPageBreak/>
        <w:t>Części nie mogą być dzielone przez Wykonawców, oferty nie zawierające pełnego zakresu przedmiotu zamówienia określonego w zadaniu częściowym zostaną odrzucone.</w:t>
      </w:r>
    </w:p>
    <w:p w:rsidR="00F23594" w:rsidRDefault="00F23594" w:rsidP="008634CF">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86088A" w:rsidTr="00FA798F">
        <w:tc>
          <w:tcPr>
            <w:tcW w:w="8640" w:type="dxa"/>
            <w:tcBorders>
              <w:top w:val="nil"/>
              <w:left w:val="nil"/>
              <w:bottom w:val="nil"/>
              <w:right w:val="nil"/>
            </w:tcBorders>
          </w:tcPr>
          <w:p w:rsidR="0086088A" w:rsidRDefault="0086088A" w:rsidP="00FA798F">
            <w:pPr>
              <w:pStyle w:val="Nagwek2"/>
              <w:numPr>
                <w:ilvl w:val="0"/>
                <w:numId w:val="0"/>
              </w:numPr>
            </w:pPr>
            <w:bookmarkStart w:id="3" w:name="_Toc258314245"/>
            <w:r w:rsidRPr="0086088A">
              <w:t xml:space="preserve">miasto </w:t>
            </w:r>
            <w:proofErr w:type="spellStart"/>
            <w:r w:rsidRPr="0086088A">
              <w:t>śrem</w:t>
            </w:r>
            <w:proofErr w:type="spellEnd"/>
            <w:r w:rsidRPr="009A1915">
              <w:t xml:space="preserve"> – dla zadania częściowego: </w:t>
            </w:r>
            <w:r w:rsidRPr="0086088A">
              <w:t>1</w:t>
            </w:r>
          </w:p>
        </w:tc>
      </w:tr>
      <w:tr w:rsidR="0086088A" w:rsidTr="00FA798F">
        <w:tc>
          <w:tcPr>
            <w:tcW w:w="8640" w:type="dxa"/>
            <w:tcBorders>
              <w:top w:val="nil"/>
              <w:left w:val="nil"/>
              <w:bottom w:val="nil"/>
              <w:right w:val="nil"/>
            </w:tcBorders>
          </w:tcPr>
          <w:p w:rsidR="0086088A" w:rsidRDefault="0086088A" w:rsidP="00FA798F">
            <w:pPr>
              <w:pStyle w:val="Nagwek2"/>
              <w:numPr>
                <w:ilvl w:val="0"/>
                <w:numId w:val="0"/>
              </w:numPr>
            </w:pPr>
            <w:r w:rsidRPr="0086088A">
              <w:t>miasto Śrem</w:t>
            </w:r>
            <w:r w:rsidRPr="009A1915">
              <w:t xml:space="preserve"> – dla zadania częściowego: </w:t>
            </w:r>
            <w:r w:rsidRPr="0086088A">
              <w:t>2</w:t>
            </w:r>
          </w:p>
        </w:tc>
      </w:tr>
      <w:tr w:rsidR="0086088A" w:rsidTr="00FA798F">
        <w:tc>
          <w:tcPr>
            <w:tcW w:w="8640" w:type="dxa"/>
            <w:tcBorders>
              <w:top w:val="nil"/>
              <w:left w:val="nil"/>
              <w:bottom w:val="nil"/>
              <w:right w:val="nil"/>
            </w:tcBorders>
          </w:tcPr>
          <w:p w:rsidR="0086088A" w:rsidRDefault="0086088A" w:rsidP="00FA798F">
            <w:pPr>
              <w:pStyle w:val="Nagwek2"/>
              <w:numPr>
                <w:ilvl w:val="0"/>
                <w:numId w:val="0"/>
              </w:numPr>
            </w:pPr>
            <w:r w:rsidRPr="0086088A">
              <w:t>miasto Śrem</w:t>
            </w:r>
            <w:r w:rsidRPr="009A1915">
              <w:t xml:space="preserve"> – dla zadania częściowego: </w:t>
            </w:r>
            <w:r w:rsidRPr="0086088A">
              <w:t>3</w:t>
            </w:r>
          </w:p>
        </w:tc>
      </w:tr>
      <w:tr w:rsidR="0086088A" w:rsidTr="00FA798F">
        <w:tc>
          <w:tcPr>
            <w:tcW w:w="8640" w:type="dxa"/>
            <w:tcBorders>
              <w:top w:val="nil"/>
              <w:left w:val="nil"/>
              <w:bottom w:val="nil"/>
              <w:right w:val="nil"/>
            </w:tcBorders>
          </w:tcPr>
          <w:p w:rsidR="0086088A" w:rsidRDefault="0086088A" w:rsidP="00FA798F">
            <w:pPr>
              <w:pStyle w:val="Nagwek2"/>
              <w:numPr>
                <w:ilvl w:val="0"/>
                <w:numId w:val="0"/>
              </w:numPr>
            </w:pPr>
            <w:r w:rsidRPr="0086088A">
              <w:t>miasto Śrem</w:t>
            </w:r>
            <w:r w:rsidRPr="009A1915">
              <w:t xml:space="preserve"> – dla zadania częściowego: </w:t>
            </w:r>
            <w:r w:rsidRPr="0086088A">
              <w:t>4</w:t>
            </w:r>
          </w:p>
        </w:tc>
      </w:tr>
    </w:tbl>
    <w:p w:rsidR="00A2369F" w:rsidRPr="000B08A9" w:rsidRDefault="00A2369F" w:rsidP="00DE5056">
      <w:pPr>
        <w:pStyle w:val="Nagwek1"/>
      </w:pPr>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86088A" w:rsidP="008634CF">
      <w:pPr>
        <w:pStyle w:val="Nagwek2"/>
      </w:pPr>
      <w:r w:rsidRPr="000B08A9">
        <w:t>Zamawiający przewiduje udzielenie zamówień uzupełniających.</w:t>
      </w:r>
    </w:p>
    <w:p w:rsidR="00EB7871" w:rsidRPr="003209A8" w:rsidRDefault="00A2369F" w:rsidP="00DE5056">
      <w:pPr>
        <w:pStyle w:val="Nagwek1"/>
      </w:pPr>
      <w:bookmarkStart w:id="4" w:name="_Toc258314246"/>
      <w:r w:rsidRPr="007731F5">
        <w:t>Termin wykonania zamówienia</w:t>
      </w:r>
      <w:bookmarkEnd w:id="4"/>
    </w:p>
    <w:p w:rsidR="00EB7871" w:rsidRPr="003209A8" w:rsidRDefault="00EB7871" w:rsidP="008634CF">
      <w:pPr>
        <w:pStyle w:val="Nagwek2"/>
        <w:rPr>
          <w:b/>
        </w:rPr>
      </w:pPr>
      <w:r w:rsidRPr="003209A8">
        <w:t>Zamówienie musi zostać zrealizowane w terminie:</w:t>
      </w:r>
    </w:p>
    <w:tbl>
      <w:tblPr>
        <w:tblW w:w="8640" w:type="dxa"/>
        <w:tblInd w:w="648" w:type="dxa"/>
        <w:tblLook w:val="01E0"/>
      </w:tblPr>
      <w:tblGrid>
        <w:gridCol w:w="8640"/>
      </w:tblGrid>
      <w:tr w:rsidR="0086088A" w:rsidRPr="003209A8" w:rsidTr="00FA798F">
        <w:tc>
          <w:tcPr>
            <w:tcW w:w="8640" w:type="dxa"/>
          </w:tcPr>
          <w:p w:rsidR="0086088A" w:rsidRPr="003209A8" w:rsidRDefault="0086088A" w:rsidP="00FA798F">
            <w:pPr>
              <w:pStyle w:val="Tekstpodstawowy"/>
            </w:pPr>
            <w:bookmarkStart w:id="5" w:name="_Toc258314247"/>
            <w:r w:rsidRPr="0086088A">
              <w:rPr>
                <w:b/>
              </w:rPr>
              <w:t>data zakończenia: 2013-03-31</w:t>
            </w:r>
            <w:r w:rsidRPr="003209A8">
              <w:t xml:space="preserve"> – dla zadania częściowego: </w:t>
            </w:r>
            <w:r w:rsidRPr="0086088A">
              <w:t>1</w:t>
            </w:r>
          </w:p>
        </w:tc>
      </w:tr>
      <w:tr w:rsidR="0086088A" w:rsidRPr="003209A8" w:rsidTr="00FA798F">
        <w:tc>
          <w:tcPr>
            <w:tcW w:w="8640" w:type="dxa"/>
          </w:tcPr>
          <w:p w:rsidR="0086088A" w:rsidRPr="003209A8" w:rsidRDefault="0086088A" w:rsidP="00FA798F">
            <w:pPr>
              <w:pStyle w:val="Tekstpodstawowy"/>
            </w:pPr>
            <w:r w:rsidRPr="0086088A">
              <w:rPr>
                <w:b/>
              </w:rPr>
              <w:t>data zakończenia: 2013-03-31</w:t>
            </w:r>
            <w:r w:rsidRPr="003209A8">
              <w:t xml:space="preserve"> – dla zadania częściowego: </w:t>
            </w:r>
            <w:r w:rsidRPr="0086088A">
              <w:t>2</w:t>
            </w:r>
          </w:p>
        </w:tc>
      </w:tr>
      <w:tr w:rsidR="0086088A" w:rsidRPr="003209A8" w:rsidTr="00FA798F">
        <w:tc>
          <w:tcPr>
            <w:tcW w:w="8640" w:type="dxa"/>
          </w:tcPr>
          <w:p w:rsidR="0086088A" w:rsidRPr="003209A8" w:rsidRDefault="0086088A" w:rsidP="00FA798F">
            <w:pPr>
              <w:pStyle w:val="Tekstpodstawowy"/>
            </w:pPr>
            <w:r w:rsidRPr="0086088A">
              <w:rPr>
                <w:b/>
              </w:rPr>
              <w:t>data zakończenia: 2013-03-31</w:t>
            </w:r>
            <w:r w:rsidRPr="003209A8">
              <w:t xml:space="preserve"> – dla zadania częściowego: </w:t>
            </w:r>
            <w:r w:rsidRPr="0086088A">
              <w:t>3</w:t>
            </w:r>
          </w:p>
        </w:tc>
      </w:tr>
      <w:tr w:rsidR="0086088A" w:rsidRPr="003209A8" w:rsidTr="00FA798F">
        <w:tc>
          <w:tcPr>
            <w:tcW w:w="8640" w:type="dxa"/>
          </w:tcPr>
          <w:p w:rsidR="0086088A" w:rsidRPr="003209A8" w:rsidRDefault="0086088A" w:rsidP="00FA798F">
            <w:pPr>
              <w:pStyle w:val="Tekstpodstawowy"/>
            </w:pPr>
            <w:r w:rsidRPr="0086088A">
              <w:rPr>
                <w:b/>
              </w:rPr>
              <w:t>data zakończenia: 2013-03-31</w:t>
            </w:r>
            <w:r w:rsidRPr="003209A8">
              <w:t xml:space="preserve"> – dla zadania częściowego: </w:t>
            </w:r>
            <w:r w:rsidRPr="0086088A">
              <w:t>4</w:t>
            </w:r>
          </w:p>
        </w:tc>
      </w:tr>
    </w:tbl>
    <w:p w:rsidR="00A2369F" w:rsidRPr="00876900" w:rsidRDefault="00A2369F" w:rsidP="00DE5056">
      <w:pPr>
        <w:pStyle w:val="Nagwek1"/>
      </w:pPr>
      <w:r w:rsidRPr="004A65BB">
        <w:t>Warunki udziału w postępowaniu oraz opis sposobu dokonywania oceny spełniania tych warunków</w:t>
      </w:r>
      <w:bookmarkEnd w:id="5"/>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E37BBD">
        <w:t>(</w:t>
      </w:r>
      <w:r w:rsidR="00536027">
        <w:t xml:space="preserve">Dz. U. z 2010 r. Nr 113, poz. 759, z </w:t>
      </w:r>
      <w:proofErr w:type="spellStart"/>
      <w:r w:rsidR="00536027">
        <w:t>późn</w:t>
      </w:r>
      <w:proofErr w:type="spellEnd"/>
      <w:r w:rsidR="00536027">
        <w:t>. zm.</w:t>
      </w:r>
      <w:r w:rsidR="00E37BBD">
        <w:t>)</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E37BBD">
        <w:t>(</w:t>
      </w:r>
      <w:r w:rsidR="00536027">
        <w:t xml:space="preserve">Dz. U. z 2010 r. Nr 113, poz. 759, z </w:t>
      </w:r>
      <w:proofErr w:type="spellStart"/>
      <w:r w:rsidR="00536027">
        <w:t>późn</w:t>
      </w:r>
      <w:proofErr w:type="spellEnd"/>
      <w:r w:rsidR="00536027">
        <w:t>. zm.</w:t>
      </w:r>
      <w:r w:rsidR="00E37BBD">
        <w:t>)</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FF1C48" w:rsidTr="00F84B32">
        <w:tc>
          <w:tcPr>
            <w:tcW w:w="720" w:type="dxa"/>
            <w:vAlign w:val="center"/>
          </w:tcPr>
          <w:p w:rsidR="00FF1C48" w:rsidRPr="00F84B32" w:rsidRDefault="00FF1C48" w:rsidP="00F84B32">
            <w:pPr>
              <w:spacing w:before="60" w:after="120"/>
              <w:jc w:val="center"/>
              <w:rPr>
                <w:b/>
                <w:sz w:val="20"/>
                <w:szCs w:val="20"/>
              </w:rPr>
            </w:pPr>
            <w:r w:rsidRPr="00F84B32">
              <w:rPr>
                <w:b/>
                <w:sz w:val="20"/>
                <w:szCs w:val="20"/>
              </w:rPr>
              <w:t>Lp.</w:t>
            </w:r>
          </w:p>
        </w:tc>
        <w:tc>
          <w:tcPr>
            <w:tcW w:w="7738" w:type="dxa"/>
            <w:vAlign w:val="center"/>
          </w:tcPr>
          <w:p w:rsidR="00FF1C48" w:rsidRPr="00F84B32" w:rsidRDefault="00FF1C48" w:rsidP="00F84B32">
            <w:pPr>
              <w:spacing w:before="60" w:after="120"/>
              <w:jc w:val="center"/>
              <w:rPr>
                <w:sz w:val="20"/>
                <w:szCs w:val="20"/>
              </w:rPr>
            </w:pPr>
            <w:r w:rsidRPr="00F84B32">
              <w:rPr>
                <w:b/>
                <w:sz w:val="20"/>
                <w:szCs w:val="20"/>
              </w:rPr>
              <w:t>Warunki oraz opis sposobu dokonywania oceny spełniania tych warunków</w:t>
            </w:r>
          </w:p>
        </w:tc>
      </w:tr>
      <w:tr w:rsidR="0086088A" w:rsidTr="00FA798F">
        <w:tc>
          <w:tcPr>
            <w:tcW w:w="720" w:type="dxa"/>
          </w:tcPr>
          <w:p w:rsidR="0086088A" w:rsidRDefault="0086088A" w:rsidP="00FA798F">
            <w:pPr>
              <w:spacing w:before="60" w:after="120"/>
              <w:jc w:val="both"/>
            </w:pPr>
            <w:r w:rsidRPr="0086088A">
              <w:t>1</w:t>
            </w:r>
          </w:p>
        </w:tc>
        <w:tc>
          <w:tcPr>
            <w:tcW w:w="7738" w:type="dxa"/>
          </w:tcPr>
          <w:p w:rsidR="0086088A" w:rsidRPr="00F84B32" w:rsidRDefault="0086088A" w:rsidP="00FA798F">
            <w:pPr>
              <w:spacing w:before="60" w:after="120"/>
              <w:jc w:val="both"/>
              <w:rPr>
                <w:b/>
                <w:bCs/>
              </w:rPr>
            </w:pPr>
            <w:r w:rsidRPr="0086088A">
              <w:rPr>
                <w:b/>
                <w:bCs/>
              </w:rPr>
              <w:t>Uprawnienia do wykonywania określonej działalności lub czynności, jeżeli przepisy prawa nakładają obowiązek ich posiadania</w:t>
            </w:r>
          </w:p>
          <w:p w:rsidR="0086088A" w:rsidRDefault="0086088A" w:rsidP="00FA798F">
            <w:pPr>
              <w:spacing w:before="60" w:after="120"/>
              <w:jc w:val="both"/>
            </w:pPr>
            <w:r w:rsidRPr="0086088A">
              <w:t xml:space="preserve">O udzielenie zamówienia mogą ubiegać się wykonawcy, którzy spełniają warunki, dotyczące posiadania uprawnień do wykonywania określonej działalności lub czynności, jeżeli przepisy prawa nakładają obowiązek ich posiadania tj. posiadają decyzję zezwalającą na transport odpadów. Ocena </w:t>
            </w:r>
            <w:r w:rsidRPr="0086088A">
              <w:lastRenderedPageBreak/>
              <w:t>spełniania warunków udziału w postępowaniu będzie dokonana na zasadzie spełnia/nie spełnia.</w:t>
            </w:r>
          </w:p>
        </w:tc>
      </w:tr>
      <w:tr w:rsidR="0086088A" w:rsidTr="00FA798F">
        <w:tc>
          <w:tcPr>
            <w:tcW w:w="720" w:type="dxa"/>
          </w:tcPr>
          <w:p w:rsidR="0086088A" w:rsidRDefault="0086088A" w:rsidP="00FA798F">
            <w:pPr>
              <w:spacing w:before="60" w:after="120"/>
              <w:jc w:val="both"/>
            </w:pPr>
            <w:r w:rsidRPr="0086088A">
              <w:lastRenderedPageBreak/>
              <w:t>2</w:t>
            </w:r>
          </w:p>
        </w:tc>
        <w:tc>
          <w:tcPr>
            <w:tcW w:w="7738" w:type="dxa"/>
          </w:tcPr>
          <w:p w:rsidR="0086088A" w:rsidRPr="00F84B32" w:rsidRDefault="0086088A" w:rsidP="00FA798F">
            <w:pPr>
              <w:spacing w:before="60" w:after="120"/>
              <w:jc w:val="both"/>
              <w:rPr>
                <w:b/>
                <w:bCs/>
              </w:rPr>
            </w:pPr>
            <w:r w:rsidRPr="0086088A">
              <w:rPr>
                <w:b/>
                <w:bCs/>
              </w:rPr>
              <w:t>Wiedza i doświadczenie</w:t>
            </w:r>
          </w:p>
          <w:p w:rsidR="0086088A" w:rsidRPr="0086088A" w:rsidRDefault="0086088A" w:rsidP="00FA798F">
            <w:pPr>
              <w:spacing w:before="60" w:after="120"/>
              <w:jc w:val="both"/>
            </w:pPr>
            <w:r w:rsidRPr="0086088A">
              <w:t>O udzielenie zamówienia mogą ubiegać się wykonawcy, którzy spełniają warunki, dotyczące posiadania wiedzy i doświadczenia tj. wykażą, że w okresie ostatnich trzech lat przed dniem wszczęcia postępowania o udzielenie zamówienia, a jeżeli okres prowadzenia działalności jest krótszy - w tym okresie, wykonali należycie, co najmniej 2 zadania odpowiadające swoim rodzajem usłudze stanowiącej przedmiot zamówienia, o wartości każdej z robót, równej, co najmniej 50 000,00 zł, z podaniem ich wartości oraz daty i miejsca wykonania robót wraz z załączeniem dokumentów potwierdzających, że usługi te zostały wykonane należycie.</w:t>
            </w:r>
          </w:p>
          <w:p w:rsidR="0086088A" w:rsidRDefault="0086088A" w:rsidP="00FA798F">
            <w:pPr>
              <w:spacing w:before="60" w:after="120"/>
              <w:jc w:val="both"/>
            </w:pPr>
            <w:r w:rsidRPr="0086088A">
              <w:t xml:space="preserve"> Ocena spełniania warunków udziału w postępowaniu będzie dokonana na zasadzie spełnia/nie spełnia.</w:t>
            </w:r>
          </w:p>
        </w:tc>
      </w:tr>
      <w:tr w:rsidR="0086088A" w:rsidTr="00FA798F">
        <w:tc>
          <w:tcPr>
            <w:tcW w:w="720" w:type="dxa"/>
          </w:tcPr>
          <w:p w:rsidR="0086088A" w:rsidRDefault="0086088A" w:rsidP="00FA798F">
            <w:pPr>
              <w:spacing w:before="60" w:after="120"/>
              <w:jc w:val="both"/>
            </w:pPr>
            <w:r w:rsidRPr="0086088A">
              <w:t>3</w:t>
            </w:r>
          </w:p>
        </w:tc>
        <w:tc>
          <w:tcPr>
            <w:tcW w:w="7738" w:type="dxa"/>
          </w:tcPr>
          <w:p w:rsidR="0086088A" w:rsidRPr="00F84B32" w:rsidRDefault="0086088A" w:rsidP="00FA798F">
            <w:pPr>
              <w:spacing w:before="60" w:after="120"/>
              <w:jc w:val="both"/>
              <w:rPr>
                <w:b/>
                <w:bCs/>
              </w:rPr>
            </w:pPr>
            <w:r w:rsidRPr="0086088A">
              <w:rPr>
                <w:b/>
                <w:bCs/>
              </w:rPr>
              <w:t>Potencjał techniczny</w:t>
            </w:r>
          </w:p>
          <w:p w:rsidR="0086088A" w:rsidRPr="0086088A" w:rsidRDefault="0086088A" w:rsidP="00FA798F">
            <w:pPr>
              <w:spacing w:before="60" w:after="120"/>
              <w:jc w:val="both"/>
            </w:pPr>
            <w:r w:rsidRPr="0086088A">
              <w:t>O udzielenie zamówienia mogą ubiegać się wykonawcy, którzy spełniają warunki, dotyczące dysponowania odpowiednim potencjałem technicznym tj. posiadają co najmniej:</w:t>
            </w:r>
          </w:p>
          <w:p w:rsidR="0086088A" w:rsidRPr="0086088A" w:rsidRDefault="0086088A" w:rsidP="00FA798F">
            <w:pPr>
              <w:spacing w:before="60" w:after="120"/>
              <w:jc w:val="both"/>
            </w:pPr>
            <w:r w:rsidRPr="0086088A">
              <w:t xml:space="preserve">kosiarki spalinowe - min. 2 szt., </w:t>
            </w:r>
          </w:p>
          <w:p w:rsidR="0086088A" w:rsidRPr="0086088A" w:rsidRDefault="0086088A" w:rsidP="00FA798F">
            <w:pPr>
              <w:spacing w:before="60" w:after="120"/>
              <w:jc w:val="both"/>
            </w:pPr>
            <w:r w:rsidRPr="0086088A">
              <w:t xml:space="preserve">kosy spalinowe - min. 3 szt., </w:t>
            </w:r>
          </w:p>
          <w:p w:rsidR="0086088A" w:rsidRPr="0086088A" w:rsidRDefault="0086088A" w:rsidP="00FA798F">
            <w:pPr>
              <w:spacing w:before="60" w:after="120"/>
              <w:jc w:val="both"/>
            </w:pPr>
            <w:r w:rsidRPr="0086088A">
              <w:t xml:space="preserve">piły spalinowe - min. 2 szt., </w:t>
            </w:r>
          </w:p>
          <w:p w:rsidR="0086088A" w:rsidRPr="0086088A" w:rsidRDefault="0086088A" w:rsidP="00FA798F">
            <w:pPr>
              <w:spacing w:before="60" w:after="120"/>
              <w:jc w:val="both"/>
            </w:pPr>
            <w:r w:rsidRPr="0086088A">
              <w:t xml:space="preserve">samochód dostawczo-transportowy - 2 szt., </w:t>
            </w:r>
          </w:p>
          <w:p w:rsidR="0086088A" w:rsidRPr="0086088A" w:rsidRDefault="0086088A" w:rsidP="00FA798F">
            <w:pPr>
              <w:spacing w:before="60" w:after="120"/>
              <w:jc w:val="both"/>
            </w:pPr>
            <w:r w:rsidRPr="0086088A">
              <w:t xml:space="preserve">samobieżną kosiarkę, </w:t>
            </w:r>
          </w:p>
          <w:p w:rsidR="0086088A" w:rsidRPr="0086088A" w:rsidRDefault="0086088A" w:rsidP="00FA798F">
            <w:pPr>
              <w:spacing w:before="60" w:after="120"/>
              <w:jc w:val="both"/>
            </w:pPr>
            <w:r w:rsidRPr="0086088A">
              <w:t xml:space="preserve">frezarkę do pni, </w:t>
            </w:r>
          </w:p>
          <w:p w:rsidR="0086088A" w:rsidRPr="0086088A" w:rsidRDefault="0086088A" w:rsidP="00FA798F">
            <w:pPr>
              <w:spacing w:before="60" w:after="120"/>
              <w:jc w:val="both"/>
            </w:pPr>
            <w:r w:rsidRPr="0086088A">
              <w:t>rębak do gałęzi</w:t>
            </w:r>
          </w:p>
          <w:p w:rsidR="0086088A" w:rsidRPr="0086088A" w:rsidRDefault="0086088A" w:rsidP="00FA798F">
            <w:pPr>
              <w:spacing w:before="60" w:after="120"/>
              <w:jc w:val="both"/>
            </w:pPr>
            <w:r w:rsidRPr="0086088A">
              <w:t xml:space="preserve">krawędziarkę (wycinarkę krawędzi) obrzeży trawników z funkcją umożliwiającą usunięcie przerostów korzenno - glebowych przy krawężnikach drogowych i chodnikowych - 1 szt. </w:t>
            </w:r>
          </w:p>
          <w:p w:rsidR="0086088A" w:rsidRDefault="0086088A" w:rsidP="00FA798F">
            <w:pPr>
              <w:spacing w:before="60" w:after="120"/>
              <w:jc w:val="both"/>
            </w:pPr>
            <w:r w:rsidRPr="0086088A">
              <w:t>Ocena spełniania warunków udziału w postępowaniu będzie dokonana na zasadzie spełnia/nie spełnia.</w:t>
            </w:r>
          </w:p>
        </w:tc>
      </w:tr>
      <w:tr w:rsidR="0086088A" w:rsidTr="00FA798F">
        <w:tc>
          <w:tcPr>
            <w:tcW w:w="720" w:type="dxa"/>
          </w:tcPr>
          <w:p w:rsidR="0086088A" w:rsidRDefault="0086088A" w:rsidP="00FA798F">
            <w:pPr>
              <w:spacing w:before="60" w:after="120"/>
              <w:jc w:val="both"/>
            </w:pPr>
            <w:r w:rsidRPr="0086088A">
              <w:t>4</w:t>
            </w:r>
          </w:p>
        </w:tc>
        <w:tc>
          <w:tcPr>
            <w:tcW w:w="7738" w:type="dxa"/>
          </w:tcPr>
          <w:p w:rsidR="0086088A" w:rsidRPr="00F84B32" w:rsidRDefault="0086088A" w:rsidP="00FA798F">
            <w:pPr>
              <w:spacing w:before="60" w:after="120"/>
              <w:jc w:val="both"/>
              <w:rPr>
                <w:b/>
                <w:bCs/>
              </w:rPr>
            </w:pPr>
            <w:r w:rsidRPr="0086088A">
              <w:rPr>
                <w:b/>
                <w:bCs/>
              </w:rPr>
              <w:t>Osoby zdolne do wykonania zamówienia</w:t>
            </w:r>
          </w:p>
          <w:p w:rsidR="0086088A" w:rsidRDefault="0086088A" w:rsidP="00FA798F">
            <w:pPr>
              <w:spacing w:before="60" w:after="120"/>
              <w:jc w:val="both"/>
            </w:pPr>
            <w:r w:rsidRPr="0086088A">
              <w:t>O udzielenie zamówienia mogą ubiegać się wykonawcy, którzy spełniają warunki, dotyczące dysponowania osobami zdolnymi do wykonania zamówienia zatrudniają na stałe min. 10 osób, w tym przynajmniej 1 osobę o wykształceniu min. średnie ogrodnicze lub leśne, bądź wyższe kierunkowe i przynajmniej 1 osobę z uprawnieniami pilarza drzew ozdobnych. Ocena spełniania warunków udziału w postępowaniu będzie dokonana na zasadzie spełnia/nie spełnia.</w:t>
            </w:r>
          </w:p>
        </w:tc>
      </w:tr>
      <w:tr w:rsidR="0086088A" w:rsidTr="00FA798F">
        <w:tc>
          <w:tcPr>
            <w:tcW w:w="720" w:type="dxa"/>
          </w:tcPr>
          <w:p w:rsidR="0086088A" w:rsidRDefault="0086088A" w:rsidP="00FA798F">
            <w:pPr>
              <w:spacing w:before="60" w:after="120"/>
              <w:jc w:val="both"/>
            </w:pPr>
            <w:r w:rsidRPr="0086088A">
              <w:t>5</w:t>
            </w:r>
          </w:p>
        </w:tc>
        <w:tc>
          <w:tcPr>
            <w:tcW w:w="7738" w:type="dxa"/>
          </w:tcPr>
          <w:p w:rsidR="0086088A" w:rsidRPr="00F84B32" w:rsidRDefault="0086088A" w:rsidP="00FA798F">
            <w:pPr>
              <w:spacing w:before="60" w:after="120"/>
              <w:jc w:val="both"/>
              <w:rPr>
                <w:b/>
                <w:bCs/>
              </w:rPr>
            </w:pPr>
            <w:r w:rsidRPr="0086088A">
              <w:rPr>
                <w:b/>
                <w:bCs/>
              </w:rPr>
              <w:t>Sytuacja ekonomiczna i finansowa</w:t>
            </w:r>
          </w:p>
          <w:p w:rsidR="0086088A" w:rsidRPr="0086088A" w:rsidRDefault="0086088A" w:rsidP="00FA798F">
            <w:pPr>
              <w:spacing w:before="60" w:after="120"/>
              <w:jc w:val="both"/>
            </w:pPr>
            <w:r w:rsidRPr="0086088A">
              <w:t>O udzielenie zamówienia mogą ubiegać się wykonawcy, którzy spełniają warunki, dotyczące sytuacji ekonomicznej i finansowej tj. posiadają:</w:t>
            </w:r>
          </w:p>
          <w:p w:rsidR="0086088A" w:rsidRPr="0086088A" w:rsidRDefault="0086088A" w:rsidP="00FA798F">
            <w:pPr>
              <w:spacing w:before="60" w:after="120"/>
              <w:jc w:val="both"/>
            </w:pPr>
            <w:r w:rsidRPr="0086088A">
              <w:lastRenderedPageBreak/>
              <w:t>- na koncie kwotę nie mniejszą niż 50.000,00 zł (może być wyciąg bankowy) lub posiadają zdolność kredytową w takiej wysokości;</w:t>
            </w:r>
          </w:p>
          <w:p w:rsidR="0086088A" w:rsidRPr="0086088A" w:rsidRDefault="0086088A" w:rsidP="00FA798F">
            <w:pPr>
              <w:spacing w:before="60" w:after="120"/>
              <w:jc w:val="both"/>
            </w:pPr>
            <w:r w:rsidRPr="0086088A">
              <w:t>- polisę ubezpieczeniową lub innego dokumentu potwierdzającego, ze wykonawca jest ubezpieczony od odpowiedzialności cywilnej w zakresie prowadzonej działalności na kwotę co najmniej 50.000,00 zł.</w:t>
            </w:r>
          </w:p>
          <w:p w:rsidR="0086088A" w:rsidRDefault="0086088A" w:rsidP="00FA798F">
            <w:pPr>
              <w:spacing w:before="60" w:after="120"/>
              <w:jc w:val="both"/>
            </w:pPr>
            <w:r w:rsidRPr="0086088A">
              <w:t xml:space="preserve"> Ocena spełniania warunków udziału w postępowaniu będzie dokonana na zasadzie spełnia/nie spełnia.</w:t>
            </w:r>
          </w:p>
        </w:tc>
      </w:tr>
    </w:tbl>
    <w:p w:rsidR="00A2369F" w:rsidRPr="00876900" w:rsidRDefault="00A2369F" w:rsidP="008634CF">
      <w:pPr>
        <w:pStyle w:val="Nagwek2"/>
      </w:pPr>
      <w:r w:rsidRPr="00D91376">
        <w:rPr>
          <w:rFonts w:eastAsia="EUAlbertina-Regular-Identity-H"/>
        </w:rPr>
        <w:lastRenderedPageBreak/>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Pr="003E3644"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 xml:space="preserve">powaniu i zawarcia umowy w </w:t>
      </w:r>
      <w:r w:rsidRPr="003E3644">
        <w:t>sprawie zamówienia publicznego.</w:t>
      </w:r>
    </w:p>
    <w:p w:rsidR="00A2369F" w:rsidRPr="003E3644" w:rsidRDefault="00A2369F" w:rsidP="008634CF">
      <w:pPr>
        <w:pStyle w:val="Nagwek2"/>
      </w:pPr>
      <w:r w:rsidRPr="003E3644">
        <w:t>Przepisy dotycz</w:t>
      </w:r>
      <w:r w:rsidRPr="003E3644">
        <w:rPr>
          <w:rFonts w:ascii="TimesNewRoman" w:eastAsia="TimesNewRoman" w:cs="TimesNewRoman" w:hint="eastAsia"/>
        </w:rPr>
        <w:t>ą</w:t>
      </w:r>
      <w:r w:rsidRPr="003E3644">
        <w:t>ce Wykonawcy stosuje si</w:t>
      </w:r>
      <w:r w:rsidRPr="003E3644">
        <w:rPr>
          <w:rFonts w:ascii="TimesNewRoman" w:eastAsia="TimesNewRoman" w:cs="TimesNewRoman" w:hint="eastAsia"/>
        </w:rPr>
        <w:t>ę</w:t>
      </w:r>
      <w:r w:rsidRPr="003E3644">
        <w:rPr>
          <w:rFonts w:ascii="TimesNewRoman" w:eastAsia="TimesNewRoman" w:cs="TimesNewRoman"/>
        </w:rPr>
        <w:t xml:space="preserve"> </w:t>
      </w:r>
      <w:r w:rsidRPr="003E3644">
        <w:t xml:space="preserve">odpowiednio do Wykonawców, o których mowa w </w:t>
      </w:r>
      <w:proofErr w:type="spellStart"/>
      <w:r w:rsidRPr="003E3644">
        <w:t>pkt</w:t>
      </w:r>
      <w:proofErr w:type="spellEnd"/>
      <w:r w:rsidRPr="003E3644">
        <w:t xml:space="preserve"> 6.4.</w:t>
      </w:r>
    </w:p>
    <w:p w:rsidR="00A2369F" w:rsidRDefault="00A2369F" w:rsidP="008634CF">
      <w:pPr>
        <w:pStyle w:val="Nagwek2"/>
      </w:pPr>
      <w:r w:rsidRPr="00D91376">
        <w:t xml:space="preserve">Zamawiający wykluczy z postępowania o udzielenie zamówienia Wykonawców na podstawie przepisów art. 24 ust.1 </w:t>
      </w:r>
      <w:proofErr w:type="spellStart"/>
      <w:r w:rsidRPr="00D91376">
        <w:t>pkt</w:t>
      </w:r>
      <w:proofErr w:type="spellEnd"/>
      <w:r w:rsidRPr="00D91376">
        <w:t xml:space="preserve"> 1-9 oraz art. 24 ust. 2 </w:t>
      </w:r>
      <w:proofErr w:type="spellStart"/>
      <w:r w:rsidRPr="00D91376">
        <w:t>pkt</w:t>
      </w:r>
      <w:proofErr w:type="spellEnd"/>
      <w:r w:rsidRPr="00D91376">
        <w:t xml:space="preserve"> 1-4 ustawy </w:t>
      </w:r>
      <w:r>
        <w:t xml:space="preserve">Prawo zamówień publicznych </w:t>
      </w:r>
      <w:r w:rsidR="00E37BBD">
        <w:t>(</w:t>
      </w:r>
      <w:r w:rsidR="00536027">
        <w:t xml:space="preserve">Dz. U. z 2010 r. Nr 113, poz. 759, z </w:t>
      </w:r>
      <w:proofErr w:type="spellStart"/>
      <w:r w:rsidR="00536027">
        <w:t>późn</w:t>
      </w:r>
      <w:proofErr w:type="spellEnd"/>
      <w:r w:rsidR="00536027">
        <w:t>. zm.</w:t>
      </w:r>
      <w:r w:rsidR="00E37BBD">
        <w:t>)</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CD2A67">
      <w:pPr>
        <w:pStyle w:val="Nagwek1"/>
      </w:pPr>
      <w:bookmarkStart w:id="6" w:name="_Toc258314248"/>
      <w:r w:rsidRPr="00371538">
        <w:t>Wykaz oświadczeń lub dokumentów, jakie mają dostarczyć Wykonawcy w celu potwierdzenia spełniania warunków udziału w postępowaniu oraz innych wymaganych dokumentów</w:t>
      </w:r>
      <w:bookmarkEnd w:id="6"/>
    </w:p>
    <w:p w:rsidR="0086088A" w:rsidRDefault="0086088A" w:rsidP="0086088A">
      <w:pPr>
        <w:pStyle w:val="Nagwek2"/>
        <w:numPr>
          <w:ilvl w:val="0"/>
          <w:numId w:val="0"/>
        </w:numPr>
      </w:pPr>
    </w:p>
    <w:p w:rsidR="0086088A" w:rsidRPr="00371538" w:rsidRDefault="0086088A" w:rsidP="0086088A">
      <w:pPr>
        <w:pStyle w:val="Nagwek2"/>
      </w:pPr>
      <w:r w:rsidRPr="00371538">
        <w:t xml:space="preserve">W celu wykazania spełniania przez Wykonawcę warunków, o których mowa w art. 22 ust. 1 ustawy Prawo zamówień publicznych </w:t>
      </w:r>
      <w:r>
        <w:t xml:space="preserve">(Dz. U. z 2010 r. Nr 113, poz. 759, z </w:t>
      </w:r>
      <w:proofErr w:type="spellStart"/>
      <w:r>
        <w:t>późn</w:t>
      </w:r>
      <w:proofErr w:type="spellEnd"/>
      <w:r>
        <w:t>.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86088A" w:rsidRPr="00371538" w:rsidTr="00FA798F">
        <w:tc>
          <w:tcPr>
            <w:tcW w:w="720" w:type="dxa"/>
          </w:tcPr>
          <w:p w:rsidR="0086088A" w:rsidRPr="00371538" w:rsidRDefault="0086088A" w:rsidP="00FA798F">
            <w:pPr>
              <w:spacing w:before="60" w:after="120"/>
              <w:jc w:val="both"/>
            </w:pPr>
            <w:r w:rsidRPr="00F84B32">
              <w:rPr>
                <w:b/>
                <w:sz w:val="20"/>
                <w:szCs w:val="20"/>
              </w:rPr>
              <w:t>Lp.</w:t>
            </w:r>
          </w:p>
        </w:tc>
        <w:tc>
          <w:tcPr>
            <w:tcW w:w="7920" w:type="dxa"/>
          </w:tcPr>
          <w:p w:rsidR="0086088A" w:rsidRPr="00371538" w:rsidRDefault="0086088A" w:rsidP="00FA798F">
            <w:pPr>
              <w:spacing w:before="60" w:after="120"/>
              <w:jc w:val="both"/>
            </w:pPr>
            <w:r w:rsidRPr="00F84B32">
              <w:rPr>
                <w:b/>
                <w:sz w:val="20"/>
                <w:szCs w:val="20"/>
              </w:rPr>
              <w:t>Wymagany dokument</w:t>
            </w:r>
          </w:p>
        </w:tc>
      </w:tr>
      <w:tr w:rsidR="0086088A" w:rsidRPr="00371538" w:rsidTr="00FA798F">
        <w:tc>
          <w:tcPr>
            <w:tcW w:w="720" w:type="dxa"/>
          </w:tcPr>
          <w:p w:rsidR="0086088A" w:rsidRPr="00371538" w:rsidRDefault="0086088A" w:rsidP="00FA798F">
            <w:pPr>
              <w:spacing w:before="60" w:after="120"/>
              <w:jc w:val="both"/>
            </w:pPr>
            <w:r w:rsidRPr="0086088A">
              <w:t>1</w:t>
            </w:r>
          </w:p>
        </w:tc>
        <w:tc>
          <w:tcPr>
            <w:tcW w:w="7920" w:type="dxa"/>
          </w:tcPr>
          <w:p w:rsidR="0086088A" w:rsidRPr="00F84B32" w:rsidRDefault="0086088A" w:rsidP="00FA798F">
            <w:pPr>
              <w:spacing w:before="60" w:after="120"/>
              <w:jc w:val="both"/>
              <w:rPr>
                <w:b/>
                <w:bCs/>
              </w:rPr>
            </w:pPr>
            <w:r w:rsidRPr="0086088A">
              <w:rPr>
                <w:b/>
                <w:bCs/>
              </w:rPr>
              <w:t>Oświadczenie o spełnianiu warunków</w:t>
            </w:r>
          </w:p>
          <w:p w:rsidR="0086088A" w:rsidRPr="00371538" w:rsidRDefault="0086088A" w:rsidP="00FA798F">
            <w:pPr>
              <w:spacing w:before="60" w:after="120"/>
              <w:jc w:val="both"/>
            </w:pPr>
            <w:r w:rsidRPr="0086088A">
              <w:t>Oświadczenie o spełnianiu warunków</w:t>
            </w:r>
          </w:p>
        </w:tc>
      </w:tr>
      <w:tr w:rsidR="0086088A" w:rsidRPr="00371538" w:rsidTr="00FA798F">
        <w:tc>
          <w:tcPr>
            <w:tcW w:w="720" w:type="dxa"/>
          </w:tcPr>
          <w:p w:rsidR="0086088A" w:rsidRPr="00371538" w:rsidRDefault="0086088A" w:rsidP="00FA798F">
            <w:pPr>
              <w:spacing w:before="60" w:after="120"/>
              <w:jc w:val="both"/>
            </w:pPr>
            <w:r w:rsidRPr="0086088A">
              <w:t>2</w:t>
            </w:r>
          </w:p>
        </w:tc>
        <w:tc>
          <w:tcPr>
            <w:tcW w:w="7920" w:type="dxa"/>
          </w:tcPr>
          <w:p w:rsidR="0086088A" w:rsidRPr="00F84B32" w:rsidRDefault="0086088A" w:rsidP="00FA798F">
            <w:pPr>
              <w:spacing w:before="60" w:after="120"/>
              <w:jc w:val="both"/>
              <w:rPr>
                <w:b/>
                <w:bCs/>
              </w:rPr>
            </w:pPr>
            <w:r w:rsidRPr="0086088A">
              <w:rPr>
                <w:b/>
                <w:bCs/>
              </w:rPr>
              <w:t>Wykaz dostaw lub usług</w:t>
            </w:r>
          </w:p>
          <w:p w:rsidR="0086088A" w:rsidRPr="00371538" w:rsidRDefault="0086088A" w:rsidP="00FA798F">
            <w:pPr>
              <w:spacing w:before="60" w:after="120"/>
              <w:jc w:val="both"/>
            </w:pPr>
            <w:r w:rsidRPr="0086088A">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w:t>
            </w:r>
            <w:r w:rsidRPr="0086088A">
              <w:lastRenderedPageBreak/>
              <w:t>dat wykonania i odbiorców, oraz załączeniem dokumentu potwierdzającego, że te dostawy lub usługi zostały wykonane lub są wykonywane należycie</w:t>
            </w:r>
          </w:p>
        </w:tc>
      </w:tr>
      <w:tr w:rsidR="0086088A" w:rsidRPr="00371538" w:rsidTr="00FA798F">
        <w:tc>
          <w:tcPr>
            <w:tcW w:w="720" w:type="dxa"/>
          </w:tcPr>
          <w:p w:rsidR="0086088A" w:rsidRPr="00371538" w:rsidRDefault="0086088A" w:rsidP="00FA798F">
            <w:pPr>
              <w:spacing w:before="60" w:after="120"/>
              <w:jc w:val="both"/>
            </w:pPr>
            <w:r w:rsidRPr="0086088A">
              <w:lastRenderedPageBreak/>
              <w:t>3</w:t>
            </w:r>
          </w:p>
        </w:tc>
        <w:tc>
          <w:tcPr>
            <w:tcW w:w="7920" w:type="dxa"/>
          </w:tcPr>
          <w:p w:rsidR="0086088A" w:rsidRPr="00F84B32" w:rsidRDefault="0086088A" w:rsidP="00FA798F">
            <w:pPr>
              <w:spacing w:before="60" w:after="120"/>
              <w:jc w:val="both"/>
              <w:rPr>
                <w:b/>
                <w:bCs/>
              </w:rPr>
            </w:pPr>
            <w:r w:rsidRPr="0086088A">
              <w:rPr>
                <w:b/>
                <w:bCs/>
              </w:rPr>
              <w:t>Wykaz narzędzi, wyposażenia zakładu i urządzeń technicznych</w:t>
            </w:r>
          </w:p>
          <w:p w:rsidR="0086088A" w:rsidRPr="00371538" w:rsidRDefault="0086088A" w:rsidP="00FA798F">
            <w:pPr>
              <w:spacing w:before="60" w:after="120"/>
              <w:jc w:val="both"/>
            </w:pPr>
            <w:r w:rsidRPr="0086088A">
              <w:t>Wykaz narzędzi, wyposażenia zakładu i urządzeń technicznych dostępnych wykonawcy usług lub robót budowlanych w celu realizacji zamówienia wraz z informacją o podstawie dysponowania tymi zasobami</w:t>
            </w:r>
          </w:p>
        </w:tc>
      </w:tr>
      <w:tr w:rsidR="0086088A" w:rsidRPr="00371538" w:rsidTr="00FA798F">
        <w:tc>
          <w:tcPr>
            <w:tcW w:w="720" w:type="dxa"/>
          </w:tcPr>
          <w:p w:rsidR="0086088A" w:rsidRPr="00371538" w:rsidRDefault="0086088A" w:rsidP="00FA798F">
            <w:pPr>
              <w:spacing w:before="60" w:after="120"/>
              <w:jc w:val="both"/>
            </w:pPr>
            <w:r w:rsidRPr="0086088A">
              <w:t>4</w:t>
            </w:r>
          </w:p>
        </w:tc>
        <w:tc>
          <w:tcPr>
            <w:tcW w:w="7920" w:type="dxa"/>
          </w:tcPr>
          <w:p w:rsidR="0086088A" w:rsidRPr="00F84B32" w:rsidRDefault="0086088A" w:rsidP="00FA798F">
            <w:pPr>
              <w:spacing w:before="60" w:after="120"/>
              <w:jc w:val="both"/>
              <w:rPr>
                <w:b/>
                <w:bCs/>
              </w:rPr>
            </w:pPr>
            <w:r w:rsidRPr="0086088A">
              <w:rPr>
                <w:b/>
                <w:bCs/>
              </w:rPr>
              <w:t>Wykaz osób</w:t>
            </w:r>
          </w:p>
          <w:p w:rsidR="0086088A" w:rsidRPr="00371538" w:rsidRDefault="0086088A" w:rsidP="00FA798F">
            <w:pPr>
              <w:spacing w:before="60" w:after="120"/>
              <w:jc w:val="both"/>
            </w:pPr>
            <w:r w:rsidRPr="0086088A">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r w:rsidR="0086088A" w:rsidRPr="00371538" w:rsidTr="00FA798F">
        <w:tc>
          <w:tcPr>
            <w:tcW w:w="720" w:type="dxa"/>
          </w:tcPr>
          <w:p w:rsidR="0086088A" w:rsidRPr="00371538" w:rsidRDefault="0086088A" w:rsidP="00FA798F">
            <w:pPr>
              <w:spacing w:before="60" w:after="120"/>
              <w:jc w:val="both"/>
            </w:pPr>
            <w:r w:rsidRPr="0086088A">
              <w:t>5</w:t>
            </w:r>
          </w:p>
        </w:tc>
        <w:tc>
          <w:tcPr>
            <w:tcW w:w="7920" w:type="dxa"/>
          </w:tcPr>
          <w:p w:rsidR="0086088A" w:rsidRPr="00F84B32" w:rsidRDefault="0086088A" w:rsidP="00FA798F">
            <w:pPr>
              <w:spacing w:before="60" w:after="120"/>
              <w:jc w:val="both"/>
              <w:rPr>
                <w:b/>
                <w:bCs/>
              </w:rPr>
            </w:pPr>
            <w:r w:rsidRPr="0086088A">
              <w:rPr>
                <w:b/>
                <w:bCs/>
              </w:rPr>
              <w:t>Informacja banku lub kasy</w:t>
            </w:r>
          </w:p>
          <w:p w:rsidR="0086088A" w:rsidRPr="00371538" w:rsidRDefault="0086088A" w:rsidP="00FA798F">
            <w:pPr>
              <w:spacing w:before="60" w:after="120"/>
              <w:jc w:val="both"/>
            </w:pPr>
            <w:r w:rsidRPr="0086088A">
              <w:t>Informacja banku lub spółdzielczej kasy oszczędnościowo-kredytowej, w których wykonawca posiada rachunek, potwierdzającą wysokość posiadanych środków finansowych lub zdolność kredytową wykonawcy, wystawioną nie wcześniej niż 3 miesiące przed upływem terminu składania wniosków o dopuszczenie do udziału w postępowaniu o udzielenie zamówienia albo składania ofert</w:t>
            </w:r>
          </w:p>
        </w:tc>
      </w:tr>
      <w:tr w:rsidR="0086088A" w:rsidRPr="00371538" w:rsidTr="00FA798F">
        <w:tc>
          <w:tcPr>
            <w:tcW w:w="720" w:type="dxa"/>
          </w:tcPr>
          <w:p w:rsidR="0086088A" w:rsidRPr="00371538" w:rsidRDefault="0086088A" w:rsidP="00FA798F">
            <w:pPr>
              <w:spacing w:before="60" w:after="120"/>
              <w:jc w:val="both"/>
            </w:pPr>
            <w:r w:rsidRPr="0086088A">
              <w:t>6</w:t>
            </w:r>
          </w:p>
        </w:tc>
        <w:tc>
          <w:tcPr>
            <w:tcW w:w="7920" w:type="dxa"/>
          </w:tcPr>
          <w:p w:rsidR="0086088A" w:rsidRPr="00F84B32" w:rsidRDefault="0086088A" w:rsidP="00FA798F">
            <w:pPr>
              <w:spacing w:before="60" w:after="120"/>
              <w:jc w:val="both"/>
              <w:rPr>
                <w:b/>
                <w:bCs/>
              </w:rPr>
            </w:pPr>
            <w:r w:rsidRPr="0086088A">
              <w:rPr>
                <w:b/>
                <w:bCs/>
              </w:rPr>
              <w:t>Opłacona polisa</w:t>
            </w:r>
          </w:p>
          <w:p w:rsidR="0086088A" w:rsidRPr="00371538" w:rsidRDefault="0086088A" w:rsidP="00FA798F">
            <w:pPr>
              <w:spacing w:before="60" w:after="120"/>
              <w:jc w:val="both"/>
            </w:pPr>
            <w:r w:rsidRPr="0086088A">
              <w:t>Opłacona polisa, a w przypadku jej braku inny dokument potwierdzający, że wykonawca jest ubezpieczony od odpowiedzialności cywilnej w zakresie prowadzonej działalności związanej z przedmiotem zamówienia</w:t>
            </w:r>
          </w:p>
        </w:tc>
      </w:tr>
    </w:tbl>
    <w:p w:rsidR="0086088A" w:rsidRPr="00371538" w:rsidRDefault="0086088A" w:rsidP="0086088A">
      <w:pPr>
        <w:pStyle w:val="Nagwek2"/>
        <w:numPr>
          <w:ilvl w:val="0"/>
          <w:numId w:val="0"/>
        </w:numPr>
      </w:pPr>
    </w:p>
    <w:p w:rsidR="0086088A" w:rsidRPr="00371538" w:rsidRDefault="0086088A" w:rsidP="0086088A">
      <w:pPr>
        <w:pStyle w:val="Nagwek2"/>
      </w:pPr>
      <w:r w:rsidRPr="00371538">
        <w:t xml:space="preserve">W celu wykazania braku podstaw do wykluczenia z postępowania o udzielenie zamówienia Wykonawcy w okolicznościach, o których mowa w art. 24 ust. 1 ustawy Prawo zamówień publicznych </w:t>
      </w:r>
      <w:r>
        <w:t xml:space="preserve">(Dz. U. z 2010 r. Nr 113, poz. 759, z </w:t>
      </w:r>
      <w:proofErr w:type="spellStart"/>
      <w:r>
        <w:t>późn</w:t>
      </w:r>
      <w:proofErr w:type="spellEnd"/>
      <w:r>
        <w:t>.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86088A" w:rsidRPr="00371538" w:rsidTr="00FA798F">
        <w:tc>
          <w:tcPr>
            <w:tcW w:w="720" w:type="dxa"/>
          </w:tcPr>
          <w:p w:rsidR="0086088A" w:rsidRPr="00371538" w:rsidRDefault="0086088A" w:rsidP="00FA798F">
            <w:pPr>
              <w:spacing w:before="60" w:after="120"/>
              <w:jc w:val="both"/>
            </w:pPr>
            <w:r w:rsidRPr="00F84B32">
              <w:rPr>
                <w:b/>
                <w:sz w:val="20"/>
                <w:szCs w:val="20"/>
              </w:rPr>
              <w:t>Lp.</w:t>
            </w:r>
          </w:p>
        </w:tc>
        <w:tc>
          <w:tcPr>
            <w:tcW w:w="7920" w:type="dxa"/>
          </w:tcPr>
          <w:p w:rsidR="0086088A" w:rsidRPr="00371538" w:rsidRDefault="0086088A" w:rsidP="00FA798F">
            <w:pPr>
              <w:spacing w:before="60" w:after="120"/>
              <w:jc w:val="both"/>
            </w:pPr>
            <w:r w:rsidRPr="00F84B32">
              <w:rPr>
                <w:b/>
                <w:sz w:val="20"/>
                <w:szCs w:val="20"/>
              </w:rPr>
              <w:t>Wymagany dokument</w:t>
            </w:r>
          </w:p>
        </w:tc>
      </w:tr>
      <w:tr w:rsidR="0086088A" w:rsidRPr="00371538" w:rsidTr="00FA798F">
        <w:tc>
          <w:tcPr>
            <w:tcW w:w="720" w:type="dxa"/>
          </w:tcPr>
          <w:p w:rsidR="0086088A" w:rsidRPr="00371538" w:rsidRDefault="0086088A" w:rsidP="00FA798F">
            <w:pPr>
              <w:spacing w:before="60" w:after="120"/>
              <w:jc w:val="both"/>
            </w:pPr>
            <w:r w:rsidRPr="0086088A">
              <w:t>1</w:t>
            </w:r>
          </w:p>
        </w:tc>
        <w:tc>
          <w:tcPr>
            <w:tcW w:w="7920" w:type="dxa"/>
          </w:tcPr>
          <w:p w:rsidR="0086088A" w:rsidRPr="00F84B32" w:rsidRDefault="0086088A" w:rsidP="00FA798F">
            <w:pPr>
              <w:spacing w:before="60" w:after="120"/>
              <w:jc w:val="both"/>
              <w:rPr>
                <w:b/>
                <w:bCs/>
              </w:rPr>
            </w:pPr>
            <w:r w:rsidRPr="0086088A">
              <w:rPr>
                <w:b/>
                <w:bCs/>
              </w:rPr>
              <w:t>Oświadczenie o braku podstaw do wykluczenia</w:t>
            </w:r>
          </w:p>
          <w:p w:rsidR="0086088A" w:rsidRPr="00371538" w:rsidRDefault="0086088A" w:rsidP="00FA798F">
            <w:pPr>
              <w:spacing w:before="60" w:after="120"/>
              <w:jc w:val="both"/>
            </w:pPr>
            <w:r w:rsidRPr="0086088A">
              <w:t>Oświadczenie o braku podstaw do wykluczenia</w:t>
            </w:r>
          </w:p>
        </w:tc>
      </w:tr>
      <w:tr w:rsidR="0086088A" w:rsidRPr="00371538" w:rsidTr="00FA798F">
        <w:tc>
          <w:tcPr>
            <w:tcW w:w="720" w:type="dxa"/>
          </w:tcPr>
          <w:p w:rsidR="0086088A" w:rsidRPr="00371538" w:rsidRDefault="0086088A" w:rsidP="00FA798F">
            <w:pPr>
              <w:spacing w:before="60" w:after="120"/>
              <w:jc w:val="both"/>
            </w:pPr>
            <w:r w:rsidRPr="0086088A">
              <w:t>2</w:t>
            </w:r>
          </w:p>
        </w:tc>
        <w:tc>
          <w:tcPr>
            <w:tcW w:w="7920" w:type="dxa"/>
          </w:tcPr>
          <w:p w:rsidR="0086088A" w:rsidRPr="00F84B32" w:rsidRDefault="0086088A" w:rsidP="00FA798F">
            <w:pPr>
              <w:spacing w:before="60" w:after="120"/>
              <w:jc w:val="both"/>
              <w:rPr>
                <w:b/>
                <w:bCs/>
              </w:rPr>
            </w:pPr>
            <w:r w:rsidRPr="0086088A">
              <w:rPr>
                <w:b/>
                <w:bCs/>
              </w:rPr>
              <w:t>Aktualny odpis lub oświadczenie</w:t>
            </w:r>
          </w:p>
          <w:p w:rsidR="0086088A" w:rsidRPr="00371538" w:rsidRDefault="0086088A" w:rsidP="00FA798F">
            <w:pPr>
              <w:spacing w:before="60" w:after="120"/>
              <w:jc w:val="both"/>
            </w:pPr>
            <w:r w:rsidRPr="0086088A">
              <w:t xml:space="preserve">Aktualny odpis z właściwego rejestru, jeżeli odrębne przepisy wymagają wpisu do rejestru, w celu wykazania braku podstaw do wykluczenia w oparciu o art. 24 ust. 1 </w:t>
            </w:r>
            <w:proofErr w:type="spellStart"/>
            <w:r w:rsidRPr="0086088A">
              <w:t>pkt</w:t>
            </w:r>
            <w:proofErr w:type="spellEnd"/>
            <w:r w:rsidRPr="0086088A">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86088A">
              <w:t>pkt</w:t>
            </w:r>
            <w:proofErr w:type="spellEnd"/>
            <w:r w:rsidRPr="0086088A">
              <w:t xml:space="preserve"> 2 ustawy</w:t>
            </w:r>
          </w:p>
        </w:tc>
      </w:tr>
      <w:tr w:rsidR="0086088A" w:rsidRPr="00371538" w:rsidTr="00FA798F">
        <w:tc>
          <w:tcPr>
            <w:tcW w:w="720" w:type="dxa"/>
          </w:tcPr>
          <w:p w:rsidR="0086088A" w:rsidRPr="00371538" w:rsidRDefault="0086088A" w:rsidP="00FA798F">
            <w:pPr>
              <w:spacing w:before="60" w:after="120"/>
              <w:jc w:val="both"/>
            </w:pPr>
            <w:r w:rsidRPr="0086088A">
              <w:t>3</w:t>
            </w:r>
          </w:p>
        </w:tc>
        <w:tc>
          <w:tcPr>
            <w:tcW w:w="7920" w:type="dxa"/>
          </w:tcPr>
          <w:p w:rsidR="0086088A" w:rsidRPr="00F84B32" w:rsidRDefault="0086088A" w:rsidP="00FA798F">
            <w:pPr>
              <w:spacing w:before="60" w:after="120"/>
              <w:jc w:val="both"/>
              <w:rPr>
                <w:b/>
                <w:bCs/>
              </w:rPr>
            </w:pPr>
            <w:r w:rsidRPr="0086088A">
              <w:rPr>
                <w:b/>
                <w:bCs/>
              </w:rPr>
              <w:t>Aktualne zaświadczenie właściwego naczelnika urzędu skarbowego</w:t>
            </w:r>
          </w:p>
          <w:p w:rsidR="0086088A" w:rsidRPr="00371538" w:rsidRDefault="0086088A" w:rsidP="00FA798F">
            <w:pPr>
              <w:spacing w:before="60" w:after="120"/>
              <w:jc w:val="both"/>
            </w:pPr>
            <w:r w:rsidRPr="0086088A">
              <w:t xml:space="preserve">Aktualne zaświadczenie właściwego naczelnika urzędu skarbowego </w:t>
            </w:r>
            <w:r w:rsidRPr="0086088A">
              <w:lastRenderedPageBreak/>
              <w:t>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86088A" w:rsidRPr="00371538" w:rsidTr="00FA798F">
        <w:tc>
          <w:tcPr>
            <w:tcW w:w="720" w:type="dxa"/>
          </w:tcPr>
          <w:p w:rsidR="0086088A" w:rsidRPr="00371538" w:rsidRDefault="0086088A" w:rsidP="00FA798F">
            <w:pPr>
              <w:spacing w:before="60" w:after="120"/>
              <w:jc w:val="both"/>
            </w:pPr>
            <w:r w:rsidRPr="0086088A">
              <w:lastRenderedPageBreak/>
              <w:t>4</w:t>
            </w:r>
          </w:p>
        </w:tc>
        <w:tc>
          <w:tcPr>
            <w:tcW w:w="7920" w:type="dxa"/>
          </w:tcPr>
          <w:p w:rsidR="0086088A" w:rsidRPr="00F84B32" w:rsidRDefault="0086088A" w:rsidP="00FA798F">
            <w:pPr>
              <w:spacing w:before="60" w:after="120"/>
              <w:jc w:val="both"/>
              <w:rPr>
                <w:b/>
                <w:bCs/>
              </w:rPr>
            </w:pPr>
            <w:r w:rsidRPr="0086088A">
              <w:rPr>
                <w:b/>
                <w:bCs/>
              </w:rPr>
              <w:t>Aktualne zaświadczenie właściwego oddziału ZUS lub KRUS</w:t>
            </w:r>
          </w:p>
          <w:p w:rsidR="0086088A" w:rsidRPr="00371538" w:rsidRDefault="0086088A" w:rsidP="00FA798F">
            <w:pPr>
              <w:spacing w:before="60" w:after="120"/>
              <w:jc w:val="both"/>
            </w:pPr>
            <w:r w:rsidRPr="0086088A">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86088A" w:rsidRPr="00371538" w:rsidTr="00FA798F">
        <w:tc>
          <w:tcPr>
            <w:tcW w:w="720" w:type="dxa"/>
          </w:tcPr>
          <w:p w:rsidR="0086088A" w:rsidRPr="00371538" w:rsidRDefault="0086088A" w:rsidP="00FA798F">
            <w:pPr>
              <w:spacing w:before="60" w:after="120"/>
              <w:jc w:val="both"/>
            </w:pPr>
            <w:r w:rsidRPr="0086088A">
              <w:t>5</w:t>
            </w:r>
          </w:p>
        </w:tc>
        <w:tc>
          <w:tcPr>
            <w:tcW w:w="7920" w:type="dxa"/>
          </w:tcPr>
          <w:p w:rsidR="0086088A" w:rsidRPr="00F84B32" w:rsidRDefault="0086088A" w:rsidP="00FA798F">
            <w:pPr>
              <w:spacing w:before="60" w:after="120"/>
              <w:jc w:val="both"/>
              <w:rPr>
                <w:b/>
                <w:bCs/>
              </w:rPr>
            </w:pPr>
            <w:r w:rsidRPr="0086088A">
              <w:rPr>
                <w:b/>
                <w:bCs/>
              </w:rPr>
              <w:t xml:space="preserve">Aktualna informacja z KRK w zakresie określonym w art. 24 ust. 1 </w:t>
            </w:r>
            <w:proofErr w:type="spellStart"/>
            <w:r w:rsidRPr="0086088A">
              <w:rPr>
                <w:b/>
                <w:bCs/>
              </w:rPr>
              <w:t>pkt</w:t>
            </w:r>
            <w:proofErr w:type="spellEnd"/>
            <w:r w:rsidRPr="0086088A">
              <w:rPr>
                <w:b/>
                <w:bCs/>
              </w:rPr>
              <w:t xml:space="preserve"> 4-8 ustawy</w:t>
            </w:r>
          </w:p>
          <w:p w:rsidR="0086088A" w:rsidRPr="00371538" w:rsidRDefault="0086088A" w:rsidP="00FA798F">
            <w:pPr>
              <w:spacing w:before="60" w:after="120"/>
              <w:jc w:val="both"/>
            </w:pPr>
            <w:r w:rsidRPr="0086088A">
              <w:t xml:space="preserve">Aktualna informacja z Krajowego Rejestru Karnego w zakresie określonym w art. 24 ust. 1 </w:t>
            </w:r>
            <w:proofErr w:type="spellStart"/>
            <w:r w:rsidRPr="0086088A">
              <w:t>pkt</w:t>
            </w:r>
            <w:proofErr w:type="spellEnd"/>
            <w:r w:rsidRPr="0086088A">
              <w:t xml:space="preserve"> 4-8 ustawy, wystawiona nie wcześniej niż 6 miesięcy przed upływem terminu składania wniosków o dopuszczenie do udziału w postępowaniu o udzielenie zamówienia albo składania ofert</w:t>
            </w:r>
          </w:p>
        </w:tc>
      </w:tr>
      <w:tr w:rsidR="0086088A" w:rsidRPr="00371538" w:rsidTr="00FA798F">
        <w:tc>
          <w:tcPr>
            <w:tcW w:w="720" w:type="dxa"/>
          </w:tcPr>
          <w:p w:rsidR="0086088A" w:rsidRPr="00371538" w:rsidRDefault="0086088A" w:rsidP="00FA798F">
            <w:pPr>
              <w:spacing w:before="60" w:after="120"/>
              <w:jc w:val="both"/>
            </w:pPr>
            <w:r w:rsidRPr="0086088A">
              <w:t>6</w:t>
            </w:r>
          </w:p>
        </w:tc>
        <w:tc>
          <w:tcPr>
            <w:tcW w:w="7920" w:type="dxa"/>
          </w:tcPr>
          <w:p w:rsidR="0086088A" w:rsidRPr="00F84B32" w:rsidRDefault="0086088A" w:rsidP="00FA798F">
            <w:pPr>
              <w:spacing w:before="60" w:after="120"/>
              <w:jc w:val="both"/>
              <w:rPr>
                <w:b/>
                <w:bCs/>
              </w:rPr>
            </w:pPr>
            <w:r w:rsidRPr="0086088A">
              <w:rPr>
                <w:b/>
                <w:bCs/>
              </w:rPr>
              <w:t xml:space="preserve">Aktualna informacja z KRK w zakresie określonym w art. 24 ust. 1 </w:t>
            </w:r>
            <w:proofErr w:type="spellStart"/>
            <w:r w:rsidRPr="0086088A">
              <w:rPr>
                <w:b/>
                <w:bCs/>
              </w:rPr>
              <w:t>pkt</w:t>
            </w:r>
            <w:proofErr w:type="spellEnd"/>
            <w:r w:rsidRPr="0086088A">
              <w:rPr>
                <w:b/>
                <w:bCs/>
              </w:rPr>
              <w:t xml:space="preserve"> 9 ustawy</w:t>
            </w:r>
          </w:p>
          <w:p w:rsidR="0086088A" w:rsidRPr="00371538" w:rsidRDefault="0086088A" w:rsidP="00FA798F">
            <w:pPr>
              <w:spacing w:before="60" w:after="120"/>
              <w:jc w:val="both"/>
            </w:pPr>
            <w:r w:rsidRPr="0086088A">
              <w:t xml:space="preserve">Aktualna informacja z Krajowego Rejestru Karnego w zakresie określonym w art. 24 ust. 1 </w:t>
            </w:r>
            <w:proofErr w:type="spellStart"/>
            <w:r w:rsidRPr="0086088A">
              <w:t>pkt</w:t>
            </w:r>
            <w:proofErr w:type="spellEnd"/>
            <w:r w:rsidRPr="0086088A">
              <w:t xml:space="preserve"> 9 ustawy, wystawiona nie wcześniej niż 6 miesięcy przed upływem terminu składania wniosków o dopuszczenie do udziału w postępowaniu o udzielenie zamówienia albo składania ofert</w:t>
            </w:r>
          </w:p>
        </w:tc>
      </w:tr>
    </w:tbl>
    <w:p w:rsidR="0086088A" w:rsidRPr="00371538" w:rsidRDefault="0086088A" w:rsidP="0086088A">
      <w:pPr>
        <w:pStyle w:val="Nagwek2"/>
        <w:numPr>
          <w:ilvl w:val="0"/>
          <w:numId w:val="0"/>
        </w:numPr>
      </w:pPr>
    </w:p>
    <w:p w:rsidR="0086088A" w:rsidRPr="00371538" w:rsidRDefault="0086088A" w:rsidP="0086088A">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86088A" w:rsidRPr="00371538" w:rsidTr="00FA798F">
        <w:tc>
          <w:tcPr>
            <w:tcW w:w="720" w:type="dxa"/>
          </w:tcPr>
          <w:p w:rsidR="0086088A" w:rsidRPr="00371538" w:rsidRDefault="0086088A" w:rsidP="00FA798F">
            <w:pPr>
              <w:spacing w:before="60" w:after="120"/>
              <w:jc w:val="both"/>
            </w:pPr>
            <w:r w:rsidRPr="00F84B32">
              <w:rPr>
                <w:b/>
                <w:sz w:val="20"/>
                <w:szCs w:val="20"/>
              </w:rPr>
              <w:t>Lp.</w:t>
            </w:r>
          </w:p>
        </w:tc>
        <w:tc>
          <w:tcPr>
            <w:tcW w:w="7920" w:type="dxa"/>
          </w:tcPr>
          <w:p w:rsidR="0086088A" w:rsidRPr="00371538" w:rsidRDefault="0086088A" w:rsidP="00FA798F">
            <w:pPr>
              <w:spacing w:before="60" w:after="120"/>
              <w:jc w:val="both"/>
            </w:pPr>
            <w:r w:rsidRPr="00F84B32">
              <w:rPr>
                <w:b/>
                <w:sz w:val="20"/>
                <w:szCs w:val="20"/>
              </w:rPr>
              <w:t>Wymagany dokument</w:t>
            </w:r>
          </w:p>
        </w:tc>
      </w:tr>
      <w:tr w:rsidR="0086088A" w:rsidRPr="00371538" w:rsidTr="00FA798F">
        <w:tc>
          <w:tcPr>
            <w:tcW w:w="720" w:type="dxa"/>
          </w:tcPr>
          <w:p w:rsidR="0086088A" w:rsidRPr="00371538" w:rsidRDefault="0086088A" w:rsidP="00FA798F">
            <w:pPr>
              <w:spacing w:before="60" w:after="120"/>
              <w:jc w:val="both"/>
            </w:pPr>
            <w:r w:rsidRPr="0086088A">
              <w:t>1</w:t>
            </w:r>
          </w:p>
        </w:tc>
        <w:tc>
          <w:tcPr>
            <w:tcW w:w="7920" w:type="dxa"/>
          </w:tcPr>
          <w:p w:rsidR="0086088A" w:rsidRPr="00F84B32" w:rsidRDefault="0086088A" w:rsidP="00FA798F">
            <w:pPr>
              <w:spacing w:before="60" w:after="120"/>
              <w:jc w:val="both"/>
              <w:rPr>
                <w:b/>
                <w:bCs/>
              </w:rPr>
            </w:pPr>
            <w:r w:rsidRPr="0086088A">
              <w:rPr>
                <w:b/>
                <w:bCs/>
              </w:rPr>
              <w:t>Dokument potwierdzający, że nie otwarto jego likwidacji ani nie ogłoszono upadłości</w:t>
            </w:r>
          </w:p>
          <w:p w:rsidR="0086088A" w:rsidRPr="00371538" w:rsidRDefault="0086088A" w:rsidP="00FA798F">
            <w:pPr>
              <w:spacing w:before="60" w:after="120"/>
              <w:jc w:val="both"/>
            </w:pPr>
            <w:r w:rsidRPr="0086088A">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86088A" w:rsidRPr="00371538" w:rsidTr="00FA798F">
        <w:tc>
          <w:tcPr>
            <w:tcW w:w="720" w:type="dxa"/>
          </w:tcPr>
          <w:p w:rsidR="0086088A" w:rsidRPr="00371538" w:rsidRDefault="0086088A" w:rsidP="00FA798F">
            <w:pPr>
              <w:spacing w:before="60" w:after="120"/>
              <w:jc w:val="both"/>
            </w:pPr>
            <w:r w:rsidRPr="0086088A">
              <w:t>2</w:t>
            </w:r>
          </w:p>
        </w:tc>
        <w:tc>
          <w:tcPr>
            <w:tcW w:w="7920" w:type="dxa"/>
          </w:tcPr>
          <w:p w:rsidR="0086088A" w:rsidRPr="00F84B32" w:rsidRDefault="0086088A" w:rsidP="00FA798F">
            <w:pPr>
              <w:spacing w:before="60" w:after="120"/>
              <w:jc w:val="both"/>
              <w:rPr>
                <w:b/>
                <w:bCs/>
              </w:rPr>
            </w:pPr>
            <w:r w:rsidRPr="0086088A">
              <w:rPr>
                <w:b/>
                <w:bCs/>
              </w:rPr>
              <w:t>Dokument potwierdzający, że nie zalega z uiszczaniem podatków, opłat, składek na ubezpieczenie społeczne i zdrowotne</w:t>
            </w:r>
          </w:p>
          <w:p w:rsidR="0086088A" w:rsidRPr="00371538" w:rsidRDefault="0086088A" w:rsidP="00FA798F">
            <w:pPr>
              <w:spacing w:before="60" w:after="120"/>
              <w:jc w:val="both"/>
            </w:pPr>
            <w:r w:rsidRPr="0086088A">
              <w:t xml:space="preserve">Jeżeli wykonawca ma siedzibę lub miejsce zamieszkania poza terytorium Rzeczypospolitej Polskiej, przedkłada dokument wystawiony w kraju, w którym ma siedzibę lub miejsce zamieszkania potwierdzający, że nie zalega z </w:t>
            </w:r>
            <w:r w:rsidRPr="0086088A">
              <w:lastRenderedPageBreak/>
              <w:t>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86088A" w:rsidRPr="00371538" w:rsidTr="00FA798F">
        <w:tc>
          <w:tcPr>
            <w:tcW w:w="720" w:type="dxa"/>
          </w:tcPr>
          <w:p w:rsidR="0086088A" w:rsidRPr="00371538" w:rsidRDefault="0086088A" w:rsidP="00FA798F">
            <w:pPr>
              <w:spacing w:before="60" w:after="120"/>
              <w:jc w:val="both"/>
            </w:pPr>
            <w:r w:rsidRPr="0086088A">
              <w:lastRenderedPageBreak/>
              <w:t>3</w:t>
            </w:r>
          </w:p>
        </w:tc>
        <w:tc>
          <w:tcPr>
            <w:tcW w:w="7920" w:type="dxa"/>
          </w:tcPr>
          <w:p w:rsidR="0086088A" w:rsidRPr="00F84B32" w:rsidRDefault="0086088A" w:rsidP="00FA798F">
            <w:pPr>
              <w:spacing w:before="60" w:after="120"/>
              <w:jc w:val="both"/>
              <w:rPr>
                <w:b/>
                <w:bCs/>
              </w:rPr>
            </w:pPr>
            <w:r w:rsidRPr="0086088A">
              <w:rPr>
                <w:b/>
                <w:bCs/>
              </w:rPr>
              <w:t xml:space="preserve">Zaświadczenie w zakresie określonym w art. 24 ust. 1 </w:t>
            </w:r>
            <w:proofErr w:type="spellStart"/>
            <w:r w:rsidRPr="0086088A">
              <w:rPr>
                <w:b/>
                <w:bCs/>
              </w:rPr>
              <w:t>pkt</w:t>
            </w:r>
            <w:proofErr w:type="spellEnd"/>
            <w:r w:rsidRPr="0086088A">
              <w:rPr>
                <w:b/>
                <w:bCs/>
              </w:rPr>
              <w:t xml:space="preserve"> 4-8 ustawy</w:t>
            </w:r>
          </w:p>
          <w:p w:rsidR="0086088A" w:rsidRPr="00371538" w:rsidRDefault="0086088A" w:rsidP="00FA798F">
            <w:pPr>
              <w:spacing w:before="60" w:after="120"/>
              <w:jc w:val="both"/>
            </w:pPr>
            <w:r w:rsidRPr="0086088A">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86088A">
              <w:t>pkt</w:t>
            </w:r>
            <w:proofErr w:type="spellEnd"/>
            <w:r w:rsidRPr="0086088A">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tc>
      </w:tr>
    </w:tbl>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Pr="00F131CB" w:rsidRDefault="00A2369F" w:rsidP="00EB24E5">
      <w:pPr>
        <w:spacing w:before="60" w:after="120"/>
        <w:ind w:left="680"/>
        <w:jc w:val="both"/>
        <w:rPr>
          <w:rFonts w:eastAsia="EUAlbertina-Regular-Identity-H"/>
          <w:szCs w:val="22"/>
        </w:rPr>
      </w:pPr>
      <w:r w:rsidRPr="00B4290B">
        <w:t xml:space="preserve">Dokumenty sporządzone </w:t>
      </w:r>
      <w:r>
        <w:t>w języku obcym są składane wraz z tłumaczeniem na język polski.</w:t>
      </w:r>
    </w:p>
    <w:p w:rsidR="00BC04D7" w:rsidRPr="00876900" w:rsidRDefault="00BC04D7" w:rsidP="00DE5056">
      <w:pPr>
        <w:pStyle w:val="Nagwek1"/>
      </w:pPr>
      <w:bookmarkStart w:id="7" w:name="_Toc258314249"/>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BC04D7" w:rsidRDefault="00BC04D7" w:rsidP="008634CF">
      <w:pPr>
        <w:pStyle w:val="Nagwek2"/>
      </w:pPr>
      <w:r>
        <w:t>Wykonawca może zwrócić się do Zamawiającego o wyjaśnienie treści specyfikacji istotnych warunków zamówienia. Zamawiający jest obowiązany udzielić wyjaśnień niezwłocznie, jednak nie później niż na 2 dni przed upływem terminu składania of</w:t>
      </w:r>
      <w:r w:rsidR="00275C02">
        <w:t>ert - pod warunkiem</w:t>
      </w:r>
      <w:r>
        <w:t xml:space="preserve"> że wniosek o wyjaśnienie treści specyfikacji istotnych warunków zamówienia wpłynął do Zamawiającego nie później niż do końca dnia, w którym upływa połowa wyznaczonego terminu składania ofert, tj. do dnia: </w:t>
      </w:r>
      <w:r w:rsidR="0086088A" w:rsidRPr="0086088A">
        <w:t>2012-05-12</w:t>
      </w:r>
      <w:r>
        <w:t>.</w:t>
      </w:r>
    </w:p>
    <w:p w:rsidR="00BC04D7" w:rsidRPr="003E3644" w:rsidRDefault="00BC04D7" w:rsidP="008634CF">
      <w:pPr>
        <w:pStyle w:val="Nagwek2"/>
      </w:pPr>
      <w:r w:rsidRPr="00B64044">
        <w:t>Jeż</w:t>
      </w:r>
      <w:r>
        <w:t xml:space="preserve">eli wniosek o wyjaśnienie treści specyfikacji </w:t>
      </w:r>
      <w:r w:rsidRPr="003E3644">
        <w:t xml:space="preserve">istotnych warunków zamówienia wpłynął po upływie terminu składania wniosku, o którym mowa w </w:t>
      </w:r>
      <w:proofErr w:type="spellStart"/>
      <w:r w:rsidRPr="003E3644">
        <w:t>pkt</w:t>
      </w:r>
      <w:proofErr w:type="spellEnd"/>
      <w:r w:rsidRPr="003E3644">
        <w:t xml:space="preserve"> 8.1, lub dotyczy </w:t>
      </w:r>
      <w:r w:rsidRPr="003E3644">
        <w:lastRenderedPageBreak/>
        <w:t>udzielonych wyjaśnień, Zamawiający może udzielić wyjaśnień albo pozostawić wniosek bez rozpatrywania.</w:t>
      </w:r>
    </w:p>
    <w:p w:rsidR="00BC04D7" w:rsidRPr="003E3644" w:rsidRDefault="00BC04D7" w:rsidP="008634CF">
      <w:pPr>
        <w:pStyle w:val="Nagwek2"/>
      </w:pPr>
      <w:r w:rsidRPr="003E3644">
        <w:t xml:space="preserve">Przedłużenie terminu składania ofert nie wpływa na bieg terminu składania wniosku, o którym mowa w </w:t>
      </w:r>
      <w:proofErr w:type="spellStart"/>
      <w:r w:rsidRPr="003E3644">
        <w:t>pkt</w:t>
      </w:r>
      <w:proofErr w:type="spellEnd"/>
      <w:r w:rsidRPr="003E3644">
        <w:t xml:space="preserve"> 8.1.</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E37BBD">
        <w:t>(</w:t>
      </w:r>
      <w:r w:rsidR="00536027">
        <w:t xml:space="preserve">Dz. U. z 2010 r. Nr 113, poz. 759, z </w:t>
      </w:r>
      <w:proofErr w:type="spellStart"/>
      <w:r w:rsidR="00536027">
        <w:t>późn</w:t>
      </w:r>
      <w:proofErr w:type="spellEnd"/>
      <w:r w:rsidR="00536027">
        <w:t>. zm.</w:t>
      </w:r>
      <w:r w:rsidR="00E37BBD">
        <w:t>)</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E37BBD">
        <w:t>(</w:t>
      </w:r>
      <w:r w:rsidR="00536027">
        <w:t xml:space="preserve">Dz. U. z 2010 r. Nr 113, poz. 759, z </w:t>
      </w:r>
      <w:proofErr w:type="spellStart"/>
      <w:r w:rsidR="00536027">
        <w:t>późn</w:t>
      </w:r>
      <w:proofErr w:type="spellEnd"/>
      <w:r w:rsidR="00536027">
        <w:t>. zm.</w:t>
      </w:r>
      <w:r w:rsidR="00E37BBD">
        <w:t>)</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86088A" w:rsidRPr="00730600" w:rsidTr="00FA798F">
        <w:tc>
          <w:tcPr>
            <w:tcW w:w="744" w:type="dxa"/>
            <w:tcBorders>
              <w:top w:val="nil"/>
              <w:left w:val="nil"/>
              <w:bottom w:val="nil"/>
              <w:right w:val="nil"/>
            </w:tcBorders>
          </w:tcPr>
          <w:p w:rsidR="0086088A" w:rsidRPr="00882095" w:rsidRDefault="0086088A" w:rsidP="00FA798F">
            <w:r w:rsidRPr="0086088A">
              <w:t>1</w:t>
            </w:r>
          </w:p>
        </w:tc>
        <w:tc>
          <w:tcPr>
            <w:tcW w:w="7304" w:type="dxa"/>
            <w:tcBorders>
              <w:top w:val="nil"/>
              <w:left w:val="nil"/>
              <w:bottom w:val="nil"/>
              <w:right w:val="nil"/>
            </w:tcBorders>
          </w:tcPr>
          <w:p w:rsidR="0086088A" w:rsidRPr="00730600" w:rsidRDefault="0086088A" w:rsidP="00FA798F">
            <w:r w:rsidRPr="00730600">
              <w:t>inspektor Sławomir Baum</w:t>
            </w:r>
            <w:r w:rsidRPr="00730600">
              <w:t xml:space="preserve"> -  </w:t>
            </w:r>
            <w:r w:rsidRPr="00730600">
              <w:t>Pełnomocnik Zamówień Publicznych</w:t>
            </w:r>
            <w:r w:rsidRPr="00730600">
              <w:t xml:space="preserve"> tel.: </w:t>
            </w:r>
            <w:r w:rsidRPr="00730600">
              <w:t>(61) 2847133</w:t>
            </w:r>
            <w:r w:rsidRPr="00730600">
              <w:t xml:space="preserve">, e-mail: </w:t>
            </w:r>
            <w:r w:rsidRPr="00730600">
              <w:t>slawomir.baum@urzad.srem.pl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86088A" w:rsidRPr="00730600" w:rsidTr="00FA798F">
        <w:tc>
          <w:tcPr>
            <w:tcW w:w="744" w:type="dxa"/>
            <w:tcBorders>
              <w:top w:val="nil"/>
              <w:left w:val="nil"/>
              <w:bottom w:val="nil"/>
              <w:right w:val="nil"/>
            </w:tcBorders>
          </w:tcPr>
          <w:p w:rsidR="0086088A" w:rsidRPr="00882095" w:rsidRDefault="0086088A" w:rsidP="00FA798F">
            <w:bookmarkStart w:id="8" w:name="_Toc258314250"/>
            <w:r w:rsidRPr="0086088A">
              <w:t>1</w:t>
            </w:r>
          </w:p>
        </w:tc>
        <w:tc>
          <w:tcPr>
            <w:tcW w:w="7176" w:type="dxa"/>
            <w:tcBorders>
              <w:top w:val="nil"/>
              <w:left w:val="nil"/>
              <w:bottom w:val="nil"/>
              <w:right w:val="nil"/>
            </w:tcBorders>
          </w:tcPr>
          <w:p w:rsidR="0086088A" w:rsidRPr="00730600" w:rsidRDefault="0086088A" w:rsidP="00FA798F">
            <w:r w:rsidRPr="00730600">
              <w:t>podinspektor Anna Koronowska-Skrzypczak</w:t>
            </w:r>
            <w:r w:rsidRPr="00730600">
              <w:t xml:space="preserve"> -   tel.: </w:t>
            </w:r>
            <w:r w:rsidRPr="00730600">
              <w:t>(61) 2847144</w:t>
            </w:r>
            <w:r w:rsidRPr="00730600">
              <w:t xml:space="preserve">, e-mail: </w:t>
            </w:r>
            <w:r w:rsidRPr="00730600">
              <w:t>anna.koronowska-skrzypczak@urzad.srem.pl</w:t>
            </w:r>
          </w:p>
        </w:tc>
      </w:tr>
    </w:tbl>
    <w:p w:rsidR="00EB7871" w:rsidRPr="003209A8" w:rsidRDefault="002B22BF" w:rsidP="00DE5056">
      <w:pPr>
        <w:pStyle w:val="Nagwek1"/>
      </w:pPr>
      <w:r w:rsidRPr="00CF1AD9">
        <w:t>Wymagania dotycz</w:t>
      </w:r>
      <w:r w:rsidRPr="00CF1AD9">
        <w:rPr>
          <w:rFonts w:eastAsia="TimesNewRoman" w:cs="TimesNewRoman" w:hint="eastAsia"/>
        </w:rPr>
        <w:t>ą</w:t>
      </w:r>
      <w:r w:rsidRPr="00CF1AD9">
        <w:t>ce wadium</w:t>
      </w:r>
      <w:bookmarkEnd w:id="8"/>
    </w:p>
    <w:p w:rsidR="0086088A" w:rsidRPr="003209A8" w:rsidRDefault="0086088A" w:rsidP="0086088A">
      <w:pPr>
        <w:pStyle w:val="Nagwek2"/>
        <w:rPr>
          <w:b/>
        </w:rPr>
      </w:pPr>
      <w:r w:rsidRPr="003209A8">
        <w:t xml:space="preserve">Oferta musi być zabezpieczona wadium w wysokości: </w:t>
      </w:r>
    </w:p>
    <w:tbl>
      <w:tblPr>
        <w:tblW w:w="8460" w:type="dxa"/>
        <w:tblInd w:w="648" w:type="dxa"/>
        <w:tblLook w:val="01E0"/>
      </w:tblPr>
      <w:tblGrid>
        <w:gridCol w:w="8460"/>
      </w:tblGrid>
      <w:tr w:rsidR="0086088A" w:rsidRPr="003209A8" w:rsidTr="00FA798F">
        <w:tc>
          <w:tcPr>
            <w:tcW w:w="8460" w:type="dxa"/>
          </w:tcPr>
          <w:p w:rsidR="0086088A" w:rsidRPr="003209A8" w:rsidRDefault="0086088A" w:rsidP="00FA798F">
            <w:pPr>
              <w:pStyle w:val="Tekstpodstawowy"/>
            </w:pPr>
            <w:r w:rsidRPr="003209A8">
              <w:t xml:space="preserve">Dla zadania częściowego nr </w:t>
            </w:r>
            <w:r w:rsidRPr="0086088A">
              <w:t>1</w:t>
            </w:r>
            <w:r w:rsidRPr="003209A8">
              <w:t xml:space="preserve">: </w:t>
            </w:r>
            <w:r w:rsidRPr="0086088A">
              <w:rPr>
                <w:b/>
              </w:rPr>
              <w:t>1 000.00</w:t>
            </w:r>
            <w:r w:rsidRPr="003209A8">
              <w:rPr>
                <w:b/>
              </w:rPr>
              <w:t xml:space="preserve"> PLN</w:t>
            </w:r>
            <w:r w:rsidRPr="003209A8">
              <w:t xml:space="preserve"> (słownie: </w:t>
            </w:r>
            <w:r w:rsidRPr="0086088A">
              <w:t xml:space="preserve"> jeden tysiąc 00/100</w:t>
            </w:r>
            <w:r w:rsidRPr="003209A8">
              <w:t xml:space="preserve"> PLN)</w:t>
            </w:r>
          </w:p>
        </w:tc>
      </w:tr>
      <w:tr w:rsidR="0086088A" w:rsidRPr="003209A8" w:rsidTr="00FA798F">
        <w:tc>
          <w:tcPr>
            <w:tcW w:w="8460" w:type="dxa"/>
          </w:tcPr>
          <w:p w:rsidR="0086088A" w:rsidRPr="003209A8" w:rsidRDefault="0086088A" w:rsidP="00FA798F">
            <w:pPr>
              <w:pStyle w:val="Tekstpodstawowy"/>
            </w:pPr>
            <w:r w:rsidRPr="003209A8">
              <w:t xml:space="preserve">Dla zadania częściowego nr </w:t>
            </w:r>
            <w:r w:rsidRPr="0086088A">
              <w:t>2</w:t>
            </w:r>
            <w:r w:rsidRPr="003209A8">
              <w:t xml:space="preserve">: </w:t>
            </w:r>
            <w:r w:rsidRPr="0086088A">
              <w:rPr>
                <w:b/>
              </w:rPr>
              <w:t>1 000.00</w:t>
            </w:r>
            <w:r w:rsidRPr="003209A8">
              <w:rPr>
                <w:b/>
              </w:rPr>
              <w:t xml:space="preserve"> PLN</w:t>
            </w:r>
            <w:r w:rsidRPr="003209A8">
              <w:t xml:space="preserve"> (słownie: </w:t>
            </w:r>
            <w:r w:rsidRPr="0086088A">
              <w:t xml:space="preserve"> jeden tysiąc 00/100</w:t>
            </w:r>
            <w:r w:rsidRPr="003209A8">
              <w:t xml:space="preserve"> PLN)</w:t>
            </w:r>
          </w:p>
        </w:tc>
      </w:tr>
      <w:tr w:rsidR="0086088A" w:rsidRPr="003209A8" w:rsidTr="00FA798F">
        <w:tc>
          <w:tcPr>
            <w:tcW w:w="8460" w:type="dxa"/>
          </w:tcPr>
          <w:p w:rsidR="0086088A" w:rsidRPr="003209A8" w:rsidRDefault="0086088A" w:rsidP="00FA798F">
            <w:pPr>
              <w:pStyle w:val="Tekstpodstawowy"/>
            </w:pPr>
            <w:r w:rsidRPr="003209A8">
              <w:t xml:space="preserve">Dla zadania częściowego nr </w:t>
            </w:r>
            <w:r w:rsidRPr="0086088A">
              <w:t>3</w:t>
            </w:r>
            <w:r w:rsidRPr="003209A8">
              <w:t xml:space="preserve">: </w:t>
            </w:r>
            <w:r w:rsidRPr="0086088A">
              <w:rPr>
                <w:b/>
              </w:rPr>
              <w:t>1 000.00</w:t>
            </w:r>
            <w:r w:rsidRPr="003209A8">
              <w:rPr>
                <w:b/>
              </w:rPr>
              <w:t xml:space="preserve"> PLN</w:t>
            </w:r>
            <w:r w:rsidRPr="003209A8">
              <w:t xml:space="preserve"> (słownie: </w:t>
            </w:r>
            <w:r w:rsidRPr="0086088A">
              <w:t xml:space="preserve"> jeden tysiąc 00/100</w:t>
            </w:r>
            <w:r w:rsidRPr="003209A8">
              <w:t xml:space="preserve"> PLN)</w:t>
            </w:r>
          </w:p>
        </w:tc>
      </w:tr>
      <w:tr w:rsidR="0086088A" w:rsidRPr="003209A8" w:rsidTr="00FA798F">
        <w:tc>
          <w:tcPr>
            <w:tcW w:w="8460" w:type="dxa"/>
          </w:tcPr>
          <w:p w:rsidR="0086088A" w:rsidRPr="003209A8" w:rsidRDefault="0086088A" w:rsidP="00FA798F">
            <w:pPr>
              <w:pStyle w:val="Tekstpodstawowy"/>
            </w:pPr>
            <w:r w:rsidRPr="003209A8">
              <w:t xml:space="preserve">Dla zadania częściowego nr </w:t>
            </w:r>
            <w:r w:rsidRPr="0086088A">
              <w:t>4</w:t>
            </w:r>
            <w:r w:rsidRPr="003209A8">
              <w:t xml:space="preserve">: </w:t>
            </w:r>
            <w:r w:rsidRPr="0086088A">
              <w:rPr>
                <w:b/>
              </w:rPr>
              <w:t>1 000.00</w:t>
            </w:r>
            <w:r w:rsidRPr="003209A8">
              <w:rPr>
                <w:b/>
              </w:rPr>
              <w:t xml:space="preserve"> PLN</w:t>
            </w:r>
            <w:r w:rsidRPr="003209A8">
              <w:t xml:space="preserve"> (słownie: </w:t>
            </w:r>
            <w:r w:rsidRPr="0086088A">
              <w:t xml:space="preserve"> jeden tysiąc 00/100</w:t>
            </w:r>
            <w:r w:rsidRPr="003209A8">
              <w:t xml:space="preserve"> PLN)</w:t>
            </w:r>
          </w:p>
        </w:tc>
      </w:tr>
    </w:tbl>
    <w:p w:rsidR="0086088A" w:rsidRPr="00876900" w:rsidRDefault="0086088A" w:rsidP="0086088A">
      <w:pPr>
        <w:pStyle w:val="Nagwek2"/>
      </w:pPr>
      <w:r>
        <w:t xml:space="preserve">Wadium należy wnieść w terminie do dnia </w:t>
      </w:r>
      <w:r w:rsidRPr="0086088A">
        <w:t>2012-05-16</w:t>
      </w:r>
      <w:r>
        <w:t xml:space="preserve"> do godz. </w:t>
      </w:r>
      <w:r w:rsidRPr="0086088A">
        <w:t>09:00</w:t>
      </w:r>
      <w:r>
        <w:t>.</w:t>
      </w:r>
    </w:p>
    <w:p w:rsidR="0086088A" w:rsidRPr="00876900" w:rsidRDefault="0086088A" w:rsidP="0086088A">
      <w:pPr>
        <w:pStyle w:val="Nagwek2"/>
      </w:pPr>
      <w:r>
        <w:lastRenderedPageBreak/>
        <w:t>Wadium może być wnoszone w jednej lub kilku następujących formach:</w:t>
      </w:r>
    </w:p>
    <w:p w:rsidR="0086088A" w:rsidRPr="00876900" w:rsidRDefault="0086088A" w:rsidP="0086088A">
      <w:pPr>
        <w:pStyle w:val="Nagwek2"/>
        <w:numPr>
          <w:ilvl w:val="2"/>
          <w:numId w:val="1"/>
        </w:numPr>
      </w:pPr>
      <w:r>
        <w:t xml:space="preserve">pieniądzu: przelewem na rachunek bankowy Zamawiającego: </w:t>
      </w:r>
      <w:r w:rsidRPr="0086088A">
        <w:t>SBL Śrem</w:t>
      </w:r>
      <w:r>
        <w:t xml:space="preserve"> </w:t>
      </w:r>
      <w:r w:rsidRPr="0086088A">
        <w:t>29 1610 1188 0013 0521 2000 0004</w:t>
      </w:r>
      <w:r>
        <w:t>;</w:t>
      </w:r>
    </w:p>
    <w:p w:rsidR="0086088A" w:rsidRDefault="0086088A" w:rsidP="0086088A">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86088A" w:rsidRPr="00876900" w:rsidRDefault="0086088A" w:rsidP="0086088A">
      <w:pPr>
        <w:pStyle w:val="Nagwek2"/>
        <w:numPr>
          <w:ilvl w:val="2"/>
          <w:numId w:val="1"/>
        </w:numPr>
      </w:pPr>
      <w:r>
        <w:t>gwarancjach bankowych;</w:t>
      </w:r>
    </w:p>
    <w:p w:rsidR="0086088A" w:rsidRPr="00876900" w:rsidRDefault="0086088A" w:rsidP="0086088A">
      <w:pPr>
        <w:pStyle w:val="Nagwek2"/>
        <w:numPr>
          <w:ilvl w:val="2"/>
          <w:numId w:val="1"/>
        </w:numPr>
      </w:pPr>
      <w:r>
        <w:t>gwarancjach ubezpieczeniowych;</w:t>
      </w:r>
    </w:p>
    <w:p w:rsidR="0086088A" w:rsidRDefault="0086088A" w:rsidP="0086088A">
      <w:pPr>
        <w:pStyle w:val="Nagwek2"/>
        <w:numPr>
          <w:ilvl w:val="2"/>
          <w:numId w:val="1"/>
        </w:numPr>
      </w:pPr>
      <w:r>
        <w:t>por</w:t>
      </w:r>
      <w:r>
        <w:rPr>
          <w:rFonts w:ascii="TimesNewRoman" w:eastAsia="TimesNewRoman" w:cs="TimesNewRoman" w:hint="eastAsia"/>
        </w:rPr>
        <w:t>ę</w:t>
      </w:r>
      <w:r>
        <w:t xml:space="preserve">czeniach udzielanych przez podmioty, o których mowa w art. 6b ust. 5 </w:t>
      </w:r>
      <w:proofErr w:type="spellStart"/>
      <w:r>
        <w:t>pkt</w:t>
      </w:r>
      <w:proofErr w:type="spellEnd"/>
      <w:r>
        <w:t xml:space="preserve">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 xml:space="preserve">ci (Dz. U. Nr 109, poz. 1158, z </w:t>
      </w:r>
      <w:proofErr w:type="spellStart"/>
      <w:r>
        <w:t>pó</w:t>
      </w:r>
      <w:r>
        <w:rPr>
          <w:rFonts w:ascii="TimesNewRoman" w:eastAsia="TimesNewRoman" w:cs="TimesNewRoman" w:hint="eastAsia"/>
        </w:rPr>
        <w:t>ź</w:t>
      </w:r>
      <w:r>
        <w:t>n</w:t>
      </w:r>
      <w:proofErr w:type="spellEnd"/>
      <w:r>
        <w:t>. zm.).</w:t>
      </w:r>
    </w:p>
    <w:p w:rsidR="0086088A" w:rsidRDefault="0086088A" w:rsidP="0086088A">
      <w:pPr>
        <w:pStyle w:val="Nagwek2"/>
        <w:numPr>
          <w:ilvl w:val="0"/>
          <w:numId w:val="0"/>
        </w:numPr>
        <w:tabs>
          <w:tab w:val="left" w:pos="708"/>
        </w:tabs>
        <w:ind w:left="1021"/>
      </w:pPr>
      <w:r>
        <w:t xml:space="preserve">Oryginał powyższego dokumentu (lit. </w:t>
      </w:r>
      <w:proofErr w:type="spellStart"/>
      <w:r>
        <w:t>b-e</w:t>
      </w:r>
      <w:proofErr w:type="spellEnd"/>
      <w:r>
        <w:t>) należy złożyć w Pionie Zarządzania Finansami Gminy, pokój nr 9 w terminie przewidzianym dla składania ofert,</w:t>
      </w:r>
      <w:r>
        <w:rPr>
          <w:b/>
        </w:rPr>
        <w:t xml:space="preserve"> </w:t>
      </w:r>
      <w:r>
        <w:rPr>
          <w:b/>
        </w:rPr>
        <w:br/>
      </w:r>
      <w:r>
        <w:t>a potwierdzoną kopie należy załączyć do oferty lub dostarczyć przed otwarciem ofert.</w:t>
      </w:r>
    </w:p>
    <w:p w:rsidR="0086088A" w:rsidRDefault="0086088A" w:rsidP="0086088A">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86088A" w:rsidRDefault="0086088A" w:rsidP="0086088A">
      <w:pPr>
        <w:pStyle w:val="Nagwek2"/>
      </w:pPr>
      <w:r w:rsidRPr="00772ADB">
        <w:t>Wykonawca zobowiązany jest wnieść wadium na okres związania ofertą.</w:t>
      </w:r>
    </w:p>
    <w:p w:rsidR="0086088A" w:rsidRPr="00876900" w:rsidRDefault="0086088A" w:rsidP="0086088A">
      <w:pPr>
        <w:pStyle w:val="Nagwek2"/>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(Dz. U. z 2010 r. Nr 113, poz. 759, z </w:t>
      </w:r>
      <w:proofErr w:type="spellStart"/>
      <w:r>
        <w:t>późn</w:t>
      </w:r>
      <w:proofErr w:type="spellEnd"/>
      <w:r>
        <w:t>. zm.).</w:t>
      </w:r>
    </w:p>
    <w:p w:rsidR="0086088A" w:rsidRPr="00876900" w:rsidRDefault="0086088A" w:rsidP="0086088A">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w:t>
      </w:r>
    </w:p>
    <w:p w:rsidR="0086088A" w:rsidRPr="00876900" w:rsidRDefault="0086088A" w:rsidP="0086088A">
      <w:pPr>
        <w:pStyle w:val="Nagwek2"/>
      </w:pPr>
      <w:r>
        <w:t>Zamawiający zwraca niezwłocznie wadium, na wniosek Wykonawcy, który wycofał ofertę przed upływem terminu składania ofert.</w:t>
      </w:r>
    </w:p>
    <w:p w:rsidR="0086088A" w:rsidRPr="00720175" w:rsidRDefault="0086088A" w:rsidP="0086088A">
      <w:pPr>
        <w:pStyle w:val="Nagwek2"/>
      </w:pPr>
      <w:r>
        <w:t xml:space="preserve">Zamawiający żąda ponownego wniesienia wadium przez Wykonawcę, któremu zwrócono wadium na podstawie art. 46 ust. 1 ustawy Prawo zamówień publicznych (Dz. U. z 2010 r. Nr 113, poz. 759, z </w:t>
      </w:r>
      <w:proofErr w:type="spellStart"/>
      <w:r>
        <w:t>późn</w:t>
      </w:r>
      <w:proofErr w:type="spellEnd"/>
      <w:r>
        <w:t>. zm.), jeżeli w wyniku rozstrzygnięcia odwołania jego oferta została wybrana jako najkorzystniejsza. Wykonawca wnosi wadium w terminie określonym przez Zamawiającego.</w:t>
      </w:r>
    </w:p>
    <w:p w:rsidR="0086088A" w:rsidRDefault="0086088A" w:rsidP="0086088A">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86088A" w:rsidRDefault="0086088A" w:rsidP="0086088A">
      <w:pPr>
        <w:pStyle w:val="Nagwek2"/>
      </w:pPr>
      <w:r>
        <w:t xml:space="preserve">Zamawiający zatrzymuje wadium wraz z odsetkami, jeżeli Wykonawca w odpowiedzi na wezwanie, o którym mowa w art. 26 ust. 3 ustawy Prawo zamówień publicznych (Dz. U. z 2010 r. Nr 113, poz. 759, z </w:t>
      </w:r>
      <w:proofErr w:type="spellStart"/>
      <w:r>
        <w:t>późn</w:t>
      </w:r>
      <w:proofErr w:type="spellEnd"/>
      <w:r>
        <w:t xml:space="preserve">. zm.), nie złożył dokumentów lub oświadczeń, o których mowa w art. 25 ust. 1 ustawy Prawo zamówień publicznych (Dz. U. z 2010 r. Nr 113, poz. 759, z </w:t>
      </w:r>
      <w:proofErr w:type="spellStart"/>
      <w:r>
        <w:t>późn</w:t>
      </w:r>
      <w:proofErr w:type="spellEnd"/>
      <w:r>
        <w:t xml:space="preserve">. zm.), lub pełnomocnictw, chyba że udowodni, że wynika to z przyczyn nieleżących po jego stronie. </w:t>
      </w:r>
    </w:p>
    <w:p w:rsidR="0086088A" w:rsidRPr="00876900" w:rsidRDefault="0086088A" w:rsidP="0086088A">
      <w:pPr>
        <w:pStyle w:val="Nagwek2"/>
      </w:pPr>
      <w:r>
        <w:t>Zamawiający zatrzymuje wadium wraz z odsetkami, jeżeli Wykonawca, którego oferta została wybrana:</w:t>
      </w:r>
    </w:p>
    <w:p w:rsidR="0086088A" w:rsidRPr="00876900" w:rsidRDefault="0086088A" w:rsidP="0086088A">
      <w:pPr>
        <w:pStyle w:val="Nagwek2"/>
        <w:numPr>
          <w:ilvl w:val="2"/>
          <w:numId w:val="1"/>
        </w:numPr>
      </w:pPr>
      <w:r>
        <w:lastRenderedPageBreak/>
        <w:t>odmówił podpisania umowy w sprawie zamówienia publicznego na warunkach określonych w ofercie;</w:t>
      </w:r>
      <w:r w:rsidRPr="006D5F37">
        <w:t xml:space="preserve"> </w:t>
      </w:r>
    </w:p>
    <w:p w:rsidR="0086088A" w:rsidRPr="00876900" w:rsidRDefault="0086088A" w:rsidP="0086088A">
      <w:pPr>
        <w:pStyle w:val="Nagwek2"/>
        <w:numPr>
          <w:ilvl w:val="2"/>
          <w:numId w:val="1"/>
        </w:numPr>
      </w:pPr>
      <w:r>
        <w:t>nie wniósł wymaganego zabezpieczenia należytego wyko</w:t>
      </w:r>
      <w:r>
        <w:softHyphen/>
        <w:t>nania umowy;</w:t>
      </w:r>
    </w:p>
    <w:p w:rsidR="0086088A" w:rsidRPr="00876900" w:rsidRDefault="0086088A" w:rsidP="00730600">
      <w:pPr>
        <w:pStyle w:val="Nagwek2"/>
        <w:numPr>
          <w:ilvl w:val="0"/>
          <w:numId w:val="0"/>
        </w:numPr>
        <w:ind w:left="1021"/>
      </w:pPr>
    </w:p>
    <w:p w:rsidR="0086088A" w:rsidRDefault="0086088A" w:rsidP="0086088A">
      <w:pPr>
        <w:pStyle w:val="Nagwek2"/>
        <w:numPr>
          <w:ilvl w:val="2"/>
          <w:numId w:val="1"/>
        </w:numPr>
      </w:pPr>
      <w:r>
        <w:t xml:space="preserve">zawarcie umowy w sprawie zamówienia publicznego stało się niemożliwe z przyczyn leżących po stronie wykonawcy. </w:t>
      </w:r>
    </w:p>
    <w:p w:rsidR="008F1B65" w:rsidRDefault="008F1B65" w:rsidP="008634CF">
      <w:pPr>
        <w:pStyle w:val="Nagwek2"/>
      </w:pPr>
    </w:p>
    <w:p w:rsidR="008D48A7" w:rsidRPr="00876900" w:rsidRDefault="008D48A7" w:rsidP="00DE5056">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8634CF">
      <w:pPr>
        <w:pStyle w:val="Nagwek2"/>
      </w:pPr>
      <w:r>
        <w:t xml:space="preserve">Wykonawca pozostaje związany ofertą przez okres </w:t>
      </w:r>
      <w:r w:rsidR="0086088A" w:rsidRPr="0086088A">
        <w:t>30</w:t>
      </w:r>
      <w:r>
        <w:t xml:space="preserve"> dni.</w:t>
      </w:r>
    </w:p>
    <w:p w:rsidR="008D48A7" w:rsidRPr="00876900" w:rsidRDefault="008D48A7" w:rsidP="008634CF">
      <w:pPr>
        <w:pStyle w:val="Nagwek2"/>
      </w:pPr>
      <w:r>
        <w:t>Bieg terminu związania ofertą rozpoczyna się wraz z upływem terminu składania ofert.</w:t>
      </w:r>
    </w:p>
    <w:p w:rsidR="0086088A" w:rsidRPr="00876900" w:rsidRDefault="008D48A7" w:rsidP="0086088A">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86088A">
        <w:t>Odmowa wyrażenia zgody nie powoduje utraty wadium.</w:t>
      </w:r>
      <w:r w:rsidR="0086088A" w:rsidRPr="00876900">
        <w:t xml:space="preserve"> </w:t>
      </w:r>
    </w:p>
    <w:p w:rsidR="0086088A" w:rsidRPr="003209A8" w:rsidRDefault="0086088A" w:rsidP="0086088A">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B7871" w:rsidRPr="003209A8" w:rsidRDefault="00EB7871" w:rsidP="00730600">
      <w:pPr>
        <w:pStyle w:val="Nagwek2"/>
        <w:numPr>
          <w:ilvl w:val="0"/>
          <w:numId w:val="0"/>
        </w:numPr>
        <w:ind w:left="680"/>
      </w:pPr>
    </w:p>
    <w:p w:rsidR="008D48A7" w:rsidRPr="00876900" w:rsidRDefault="008D48A7" w:rsidP="00DE5056">
      <w:pPr>
        <w:pStyle w:val="Nagwek1"/>
      </w:pPr>
      <w:bookmarkStart w:id="10" w:name="_Toc258314252"/>
      <w:r w:rsidRPr="008872CB">
        <w:t>Opis sposobu przygotowywania ofert</w:t>
      </w:r>
      <w:bookmarkEnd w:id="10"/>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 kosztów udz</w:t>
      </w:r>
      <w:r>
        <w:t>iału w postępowaniu.</w:t>
      </w:r>
    </w:p>
    <w:p w:rsidR="008D48A7" w:rsidRPr="00876900" w:rsidRDefault="008D48A7" w:rsidP="008634CF">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3E3644" w:rsidRDefault="008D48A7" w:rsidP="008634CF">
      <w:pPr>
        <w:pStyle w:val="Nagwek2"/>
      </w:pPr>
      <w:r>
        <w:t xml:space="preserve">Oferta wraz ze stanowiącymi jej integralną część załącznikami musi być sporządzona przez Wykonawcę  ściśle według postanowień niniejszej specyfikacji istotnych </w:t>
      </w:r>
      <w:r w:rsidRPr="003E3644">
        <w:t>warunków zamówienia.</w:t>
      </w:r>
    </w:p>
    <w:p w:rsidR="008D48A7" w:rsidRPr="00876900" w:rsidRDefault="008D48A7" w:rsidP="008634CF">
      <w:pPr>
        <w:pStyle w:val="Nagwek2"/>
      </w:pPr>
      <w:r w:rsidRPr="003E3644">
        <w:t>Oferta musi być sporządzona według wzoru formularza oferty stanowiącego załącznik do niniejszej specyfikacji</w:t>
      </w:r>
      <w:r>
        <w:t xml:space="preserve">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876900" w:rsidRDefault="008D48A7" w:rsidP="008634CF">
      <w:pPr>
        <w:pStyle w:val="Nagwek2"/>
      </w:pPr>
      <w:r>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w:t>
      </w:r>
      <w:r>
        <w:lastRenderedPageBreak/>
        <w:t>najmniej na pierwszej i ostatniej stronie oferty podpis (podpisy) był opatrzony pieczęcią imienną Wykonawcy. Pozostałe strony mogą być parafowane.</w:t>
      </w:r>
      <w:r w:rsidRPr="00876900">
        <w:t xml:space="preserve"> </w:t>
      </w:r>
    </w:p>
    <w:p w:rsidR="008D48A7" w:rsidRPr="00876900" w:rsidRDefault="008D48A7" w:rsidP="008634CF">
      <w:pPr>
        <w:pStyle w:val="Nagwek2"/>
      </w:pPr>
      <w:r>
        <w:t>Wszelkie poprawki lub zmiany w tekście oferty muszą być parafowane przez osobę (osoby) podpisujące ofertę i opatrzone datami ich dokonania.</w:t>
      </w:r>
    </w:p>
    <w:p w:rsidR="008D48A7" w:rsidRPr="003E3644" w:rsidRDefault="008D48A7" w:rsidP="008634CF">
      <w:pPr>
        <w:pStyle w:val="Nagwek2"/>
      </w:pPr>
      <w:r>
        <w:t xml:space="preserve">Wykonawca jest obowiązany wskazać w ofercie części zamówienia, których wykonanie zamierza </w:t>
      </w:r>
      <w:r w:rsidRPr="003E3644">
        <w:t>powierzyć podwykonawcom.</w:t>
      </w:r>
    </w:p>
    <w:p w:rsidR="008D48A7" w:rsidRPr="003E3644" w:rsidRDefault="008D48A7" w:rsidP="008634CF">
      <w:pPr>
        <w:pStyle w:val="Nagwek2"/>
      </w:pPr>
      <w:r w:rsidRPr="003E3644">
        <w:t xml:space="preserve">Zawartość oferty: wypełniony formularz oferty oraz pozostałe dokumenty i oświadczenia wymienione w </w:t>
      </w:r>
      <w:proofErr w:type="spellStart"/>
      <w:r w:rsidRPr="003E3644">
        <w:t>pkt</w:t>
      </w:r>
      <w:proofErr w:type="spellEnd"/>
      <w:r w:rsidRPr="003E3644">
        <w:t xml:space="preserve"> 7 niniejszej specyfikacji istotnych warunków zamówienia.</w:t>
      </w:r>
    </w:p>
    <w:p w:rsidR="008D48A7" w:rsidRPr="00876900" w:rsidRDefault="008D48A7" w:rsidP="008634CF">
      <w:pPr>
        <w:pStyle w:val="Nagwek2"/>
      </w:pPr>
      <w:r w:rsidRPr="003E3644">
        <w:t>Wykonawca zamieszcza ofertę w dwóch kopertach oznaczonych nazwą i</w:t>
      </w:r>
      <w:r>
        <w:t xml:space="preserve"> adresem Zamawiającego oraz opisanych w następujący sposób: „Oferta na: </w:t>
      </w:r>
      <w:r w:rsidR="0086088A" w:rsidRPr="0086088A">
        <w:t>Stała pielęgnacja i bieżące utrzymanie zielenie miejskiej na terenie miasta Śrem</w:t>
      </w:r>
      <w:r>
        <w:t xml:space="preserve"> NIE OTWIERAĆ przed: </w:t>
      </w:r>
      <w:r w:rsidR="0086088A" w:rsidRPr="0086088A">
        <w:t>2012-05-16</w:t>
      </w:r>
      <w:r>
        <w:t xml:space="preserve"> godz. </w:t>
      </w:r>
      <w:r w:rsidR="0086088A" w:rsidRPr="0086088A">
        <w:t>09:30</w:t>
      </w:r>
      <w:r>
        <w:t xml:space="preserve">”. </w:t>
      </w:r>
      <w:r>
        <w:rPr>
          <w:rFonts w:eastAsia="Arial Unicode MS"/>
        </w:rPr>
        <w:t>Na wewnętrznej kopercie należy podać nazwę i adres Wykonawcy, by umożliwić zwrot nie otwartej oferty w przypadku dostarczenia jej Zamawiającemu po terminie.</w:t>
      </w:r>
    </w:p>
    <w:p w:rsidR="008D48A7" w:rsidRPr="00876900" w:rsidRDefault="008D48A7" w:rsidP="008634CF">
      <w:pPr>
        <w:pStyle w:val="Nagwek2"/>
      </w:pPr>
      <w:r w:rsidRPr="00876900">
        <w:t xml:space="preserve"> </w:t>
      </w:r>
      <w: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proofErr w:type="spellStart"/>
      <w:r>
        <w:t>pkt</w:t>
      </w:r>
      <w:proofErr w:type="spellEnd"/>
      <w:r>
        <w:t xml:space="preserve"> 11.12 oraz dodatkowo oznaczone słowami „ZMIANA” lub „WYCOFANIE”.</w:t>
      </w:r>
    </w:p>
    <w:p w:rsidR="00EB7871" w:rsidRPr="003209A8" w:rsidRDefault="008D48A7" w:rsidP="008634CF">
      <w:pPr>
        <w:pStyle w:val="Nagwek2"/>
      </w:pPr>
      <w:r w:rsidRPr="00876900">
        <w:t xml:space="preserve"> </w:t>
      </w: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531835">
        <w:t>ce tajemnicę przedsiębiorstwa</w:t>
      </w:r>
      <w:r w:rsidRPr="00112AEC">
        <w:t>”. Wykonawca nie może zastrzec informacji, o których mowa w art. 86 ust. 4 ustawy Prawo zamówień publicznych</w:t>
      </w:r>
      <w:r>
        <w:t xml:space="preserve"> </w:t>
      </w:r>
      <w:r w:rsidR="00E37BBD">
        <w:t>(</w:t>
      </w:r>
      <w:r w:rsidR="00536027">
        <w:t xml:space="preserve">Dz. U. z 2010 r. Nr 113, poz. 759, z </w:t>
      </w:r>
      <w:proofErr w:type="spellStart"/>
      <w:r w:rsidR="00536027">
        <w:t>późn</w:t>
      </w:r>
      <w:proofErr w:type="spellEnd"/>
      <w:r w:rsidR="00536027">
        <w:t>. zm.</w:t>
      </w:r>
      <w:r w:rsidR="00E37BBD">
        <w:t>)</w:t>
      </w:r>
      <w:r w:rsidRPr="00112AEC">
        <w:t>.</w:t>
      </w:r>
    </w:p>
    <w:p w:rsidR="008D48A7" w:rsidRPr="00876900" w:rsidRDefault="008D48A7" w:rsidP="00DE5056">
      <w:pPr>
        <w:pStyle w:val="Nagwek1"/>
      </w:pPr>
      <w:bookmarkStart w:id="11" w:name="_Toc258314253"/>
      <w:r w:rsidRPr="00CE099A">
        <w:t>Miejsce oraz termin składania i otwarcia ofert</w:t>
      </w:r>
      <w:bookmarkEnd w:id="11"/>
    </w:p>
    <w:p w:rsidR="008D48A7" w:rsidRDefault="008D48A7" w:rsidP="008634CF">
      <w:pPr>
        <w:pStyle w:val="Nagwek2"/>
      </w:pPr>
      <w:r>
        <w:t xml:space="preserve">Oferty należy składać w </w:t>
      </w:r>
      <w:r w:rsidR="0086088A" w:rsidRPr="0086088A">
        <w:t>siedzibie Zamawiającego</w:t>
      </w:r>
      <w:r>
        <w:t xml:space="preserve">, pokój nr: </w:t>
      </w:r>
      <w:r w:rsidR="0086088A" w:rsidRPr="0086088A">
        <w:t>2</w:t>
      </w:r>
      <w:r>
        <w:t xml:space="preserve"> do dnia </w:t>
      </w:r>
      <w:r w:rsidR="0086088A" w:rsidRPr="0086088A">
        <w:t>2012-05-16</w:t>
      </w:r>
      <w:r>
        <w:t xml:space="preserve"> do godz. </w:t>
      </w:r>
      <w:r w:rsidR="0086088A" w:rsidRPr="0086088A">
        <w:t>09:00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86088A" w:rsidRPr="0086088A">
        <w:t>2012-05-16</w:t>
      </w:r>
      <w:r>
        <w:t xml:space="preserve"> o godz. </w:t>
      </w:r>
      <w:r w:rsidR="0086088A" w:rsidRPr="0086088A">
        <w:t>09:30</w:t>
      </w:r>
      <w:r>
        <w:t xml:space="preserve">, w </w:t>
      </w:r>
      <w:r w:rsidR="0086088A" w:rsidRPr="0086088A">
        <w:t>siedzibie Zamawiającego</w:t>
      </w:r>
      <w:r>
        <w:t xml:space="preserve">, pokój nr </w:t>
      </w:r>
      <w:r w:rsidR="0086088A" w:rsidRPr="0086088A">
        <w:t>13</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DE5056">
      <w:pPr>
        <w:pStyle w:val="Nagwek1"/>
      </w:pPr>
      <w:bookmarkStart w:id="12" w:name="_Toc258314254"/>
      <w:r w:rsidRPr="004A65BB">
        <w:t>Opis sposobu obliczenia ceny</w:t>
      </w:r>
      <w:bookmarkEnd w:id="12"/>
    </w:p>
    <w:p w:rsidR="008D48A7" w:rsidRPr="00345533" w:rsidRDefault="008D48A7" w:rsidP="008634CF">
      <w:pPr>
        <w:pStyle w:val="Nagwek2"/>
        <w:rPr>
          <w:color w:val="auto"/>
        </w:rPr>
      </w:pPr>
      <w:r w:rsidRPr="00A14739">
        <w:t>W ofercie należy podać cenę</w:t>
      </w:r>
      <w:r>
        <w:t xml:space="preserve"> w rozumieniu art. 3 ust. 1 </w:t>
      </w:r>
      <w:proofErr w:type="spellStart"/>
      <w:r>
        <w:t>pkt</w:t>
      </w:r>
      <w:proofErr w:type="spellEnd"/>
      <w:r w:rsidRPr="00A14739">
        <w:t xml:space="preserve"> 1 ustawy z dnia 5 lipca 2001</w:t>
      </w:r>
      <w:r>
        <w:t xml:space="preserve"> </w:t>
      </w:r>
      <w:r w:rsidRPr="00A14739">
        <w:t xml:space="preserve">r. o cenach </w:t>
      </w:r>
      <w:r>
        <w:t xml:space="preserve">(Dz. U. Nr 97, poz. 1050, z </w:t>
      </w:r>
      <w:proofErr w:type="spellStart"/>
      <w:r>
        <w:t>pó</w:t>
      </w:r>
      <w:r>
        <w:rPr>
          <w:rFonts w:ascii="TimesNewRoman" w:eastAsia="TimesNewRoman" w:cs="TimesNewRoman" w:hint="eastAsia"/>
        </w:rPr>
        <w:t>ź</w:t>
      </w:r>
      <w:r>
        <w:t>n</w:t>
      </w:r>
      <w:proofErr w:type="spellEnd"/>
      <w:r>
        <w:t>. zm.)</w:t>
      </w:r>
      <w:r w:rsidRPr="00A14739">
        <w:t xml:space="preserve"> za wykonanie </w:t>
      </w:r>
      <w:r>
        <w:t>wybranej części</w:t>
      </w:r>
      <w:r w:rsidRPr="00A14739">
        <w:t xml:space="preserve"> przedmiotu zamówienia.</w:t>
      </w:r>
    </w:p>
    <w:p w:rsidR="008D48A7" w:rsidRPr="00B1175A" w:rsidRDefault="008D48A7" w:rsidP="008634CF">
      <w:pPr>
        <w:pStyle w:val="Nagwek2"/>
        <w:rPr>
          <w:color w:val="auto"/>
        </w:rPr>
      </w:pPr>
      <w:r>
        <w:t>Cenę</w:t>
      </w:r>
      <w:r w:rsidRPr="00A14739">
        <w:t xml:space="preserve"> należy podać w złotych polskich, z </w:t>
      </w:r>
      <w:r>
        <w:t>dokładnością</w:t>
      </w:r>
      <w:r w:rsidRPr="00A14739">
        <w:t xml:space="preserve"> do dwóch miejsc po przecinku.</w:t>
      </w:r>
    </w:p>
    <w:p w:rsidR="008D48A7" w:rsidRPr="00A07288" w:rsidRDefault="008D48A7" w:rsidP="008634CF">
      <w:pPr>
        <w:pStyle w:val="Nagwek2"/>
        <w:rPr>
          <w:color w:val="auto"/>
        </w:rPr>
      </w:pPr>
      <w:r>
        <w:lastRenderedPageBreak/>
        <w:t>W cenie należy uwzględnić wszystkie wymagania określone w niniejszej specyfikacji istotnych warunków oraz wszelkie koszty, jakie poniesie Wykonawca z tytułu należytej oraz zgodnej z obowiązującymi przepisami realizacji wybranej części przedmiotu zamówienia.</w:t>
      </w:r>
    </w:p>
    <w:p w:rsidR="008D48A7" w:rsidRPr="00A07288" w:rsidRDefault="003E3644" w:rsidP="008634CF">
      <w:pPr>
        <w:pStyle w:val="Nagwek2"/>
        <w:rPr>
          <w:color w:val="auto"/>
        </w:rPr>
      </w:pPr>
      <w:r>
        <w:t>Rozliczenie będzie prowadzone w PLN</w:t>
      </w:r>
      <w:r w:rsidR="008D48A7">
        <w:t>.</w:t>
      </w:r>
    </w:p>
    <w:p w:rsidR="00EB7871" w:rsidRPr="003209A8" w:rsidRDefault="0086088A" w:rsidP="008634CF">
      <w:pPr>
        <w:pStyle w:val="Nagwek2"/>
      </w:pPr>
      <w:r w:rsidRPr="000D4A4D">
        <w:t>Zamawiający nie przewiduje udzielenia zaliczek na poczet wykonania zamówienia.</w:t>
      </w:r>
    </w:p>
    <w:p w:rsidR="008D48A7" w:rsidRPr="00876900" w:rsidRDefault="008D48A7" w:rsidP="00DE5056">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8634CF">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071"/>
        <w:gridCol w:w="4719"/>
      </w:tblGrid>
      <w:tr w:rsidR="00FB3162" w:rsidRPr="00AD148D" w:rsidTr="00AD148D">
        <w:trPr>
          <w:trHeight w:val="481"/>
        </w:trPr>
        <w:tc>
          <w:tcPr>
            <w:tcW w:w="4071" w:type="dxa"/>
            <w:shd w:val="clear" w:color="auto" w:fill="FFFFFF"/>
            <w:vAlign w:val="center"/>
          </w:tcPr>
          <w:p w:rsidR="00FB3162" w:rsidRPr="00AD148D" w:rsidRDefault="00FB3162" w:rsidP="00AD148D">
            <w:pPr>
              <w:pStyle w:val="Nagwek2"/>
              <w:numPr>
                <w:ilvl w:val="0"/>
                <w:numId w:val="0"/>
              </w:numPr>
              <w:tabs>
                <w:tab w:val="left" w:pos="708"/>
              </w:tabs>
              <w:spacing w:before="0" w:after="0"/>
              <w:jc w:val="center"/>
              <w:rPr>
                <w:b/>
                <w:color w:val="auto"/>
                <w:sz w:val="20"/>
                <w:szCs w:val="20"/>
              </w:rPr>
            </w:pPr>
            <w:r w:rsidRPr="00AD148D">
              <w:rPr>
                <w:b/>
                <w:color w:val="auto"/>
                <w:sz w:val="20"/>
                <w:szCs w:val="20"/>
              </w:rPr>
              <w:t>Zadanie częściowe</w:t>
            </w:r>
          </w:p>
        </w:tc>
        <w:tc>
          <w:tcPr>
            <w:tcW w:w="4719" w:type="dxa"/>
            <w:shd w:val="clear" w:color="auto" w:fill="FFFFFF"/>
            <w:vAlign w:val="center"/>
          </w:tcPr>
          <w:p w:rsidR="00FB3162" w:rsidRPr="00AD148D" w:rsidRDefault="00FB3162" w:rsidP="00AD148D">
            <w:pPr>
              <w:pStyle w:val="Nagwek2"/>
              <w:numPr>
                <w:ilvl w:val="0"/>
                <w:numId w:val="0"/>
              </w:numPr>
              <w:tabs>
                <w:tab w:val="left" w:pos="708"/>
              </w:tabs>
              <w:spacing w:before="0" w:after="0"/>
              <w:jc w:val="center"/>
              <w:rPr>
                <w:b/>
                <w:color w:val="auto"/>
                <w:sz w:val="20"/>
                <w:szCs w:val="20"/>
              </w:rPr>
            </w:pPr>
            <w:r w:rsidRPr="00AD148D">
              <w:rPr>
                <w:b/>
                <w:color w:val="auto"/>
                <w:sz w:val="20"/>
                <w:szCs w:val="20"/>
              </w:rPr>
              <w:t>Nazwa kryterium - waga [%]</w:t>
            </w:r>
          </w:p>
        </w:tc>
      </w:tr>
      <w:tr w:rsidR="0086088A" w:rsidRPr="00AD148D" w:rsidTr="00FA798F">
        <w:tc>
          <w:tcPr>
            <w:tcW w:w="4071" w:type="dxa"/>
            <w:shd w:val="clear" w:color="auto" w:fill="FFFFFF"/>
          </w:tcPr>
          <w:p w:rsidR="0086088A" w:rsidRPr="0086088A" w:rsidRDefault="0086088A" w:rsidP="00FA798F">
            <w:pPr>
              <w:pStyle w:val="Nagwek2"/>
              <w:numPr>
                <w:ilvl w:val="0"/>
                <w:numId w:val="0"/>
              </w:numPr>
              <w:tabs>
                <w:tab w:val="left" w:pos="708"/>
              </w:tabs>
              <w:spacing w:before="0"/>
              <w:jc w:val="left"/>
            </w:pPr>
            <w:r w:rsidRPr="0086088A">
              <w:t>1</w:t>
            </w:r>
            <w:r>
              <w:t xml:space="preserve"> - </w:t>
            </w:r>
            <w:r w:rsidRPr="0086088A">
              <w:t>Stała pielęgnacja i bieżące utrzymanie zieleni miejskiej w rejonie lewobrzeżnej części miasta Śrem tj. ok. 92.995,80 m2.</w:t>
            </w:r>
          </w:p>
          <w:p w:rsidR="0086088A" w:rsidRPr="00AD148D" w:rsidRDefault="0086088A" w:rsidP="00FA798F">
            <w:pPr>
              <w:pStyle w:val="Nagwek2"/>
              <w:numPr>
                <w:ilvl w:val="0"/>
                <w:numId w:val="0"/>
              </w:numPr>
              <w:tabs>
                <w:tab w:val="left" w:pos="708"/>
              </w:tabs>
              <w:spacing w:before="0"/>
              <w:jc w:val="left"/>
              <w:rPr>
                <w:color w:val="auto"/>
              </w:rPr>
            </w:pPr>
            <w:r w:rsidRPr="0086088A">
              <w:t>Wykaz terenów zieleni miejskiej objętej przedmiotem zamówienia w rejonie lewobrzeżnej części miasta Śrem stanowi załącznik do SIWZ</w:t>
            </w:r>
          </w:p>
        </w:tc>
        <w:tc>
          <w:tcPr>
            <w:tcW w:w="4719" w:type="dxa"/>
            <w:shd w:val="clear" w:color="auto" w:fill="FFFFFF"/>
          </w:tcPr>
          <w:p w:rsidR="0086088A" w:rsidRPr="00AD148D" w:rsidRDefault="0086088A" w:rsidP="00FA798F">
            <w:pPr>
              <w:pStyle w:val="Nagwek2"/>
              <w:numPr>
                <w:ilvl w:val="0"/>
                <w:numId w:val="0"/>
              </w:numPr>
              <w:tabs>
                <w:tab w:val="left" w:pos="708"/>
              </w:tabs>
              <w:spacing w:before="0"/>
              <w:jc w:val="left"/>
              <w:rPr>
                <w:color w:val="auto"/>
              </w:rPr>
            </w:pPr>
            <w:r w:rsidRPr="0086088A">
              <w:t>1 - Cena (koszt) - 100</w:t>
            </w:r>
          </w:p>
        </w:tc>
      </w:tr>
      <w:tr w:rsidR="0086088A" w:rsidRPr="00AD148D" w:rsidTr="00FA798F">
        <w:tc>
          <w:tcPr>
            <w:tcW w:w="4071" w:type="dxa"/>
            <w:shd w:val="clear" w:color="auto" w:fill="FFFFFF"/>
          </w:tcPr>
          <w:p w:rsidR="0086088A" w:rsidRPr="0086088A" w:rsidRDefault="0086088A" w:rsidP="00FA798F">
            <w:pPr>
              <w:pStyle w:val="Nagwek2"/>
              <w:numPr>
                <w:ilvl w:val="0"/>
                <w:numId w:val="0"/>
              </w:numPr>
              <w:tabs>
                <w:tab w:val="left" w:pos="708"/>
              </w:tabs>
              <w:spacing w:before="0"/>
              <w:jc w:val="left"/>
            </w:pPr>
            <w:r w:rsidRPr="0086088A">
              <w:t>2</w:t>
            </w:r>
            <w:r>
              <w:t xml:space="preserve"> - </w:t>
            </w:r>
            <w:r w:rsidRPr="0086088A">
              <w:t>Stała pielęgnacja i bieżące utrzymanie zieleni miejskiej w rejonie prawobrzeżnej części miasta Śrem tj. ok. 32.566 m2.</w:t>
            </w:r>
          </w:p>
          <w:p w:rsidR="0086088A" w:rsidRPr="00AD148D" w:rsidRDefault="0086088A" w:rsidP="00FA798F">
            <w:pPr>
              <w:pStyle w:val="Nagwek2"/>
              <w:numPr>
                <w:ilvl w:val="0"/>
                <w:numId w:val="0"/>
              </w:numPr>
              <w:tabs>
                <w:tab w:val="left" w:pos="708"/>
              </w:tabs>
              <w:spacing w:before="0"/>
              <w:jc w:val="left"/>
              <w:rPr>
                <w:color w:val="auto"/>
              </w:rPr>
            </w:pPr>
            <w:r w:rsidRPr="0086088A">
              <w:t>Wykaz terenów zieleni miejskiej objętej przedmiotem zamówienia w rejonie prawobrzeżnej części miasta Śrem stanowi załącznik do SIWZ</w:t>
            </w:r>
          </w:p>
        </w:tc>
        <w:tc>
          <w:tcPr>
            <w:tcW w:w="4719" w:type="dxa"/>
            <w:shd w:val="clear" w:color="auto" w:fill="FFFFFF"/>
          </w:tcPr>
          <w:p w:rsidR="0086088A" w:rsidRPr="00AD148D" w:rsidRDefault="0086088A" w:rsidP="00FA798F">
            <w:pPr>
              <w:pStyle w:val="Nagwek2"/>
              <w:numPr>
                <w:ilvl w:val="0"/>
                <w:numId w:val="0"/>
              </w:numPr>
              <w:tabs>
                <w:tab w:val="left" w:pos="708"/>
              </w:tabs>
              <w:spacing w:before="0"/>
              <w:jc w:val="left"/>
              <w:rPr>
                <w:color w:val="auto"/>
              </w:rPr>
            </w:pPr>
            <w:r w:rsidRPr="0086088A">
              <w:t>1 - Cena (koszt) - 100</w:t>
            </w:r>
          </w:p>
        </w:tc>
      </w:tr>
      <w:tr w:rsidR="0086088A" w:rsidRPr="00AD148D" w:rsidTr="00FA798F">
        <w:tc>
          <w:tcPr>
            <w:tcW w:w="4071" w:type="dxa"/>
            <w:shd w:val="clear" w:color="auto" w:fill="FFFFFF"/>
          </w:tcPr>
          <w:p w:rsidR="0086088A" w:rsidRPr="0086088A" w:rsidRDefault="0086088A" w:rsidP="00FA798F">
            <w:pPr>
              <w:pStyle w:val="Nagwek2"/>
              <w:numPr>
                <w:ilvl w:val="0"/>
                <w:numId w:val="0"/>
              </w:numPr>
              <w:tabs>
                <w:tab w:val="left" w:pos="708"/>
              </w:tabs>
              <w:spacing w:before="0"/>
              <w:jc w:val="left"/>
            </w:pPr>
            <w:r w:rsidRPr="0086088A">
              <w:t>3</w:t>
            </w:r>
            <w:r>
              <w:t xml:space="preserve"> - </w:t>
            </w:r>
            <w:r w:rsidRPr="0086088A">
              <w:t>Stała pielęgnacja i bieżące utrzymanie zieleni miejskiej w rejonie Osiedla Jeziorany w Śremie tj. ok. 102.372 m2.</w:t>
            </w:r>
          </w:p>
          <w:p w:rsidR="0086088A" w:rsidRPr="00AD148D" w:rsidRDefault="0086088A" w:rsidP="00FA798F">
            <w:pPr>
              <w:pStyle w:val="Nagwek2"/>
              <w:numPr>
                <w:ilvl w:val="0"/>
                <w:numId w:val="0"/>
              </w:numPr>
              <w:tabs>
                <w:tab w:val="left" w:pos="708"/>
              </w:tabs>
              <w:spacing w:before="0"/>
              <w:jc w:val="left"/>
              <w:rPr>
                <w:color w:val="auto"/>
              </w:rPr>
            </w:pPr>
            <w:r w:rsidRPr="0086088A">
              <w:t>Wykaz terenów zieleni miejskiej objętej przedmiotem zamówienia w rejonie Osiedla Jeziorany w Śremie stanowi załącznik do SIWZ</w:t>
            </w:r>
          </w:p>
        </w:tc>
        <w:tc>
          <w:tcPr>
            <w:tcW w:w="4719" w:type="dxa"/>
            <w:shd w:val="clear" w:color="auto" w:fill="FFFFFF"/>
          </w:tcPr>
          <w:p w:rsidR="0086088A" w:rsidRPr="00AD148D" w:rsidRDefault="0086088A" w:rsidP="00FA798F">
            <w:pPr>
              <w:pStyle w:val="Nagwek2"/>
              <w:numPr>
                <w:ilvl w:val="0"/>
                <w:numId w:val="0"/>
              </w:numPr>
              <w:tabs>
                <w:tab w:val="left" w:pos="708"/>
              </w:tabs>
              <w:spacing w:before="0"/>
              <w:jc w:val="left"/>
              <w:rPr>
                <w:color w:val="auto"/>
              </w:rPr>
            </w:pPr>
            <w:r w:rsidRPr="0086088A">
              <w:t>1 - Cena (koszt) - 100</w:t>
            </w:r>
          </w:p>
        </w:tc>
      </w:tr>
      <w:tr w:rsidR="0086088A" w:rsidRPr="00AD148D" w:rsidTr="00FA798F">
        <w:tc>
          <w:tcPr>
            <w:tcW w:w="4071" w:type="dxa"/>
            <w:shd w:val="clear" w:color="auto" w:fill="FFFFFF"/>
          </w:tcPr>
          <w:p w:rsidR="0086088A" w:rsidRPr="0086088A" w:rsidRDefault="0086088A" w:rsidP="00FA798F">
            <w:pPr>
              <w:pStyle w:val="Nagwek2"/>
              <w:numPr>
                <w:ilvl w:val="0"/>
                <w:numId w:val="0"/>
              </w:numPr>
              <w:tabs>
                <w:tab w:val="left" w:pos="708"/>
              </w:tabs>
              <w:spacing w:before="0"/>
              <w:jc w:val="left"/>
            </w:pPr>
            <w:r w:rsidRPr="0086088A">
              <w:t>4</w:t>
            </w:r>
            <w:r>
              <w:t xml:space="preserve"> - </w:t>
            </w:r>
            <w:r w:rsidRPr="0086088A">
              <w:t>Stała pielęgnacja i bieżące utrzymanie zieleni miejskiej w rejonie Osiedla Helenki w Śremie tj. ok. 65.392 m2.</w:t>
            </w:r>
          </w:p>
          <w:p w:rsidR="0086088A" w:rsidRPr="00AD148D" w:rsidRDefault="0086088A" w:rsidP="00FA798F">
            <w:pPr>
              <w:pStyle w:val="Nagwek2"/>
              <w:numPr>
                <w:ilvl w:val="0"/>
                <w:numId w:val="0"/>
              </w:numPr>
              <w:tabs>
                <w:tab w:val="left" w:pos="708"/>
              </w:tabs>
              <w:spacing w:before="0"/>
              <w:jc w:val="left"/>
              <w:rPr>
                <w:color w:val="auto"/>
              </w:rPr>
            </w:pPr>
            <w:r w:rsidRPr="0086088A">
              <w:t>Wykaz terenów zieleni miejskiej objętej przedmiotem zamówienia w rejonie Osiedla Helenki w Śremie stanowi załącznik do SIWZ</w:t>
            </w:r>
          </w:p>
        </w:tc>
        <w:tc>
          <w:tcPr>
            <w:tcW w:w="4719" w:type="dxa"/>
            <w:shd w:val="clear" w:color="auto" w:fill="FFFFFF"/>
          </w:tcPr>
          <w:p w:rsidR="0086088A" w:rsidRPr="00AD148D" w:rsidRDefault="0086088A" w:rsidP="00FA798F">
            <w:pPr>
              <w:pStyle w:val="Nagwek2"/>
              <w:numPr>
                <w:ilvl w:val="0"/>
                <w:numId w:val="0"/>
              </w:numPr>
              <w:tabs>
                <w:tab w:val="left" w:pos="708"/>
              </w:tabs>
              <w:spacing w:before="0"/>
              <w:jc w:val="left"/>
              <w:rPr>
                <w:color w:val="auto"/>
              </w:rPr>
            </w:pPr>
            <w:r w:rsidRPr="0086088A">
              <w:t>1 - Cena (koszt) - 100</w:t>
            </w:r>
          </w:p>
        </w:tc>
      </w:tr>
    </w:tbl>
    <w:p w:rsidR="008D48A7" w:rsidRDefault="008D48A7" w:rsidP="008634CF">
      <w:pPr>
        <w:pStyle w:val="Nagwek2"/>
      </w:pPr>
      <w:r w:rsidRPr="00BA284E">
        <w:lastRenderedPageBreak/>
        <w:t xml:space="preserve">Punkty przyznawane za podane w </w:t>
      </w:r>
      <w:proofErr w:type="spellStart"/>
      <w:r w:rsidRPr="003E3644">
        <w:t>pkt</w:t>
      </w:r>
      <w:proofErr w:type="spellEnd"/>
      <w:r w:rsidRPr="003E3644">
        <w:t xml:space="preserve"> 14.1 kryteria</w:t>
      </w:r>
      <w:r w:rsidRPr="00BA284E">
        <w:t xml:space="preserve">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071"/>
        <w:gridCol w:w="4719"/>
      </w:tblGrid>
      <w:tr w:rsidR="00FB3162" w:rsidRPr="00AD148D" w:rsidTr="00AD148D">
        <w:trPr>
          <w:trHeight w:val="473"/>
        </w:trPr>
        <w:tc>
          <w:tcPr>
            <w:tcW w:w="4071" w:type="dxa"/>
            <w:shd w:val="clear" w:color="auto" w:fill="FFFFFF"/>
            <w:vAlign w:val="center"/>
          </w:tcPr>
          <w:p w:rsidR="00FB3162" w:rsidRPr="00AD148D" w:rsidRDefault="00FB3162" w:rsidP="00AD148D">
            <w:pPr>
              <w:pStyle w:val="Nagwek2"/>
              <w:numPr>
                <w:ilvl w:val="0"/>
                <w:numId w:val="0"/>
              </w:numPr>
              <w:tabs>
                <w:tab w:val="left" w:pos="708"/>
              </w:tabs>
              <w:spacing w:before="0" w:after="0"/>
              <w:jc w:val="center"/>
              <w:rPr>
                <w:color w:val="auto"/>
              </w:rPr>
            </w:pPr>
            <w:r w:rsidRPr="00AD148D">
              <w:rPr>
                <w:b/>
                <w:color w:val="auto"/>
                <w:sz w:val="20"/>
                <w:szCs w:val="20"/>
              </w:rPr>
              <w:t>Zadanie częściowe</w:t>
            </w:r>
          </w:p>
        </w:tc>
        <w:tc>
          <w:tcPr>
            <w:tcW w:w="4719" w:type="dxa"/>
            <w:shd w:val="clear" w:color="auto" w:fill="FFFFFF"/>
            <w:vAlign w:val="center"/>
          </w:tcPr>
          <w:p w:rsidR="00FB3162" w:rsidRPr="00AD148D" w:rsidRDefault="00FB3162" w:rsidP="00AD148D">
            <w:pPr>
              <w:pStyle w:val="Nagwek2"/>
              <w:numPr>
                <w:ilvl w:val="0"/>
                <w:numId w:val="0"/>
              </w:numPr>
              <w:tabs>
                <w:tab w:val="left" w:pos="708"/>
              </w:tabs>
              <w:spacing w:before="0" w:after="0"/>
              <w:jc w:val="center"/>
              <w:rPr>
                <w:b/>
                <w:color w:val="auto"/>
                <w:sz w:val="20"/>
                <w:szCs w:val="20"/>
              </w:rPr>
            </w:pPr>
            <w:r w:rsidRPr="00AD148D">
              <w:rPr>
                <w:b/>
                <w:color w:val="auto"/>
                <w:sz w:val="20"/>
                <w:szCs w:val="20"/>
              </w:rPr>
              <w:t>Wzór</w:t>
            </w:r>
          </w:p>
        </w:tc>
      </w:tr>
      <w:tr w:rsidR="0086088A" w:rsidRPr="00AD148D" w:rsidTr="00FA798F">
        <w:tc>
          <w:tcPr>
            <w:tcW w:w="4071" w:type="dxa"/>
            <w:shd w:val="clear" w:color="auto" w:fill="FFFFFF"/>
          </w:tcPr>
          <w:p w:rsidR="0086088A" w:rsidRPr="0086088A" w:rsidRDefault="0086088A" w:rsidP="00FA798F">
            <w:pPr>
              <w:pStyle w:val="Nagwek2"/>
              <w:numPr>
                <w:ilvl w:val="0"/>
                <w:numId w:val="0"/>
              </w:numPr>
              <w:tabs>
                <w:tab w:val="left" w:pos="708"/>
              </w:tabs>
              <w:spacing w:before="0"/>
              <w:jc w:val="left"/>
            </w:pPr>
            <w:r w:rsidRPr="0086088A">
              <w:t>1</w:t>
            </w:r>
            <w:r>
              <w:t xml:space="preserve"> - </w:t>
            </w:r>
            <w:r w:rsidRPr="0086088A">
              <w:t>Stała pielęgnacja i bieżące utrzymanie zieleni miejskiej w rejonie lewobrzeżnej części miasta Śrem tj. ok. 92.995,80 m2.</w:t>
            </w:r>
          </w:p>
          <w:p w:rsidR="0086088A" w:rsidRPr="00AD148D" w:rsidRDefault="0086088A" w:rsidP="00FA798F">
            <w:pPr>
              <w:pStyle w:val="Nagwek2"/>
              <w:numPr>
                <w:ilvl w:val="0"/>
                <w:numId w:val="0"/>
              </w:numPr>
              <w:tabs>
                <w:tab w:val="left" w:pos="708"/>
              </w:tabs>
              <w:spacing w:before="0"/>
              <w:jc w:val="left"/>
              <w:rPr>
                <w:color w:val="auto"/>
              </w:rPr>
            </w:pPr>
            <w:r w:rsidRPr="0086088A">
              <w:t>Wykaz terenów zieleni miejskiej objętej przedmiotem zamówienia w rejonie lewobrzeżnej części miasta Śrem stanowi załącznik do SIWZ</w:t>
            </w:r>
          </w:p>
        </w:tc>
        <w:tc>
          <w:tcPr>
            <w:tcW w:w="4719" w:type="dxa"/>
            <w:shd w:val="clear" w:color="auto" w:fill="FFFFFF"/>
          </w:tcPr>
          <w:p w:rsidR="0086088A" w:rsidRPr="0086088A" w:rsidRDefault="0086088A" w:rsidP="00FA798F">
            <w:pPr>
              <w:pStyle w:val="Nagwek2"/>
              <w:numPr>
                <w:ilvl w:val="0"/>
                <w:numId w:val="0"/>
              </w:numPr>
              <w:tabs>
                <w:tab w:val="left" w:pos="708"/>
              </w:tabs>
              <w:spacing w:before="0"/>
              <w:jc w:val="left"/>
            </w:pPr>
            <w:r w:rsidRPr="0086088A">
              <w:t>1 - Cena (koszt)</w:t>
            </w:r>
          </w:p>
          <w:p w:rsidR="0086088A" w:rsidRPr="0086088A" w:rsidRDefault="0086088A" w:rsidP="00FA798F">
            <w:pPr>
              <w:pStyle w:val="Nagwek2"/>
              <w:numPr>
                <w:ilvl w:val="0"/>
                <w:numId w:val="0"/>
              </w:numPr>
              <w:tabs>
                <w:tab w:val="left" w:pos="708"/>
              </w:tabs>
              <w:spacing w:before="0"/>
              <w:jc w:val="left"/>
            </w:pPr>
            <w:r w:rsidRPr="0086088A">
              <w:t xml:space="preserve">Liczba punktów = ( </w:t>
            </w:r>
            <w:proofErr w:type="spellStart"/>
            <w:r w:rsidRPr="0086088A">
              <w:t>Cmin</w:t>
            </w:r>
            <w:proofErr w:type="spellEnd"/>
            <w:r w:rsidRPr="0086088A">
              <w:t>/</w:t>
            </w:r>
            <w:proofErr w:type="spellStart"/>
            <w:r w:rsidRPr="0086088A">
              <w:t>Cof</w:t>
            </w:r>
            <w:proofErr w:type="spellEnd"/>
            <w:r w:rsidRPr="0086088A">
              <w:t xml:space="preserve"> ) * 100 * waga</w:t>
            </w:r>
          </w:p>
          <w:p w:rsidR="0086088A" w:rsidRPr="0086088A" w:rsidRDefault="0086088A" w:rsidP="00FA798F">
            <w:pPr>
              <w:pStyle w:val="Nagwek2"/>
              <w:numPr>
                <w:ilvl w:val="0"/>
                <w:numId w:val="0"/>
              </w:numPr>
              <w:tabs>
                <w:tab w:val="left" w:pos="708"/>
              </w:tabs>
              <w:spacing w:before="0"/>
              <w:jc w:val="left"/>
            </w:pPr>
            <w:r w:rsidRPr="0086088A">
              <w:t>gdzie:</w:t>
            </w:r>
          </w:p>
          <w:p w:rsidR="0086088A" w:rsidRPr="0086088A" w:rsidRDefault="0086088A" w:rsidP="00FA798F">
            <w:pPr>
              <w:pStyle w:val="Nagwek2"/>
              <w:numPr>
                <w:ilvl w:val="0"/>
                <w:numId w:val="0"/>
              </w:numPr>
              <w:tabs>
                <w:tab w:val="left" w:pos="708"/>
              </w:tabs>
              <w:spacing w:before="0"/>
              <w:jc w:val="left"/>
            </w:pPr>
            <w:r w:rsidRPr="0086088A">
              <w:t xml:space="preserve"> - </w:t>
            </w:r>
            <w:proofErr w:type="spellStart"/>
            <w:r w:rsidRPr="0086088A">
              <w:t>Cmin</w:t>
            </w:r>
            <w:proofErr w:type="spellEnd"/>
            <w:r w:rsidRPr="0086088A">
              <w:t xml:space="preserve"> - najniższa cena spośród wszystkich ofert</w:t>
            </w:r>
          </w:p>
          <w:p w:rsidR="0086088A" w:rsidRPr="00AD148D" w:rsidRDefault="0086088A" w:rsidP="00FA798F">
            <w:pPr>
              <w:pStyle w:val="Nagwek2"/>
              <w:numPr>
                <w:ilvl w:val="0"/>
                <w:numId w:val="0"/>
              </w:numPr>
              <w:tabs>
                <w:tab w:val="left" w:pos="708"/>
              </w:tabs>
              <w:spacing w:before="0"/>
              <w:jc w:val="left"/>
              <w:rPr>
                <w:color w:val="auto"/>
              </w:rPr>
            </w:pPr>
            <w:r w:rsidRPr="0086088A">
              <w:t xml:space="preserve"> - </w:t>
            </w:r>
            <w:proofErr w:type="spellStart"/>
            <w:r w:rsidRPr="0086088A">
              <w:t>Cof</w:t>
            </w:r>
            <w:proofErr w:type="spellEnd"/>
            <w:r w:rsidRPr="0086088A">
              <w:t xml:space="preserve"> -  cena podana w ofercie</w:t>
            </w:r>
          </w:p>
        </w:tc>
      </w:tr>
      <w:tr w:rsidR="0086088A" w:rsidRPr="00AD148D" w:rsidTr="00FA798F">
        <w:tc>
          <w:tcPr>
            <w:tcW w:w="4071" w:type="dxa"/>
            <w:shd w:val="clear" w:color="auto" w:fill="FFFFFF"/>
          </w:tcPr>
          <w:p w:rsidR="0086088A" w:rsidRPr="0086088A" w:rsidRDefault="0086088A" w:rsidP="00FA798F">
            <w:pPr>
              <w:pStyle w:val="Nagwek2"/>
              <w:numPr>
                <w:ilvl w:val="0"/>
                <w:numId w:val="0"/>
              </w:numPr>
              <w:tabs>
                <w:tab w:val="left" w:pos="708"/>
              </w:tabs>
              <w:spacing w:before="0"/>
              <w:jc w:val="left"/>
            </w:pPr>
            <w:r w:rsidRPr="0086088A">
              <w:t>2</w:t>
            </w:r>
            <w:r>
              <w:t xml:space="preserve"> - </w:t>
            </w:r>
            <w:r w:rsidRPr="0086088A">
              <w:t>Stała pielęgnacja i bieżące utrzymanie zieleni miejskiej w rejonie prawobrzeżnej części miasta Śrem tj. ok. 32.566 m2.</w:t>
            </w:r>
          </w:p>
          <w:p w:rsidR="0086088A" w:rsidRPr="00AD148D" w:rsidRDefault="0086088A" w:rsidP="00FA798F">
            <w:pPr>
              <w:pStyle w:val="Nagwek2"/>
              <w:numPr>
                <w:ilvl w:val="0"/>
                <w:numId w:val="0"/>
              </w:numPr>
              <w:tabs>
                <w:tab w:val="left" w:pos="708"/>
              </w:tabs>
              <w:spacing w:before="0"/>
              <w:jc w:val="left"/>
              <w:rPr>
                <w:color w:val="auto"/>
              </w:rPr>
            </w:pPr>
            <w:r w:rsidRPr="0086088A">
              <w:t>Wykaz terenów zieleni miejskiej objętej przedmiotem zamówienia w rejonie prawobrzeżnej części miasta Śrem stanowi załącznik do SIWZ</w:t>
            </w:r>
          </w:p>
        </w:tc>
        <w:tc>
          <w:tcPr>
            <w:tcW w:w="4719" w:type="dxa"/>
            <w:shd w:val="clear" w:color="auto" w:fill="FFFFFF"/>
          </w:tcPr>
          <w:p w:rsidR="0086088A" w:rsidRPr="0086088A" w:rsidRDefault="0086088A" w:rsidP="00FA798F">
            <w:pPr>
              <w:pStyle w:val="Nagwek2"/>
              <w:numPr>
                <w:ilvl w:val="0"/>
                <w:numId w:val="0"/>
              </w:numPr>
              <w:tabs>
                <w:tab w:val="left" w:pos="708"/>
              </w:tabs>
              <w:spacing w:before="0"/>
              <w:jc w:val="left"/>
            </w:pPr>
            <w:r w:rsidRPr="0086088A">
              <w:t>1 - Cena (koszt)</w:t>
            </w:r>
          </w:p>
          <w:p w:rsidR="0086088A" w:rsidRPr="0086088A" w:rsidRDefault="0086088A" w:rsidP="00FA798F">
            <w:pPr>
              <w:pStyle w:val="Nagwek2"/>
              <w:numPr>
                <w:ilvl w:val="0"/>
                <w:numId w:val="0"/>
              </w:numPr>
              <w:tabs>
                <w:tab w:val="left" w:pos="708"/>
              </w:tabs>
              <w:spacing w:before="0"/>
              <w:jc w:val="left"/>
            </w:pPr>
            <w:r w:rsidRPr="0086088A">
              <w:t xml:space="preserve">Liczba punktów = ( </w:t>
            </w:r>
            <w:proofErr w:type="spellStart"/>
            <w:r w:rsidRPr="0086088A">
              <w:t>Cmin</w:t>
            </w:r>
            <w:proofErr w:type="spellEnd"/>
            <w:r w:rsidRPr="0086088A">
              <w:t>/</w:t>
            </w:r>
            <w:proofErr w:type="spellStart"/>
            <w:r w:rsidRPr="0086088A">
              <w:t>Cof</w:t>
            </w:r>
            <w:proofErr w:type="spellEnd"/>
            <w:r w:rsidRPr="0086088A">
              <w:t xml:space="preserve"> ) * 100 * waga</w:t>
            </w:r>
          </w:p>
          <w:p w:rsidR="0086088A" w:rsidRPr="0086088A" w:rsidRDefault="0086088A" w:rsidP="00FA798F">
            <w:pPr>
              <w:pStyle w:val="Nagwek2"/>
              <w:numPr>
                <w:ilvl w:val="0"/>
                <w:numId w:val="0"/>
              </w:numPr>
              <w:tabs>
                <w:tab w:val="left" w:pos="708"/>
              </w:tabs>
              <w:spacing w:before="0"/>
              <w:jc w:val="left"/>
            </w:pPr>
            <w:r w:rsidRPr="0086088A">
              <w:t>gdzie:</w:t>
            </w:r>
          </w:p>
          <w:p w:rsidR="0086088A" w:rsidRPr="0086088A" w:rsidRDefault="0086088A" w:rsidP="00FA798F">
            <w:pPr>
              <w:pStyle w:val="Nagwek2"/>
              <w:numPr>
                <w:ilvl w:val="0"/>
                <w:numId w:val="0"/>
              </w:numPr>
              <w:tabs>
                <w:tab w:val="left" w:pos="708"/>
              </w:tabs>
              <w:spacing w:before="0"/>
              <w:jc w:val="left"/>
            </w:pPr>
            <w:r w:rsidRPr="0086088A">
              <w:t xml:space="preserve"> - </w:t>
            </w:r>
            <w:proofErr w:type="spellStart"/>
            <w:r w:rsidRPr="0086088A">
              <w:t>Cmin</w:t>
            </w:r>
            <w:proofErr w:type="spellEnd"/>
            <w:r w:rsidRPr="0086088A">
              <w:t xml:space="preserve"> - najniższa cena spośród wszystkich ofert</w:t>
            </w:r>
          </w:p>
          <w:p w:rsidR="0086088A" w:rsidRPr="00AD148D" w:rsidRDefault="0086088A" w:rsidP="00FA798F">
            <w:pPr>
              <w:pStyle w:val="Nagwek2"/>
              <w:numPr>
                <w:ilvl w:val="0"/>
                <w:numId w:val="0"/>
              </w:numPr>
              <w:tabs>
                <w:tab w:val="left" w:pos="708"/>
              </w:tabs>
              <w:spacing w:before="0"/>
              <w:jc w:val="left"/>
              <w:rPr>
                <w:color w:val="auto"/>
              </w:rPr>
            </w:pPr>
            <w:r w:rsidRPr="0086088A">
              <w:t xml:space="preserve"> - </w:t>
            </w:r>
            <w:proofErr w:type="spellStart"/>
            <w:r w:rsidRPr="0086088A">
              <w:t>Cof</w:t>
            </w:r>
            <w:proofErr w:type="spellEnd"/>
            <w:r w:rsidRPr="0086088A">
              <w:t xml:space="preserve"> -  cena podana w ofercie</w:t>
            </w:r>
          </w:p>
        </w:tc>
      </w:tr>
      <w:tr w:rsidR="0086088A" w:rsidRPr="00AD148D" w:rsidTr="00FA798F">
        <w:tc>
          <w:tcPr>
            <w:tcW w:w="4071" w:type="dxa"/>
            <w:shd w:val="clear" w:color="auto" w:fill="FFFFFF"/>
          </w:tcPr>
          <w:p w:rsidR="0086088A" w:rsidRPr="0086088A" w:rsidRDefault="0086088A" w:rsidP="00FA798F">
            <w:pPr>
              <w:pStyle w:val="Nagwek2"/>
              <w:numPr>
                <w:ilvl w:val="0"/>
                <w:numId w:val="0"/>
              </w:numPr>
              <w:tabs>
                <w:tab w:val="left" w:pos="708"/>
              </w:tabs>
              <w:spacing w:before="0"/>
              <w:jc w:val="left"/>
            </w:pPr>
            <w:r w:rsidRPr="0086088A">
              <w:t>3</w:t>
            </w:r>
            <w:r>
              <w:t xml:space="preserve"> - </w:t>
            </w:r>
            <w:r w:rsidRPr="0086088A">
              <w:t>Stała pielęgnacja i bieżące utrzymanie zieleni miejskiej w rejonie Osiedla Jeziorany w Śremie tj. ok. 102.372 m2.</w:t>
            </w:r>
          </w:p>
          <w:p w:rsidR="0086088A" w:rsidRPr="00AD148D" w:rsidRDefault="0086088A" w:rsidP="00FA798F">
            <w:pPr>
              <w:pStyle w:val="Nagwek2"/>
              <w:numPr>
                <w:ilvl w:val="0"/>
                <w:numId w:val="0"/>
              </w:numPr>
              <w:tabs>
                <w:tab w:val="left" w:pos="708"/>
              </w:tabs>
              <w:spacing w:before="0"/>
              <w:jc w:val="left"/>
              <w:rPr>
                <w:color w:val="auto"/>
              </w:rPr>
            </w:pPr>
            <w:r w:rsidRPr="0086088A">
              <w:t>Wykaz terenów zieleni miejskiej objętej przedmiotem zamówienia w rejonie Osiedla Jeziorany w Śremie stanowi załącznik do SIWZ</w:t>
            </w:r>
          </w:p>
        </w:tc>
        <w:tc>
          <w:tcPr>
            <w:tcW w:w="4719" w:type="dxa"/>
            <w:shd w:val="clear" w:color="auto" w:fill="FFFFFF"/>
          </w:tcPr>
          <w:p w:rsidR="0086088A" w:rsidRPr="0086088A" w:rsidRDefault="0086088A" w:rsidP="00FA798F">
            <w:pPr>
              <w:pStyle w:val="Nagwek2"/>
              <w:numPr>
                <w:ilvl w:val="0"/>
                <w:numId w:val="0"/>
              </w:numPr>
              <w:tabs>
                <w:tab w:val="left" w:pos="708"/>
              </w:tabs>
              <w:spacing w:before="0"/>
              <w:jc w:val="left"/>
            </w:pPr>
            <w:r w:rsidRPr="0086088A">
              <w:t>1 - Cena (koszt)</w:t>
            </w:r>
          </w:p>
          <w:p w:rsidR="0086088A" w:rsidRPr="0086088A" w:rsidRDefault="0086088A" w:rsidP="00FA798F">
            <w:pPr>
              <w:pStyle w:val="Nagwek2"/>
              <w:numPr>
                <w:ilvl w:val="0"/>
                <w:numId w:val="0"/>
              </w:numPr>
              <w:tabs>
                <w:tab w:val="left" w:pos="708"/>
              </w:tabs>
              <w:spacing w:before="0"/>
              <w:jc w:val="left"/>
            </w:pPr>
            <w:r w:rsidRPr="0086088A">
              <w:t xml:space="preserve">Liczba punktów = ( </w:t>
            </w:r>
            <w:proofErr w:type="spellStart"/>
            <w:r w:rsidRPr="0086088A">
              <w:t>Cmin</w:t>
            </w:r>
            <w:proofErr w:type="spellEnd"/>
            <w:r w:rsidRPr="0086088A">
              <w:t>/</w:t>
            </w:r>
            <w:proofErr w:type="spellStart"/>
            <w:r w:rsidRPr="0086088A">
              <w:t>Cof</w:t>
            </w:r>
            <w:proofErr w:type="spellEnd"/>
            <w:r w:rsidRPr="0086088A">
              <w:t xml:space="preserve"> ) * 100 * waga</w:t>
            </w:r>
          </w:p>
          <w:p w:rsidR="0086088A" w:rsidRPr="0086088A" w:rsidRDefault="0086088A" w:rsidP="00FA798F">
            <w:pPr>
              <w:pStyle w:val="Nagwek2"/>
              <w:numPr>
                <w:ilvl w:val="0"/>
                <w:numId w:val="0"/>
              </w:numPr>
              <w:tabs>
                <w:tab w:val="left" w:pos="708"/>
              </w:tabs>
              <w:spacing w:before="0"/>
              <w:jc w:val="left"/>
            </w:pPr>
            <w:r w:rsidRPr="0086088A">
              <w:t>gdzie:</w:t>
            </w:r>
          </w:p>
          <w:p w:rsidR="0086088A" w:rsidRPr="0086088A" w:rsidRDefault="0086088A" w:rsidP="00FA798F">
            <w:pPr>
              <w:pStyle w:val="Nagwek2"/>
              <w:numPr>
                <w:ilvl w:val="0"/>
                <w:numId w:val="0"/>
              </w:numPr>
              <w:tabs>
                <w:tab w:val="left" w:pos="708"/>
              </w:tabs>
              <w:spacing w:before="0"/>
              <w:jc w:val="left"/>
            </w:pPr>
            <w:r w:rsidRPr="0086088A">
              <w:t xml:space="preserve"> - </w:t>
            </w:r>
            <w:proofErr w:type="spellStart"/>
            <w:r w:rsidRPr="0086088A">
              <w:t>Cmin</w:t>
            </w:r>
            <w:proofErr w:type="spellEnd"/>
            <w:r w:rsidRPr="0086088A">
              <w:t xml:space="preserve"> - najniższa cena spośród wszystkich ofert</w:t>
            </w:r>
          </w:p>
          <w:p w:rsidR="0086088A" w:rsidRPr="00AD148D" w:rsidRDefault="0086088A" w:rsidP="00FA798F">
            <w:pPr>
              <w:pStyle w:val="Nagwek2"/>
              <w:numPr>
                <w:ilvl w:val="0"/>
                <w:numId w:val="0"/>
              </w:numPr>
              <w:tabs>
                <w:tab w:val="left" w:pos="708"/>
              </w:tabs>
              <w:spacing w:before="0"/>
              <w:jc w:val="left"/>
              <w:rPr>
                <w:color w:val="auto"/>
              </w:rPr>
            </w:pPr>
            <w:r w:rsidRPr="0086088A">
              <w:t xml:space="preserve"> - </w:t>
            </w:r>
            <w:proofErr w:type="spellStart"/>
            <w:r w:rsidRPr="0086088A">
              <w:t>Cof</w:t>
            </w:r>
            <w:proofErr w:type="spellEnd"/>
            <w:r w:rsidRPr="0086088A">
              <w:t xml:space="preserve"> -  cena podana w ofercie</w:t>
            </w:r>
          </w:p>
        </w:tc>
      </w:tr>
      <w:tr w:rsidR="0086088A" w:rsidRPr="00AD148D" w:rsidTr="00FA798F">
        <w:tc>
          <w:tcPr>
            <w:tcW w:w="4071" w:type="dxa"/>
            <w:shd w:val="clear" w:color="auto" w:fill="FFFFFF"/>
          </w:tcPr>
          <w:p w:rsidR="0086088A" w:rsidRPr="0086088A" w:rsidRDefault="0086088A" w:rsidP="00FA798F">
            <w:pPr>
              <w:pStyle w:val="Nagwek2"/>
              <w:numPr>
                <w:ilvl w:val="0"/>
                <w:numId w:val="0"/>
              </w:numPr>
              <w:tabs>
                <w:tab w:val="left" w:pos="708"/>
              </w:tabs>
              <w:spacing w:before="0"/>
              <w:jc w:val="left"/>
            </w:pPr>
            <w:r w:rsidRPr="0086088A">
              <w:t>4</w:t>
            </w:r>
            <w:r>
              <w:t xml:space="preserve"> - </w:t>
            </w:r>
            <w:r w:rsidRPr="0086088A">
              <w:t>Stała pielęgnacja i bieżące utrzymanie zieleni miejskiej w rejonie Osiedla Helenki w Śremie tj. ok. 65.392 m2.</w:t>
            </w:r>
          </w:p>
          <w:p w:rsidR="0086088A" w:rsidRPr="00AD148D" w:rsidRDefault="0086088A" w:rsidP="00FA798F">
            <w:pPr>
              <w:pStyle w:val="Nagwek2"/>
              <w:numPr>
                <w:ilvl w:val="0"/>
                <w:numId w:val="0"/>
              </w:numPr>
              <w:tabs>
                <w:tab w:val="left" w:pos="708"/>
              </w:tabs>
              <w:spacing w:before="0"/>
              <w:jc w:val="left"/>
              <w:rPr>
                <w:color w:val="auto"/>
              </w:rPr>
            </w:pPr>
            <w:r w:rsidRPr="0086088A">
              <w:t>Wykaz terenów zieleni miejskiej objętej przedmiotem zamówienia w rejonie Osiedla Helenki w Śremie stanowi załącznik do SIWZ</w:t>
            </w:r>
          </w:p>
        </w:tc>
        <w:tc>
          <w:tcPr>
            <w:tcW w:w="4719" w:type="dxa"/>
            <w:shd w:val="clear" w:color="auto" w:fill="FFFFFF"/>
          </w:tcPr>
          <w:p w:rsidR="0086088A" w:rsidRPr="0086088A" w:rsidRDefault="0086088A" w:rsidP="00FA798F">
            <w:pPr>
              <w:pStyle w:val="Nagwek2"/>
              <w:numPr>
                <w:ilvl w:val="0"/>
                <w:numId w:val="0"/>
              </w:numPr>
              <w:tabs>
                <w:tab w:val="left" w:pos="708"/>
              </w:tabs>
              <w:spacing w:before="0"/>
              <w:jc w:val="left"/>
            </w:pPr>
            <w:r w:rsidRPr="0086088A">
              <w:t>1 - Cena (koszt)</w:t>
            </w:r>
          </w:p>
          <w:p w:rsidR="0086088A" w:rsidRPr="0086088A" w:rsidRDefault="0086088A" w:rsidP="00FA798F">
            <w:pPr>
              <w:pStyle w:val="Nagwek2"/>
              <w:numPr>
                <w:ilvl w:val="0"/>
                <w:numId w:val="0"/>
              </w:numPr>
              <w:tabs>
                <w:tab w:val="left" w:pos="708"/>
              </w:tabs>
              <w:spacing w:before="0"/>
              <w:jc w:val="left"/>
            </w:pPr>
            <w:r w:rsidRPr="0086088A">
              <w:t xml:space="preserve">Liczba punktów = ( </w:t>
            </w:r>
            <w:proofErr w:type="spellStart"/>
            <w:r w:rsidRPr="0086088A">
              <w:t>Cmin</w:t>
            </w:r>
            <w:proofErr w:type="spellEnd"/>
            <w:r w:rsidRPr="0086088A">
              <w:t>/</w:t>
            </w:r>
            <w:proofErr w:type="spellStart"/>
            <w:r w:rsidRPr="0086088A">
              <w:t>Cof</w:t>
            </w:r>
            <w:proofErr w:type="spellEnd"/>
            <w:r w:rsidRPr="0086088A">
              <w:t xml:space="preserve"> ) * 100 * waga</w:t>
            </w:r>
          </w:p>
          <w:p w:rsidR="0086088A" w:rsidRPr="0086088A" w:rsidRDefault="0086088A" w:rsidP="00FA798F">
            <w:pPr>
              <w:pStyle w:val="Nagwek2"/>
              <w:numPr>
                <w:ilvl w:val="0"/>
                <w:numId w:val="0"/>
              </w:numPr>
              <w:tabs>
                <w:tab w:val="left" w:pos="708"/>
              </w:tabs>
              <w:spacing w:before="0"/>
              <w:jc w:val="left"/>
            </w:pPr>
            <w:r w:rsidRPr="0086088A">
              <w:t>gdzie:</w:t>
            </w:r>
          </w:p>
          <w:p w:rsidR="0086088A" w:rsidRPr="0086088A" w:rsidRDefault="0086088A" w:rsidP="00FA798F">
            <w:pPr>
              <w:pStyle w:val="Nagwek2"/>
              <w:numPr>
                <w:ilvl w:val="0"/>
                <w:numId w:val="0"/>
              </w:numPr>
              <w:tabs>
                <w:tab w:val="left" w:pos="708"/>
              </w:tabs>
              <w:spacing w:before="0"/>
              <w:jc w:val="left"/>
            </w:pPr>
            <w:r w:rsidRPr="0086088A">
              <w:t xml:space="preserve"> - </w:t>
            </w:r>
            <w:proofErr w:type="spellStart"/>
            <w:r w:rsidRPr="0086088A">
              <w:t>Cmin</w:t>
            </w:r>
            <w:proofErr w:type="spellEnd"/>
            <w:r w:rsidRPr="0086088A">
              <w:t xml:space="preserve"> - najniższa cena spośród wszystkich ofert</w:t>
            </w:r>
          </w:p>
          <w:p w:rsidR="0086088A" w:rsidRPr="00AD148D" w:rsidRDefault="0086088A" w:rsidP="00FA798F">
            <w:pPr>
              <w:pStyle w:val="Nagwek2"/>
              <w:numPr>
                <w:ilvl w:val="0"/>
                <w:numId w:val="0"/>
              </w:numPr>
              <w:tabs>
                <w:tab w:val="left" w:pos="708"/>
              </w:tabs>
              <w:spacing w:before="0"/>
              <w:jc w:val="left"/>
              <w:rPr>
                <w:color w:val="auto"/>
              </w:rPr>
            </w:pPr>
            <w:r w:rsidRPr="0086088A">
              <w:t xml:space="preserve"> - </w:t>
            </w:r>
            <w:proofErr w:type="spellStart"/>
            <w:r w:rsidRPr="0086088A">
              <w:t>Cof</w:t>
            </w:r>
            <w:proofErr w:type="spellEnd"/>
            <w:r w:rsidRPr="0086088A">
              <w:t xml:space="preserve"> -  cena podana w ofercie</w:t>
            </w:r>
          </w:p>
        </w:tc>
      </w:tr>
    </w:tbl>
    <w:p w:rsidR="008D48A7" w:rsidRPr="00876900" w:rsidRDefault="008D48A7" w:rsidP="008634CF">
      <w:pPr>
        <w:pStyle w:val="Nagwek2"/>
      </w:pPr>
      <w:r>
        <w:t>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onej oferty oraz, z zastrze</w:t>
      </w:r>
      <w:r>
        <w:rPr>
          <w:rFonts w:ascii="TimesNewRoman" w:eastAsia="TimesNewRoman" w:cs="TimesNewRoman"/>
        </w:rPr>
        <w:t>ż</w:t>
      </w:r>
      <w:r>
        <w:t xml:space="preserve">eniem </w:t>
      </w:r>
      <w:proofErr w:type="spellStart"/>
      <w:r w:rsidRPr="003E3644">
        <w:t>pkt</w:t>
      </w:r>
      <w:proofErr w:type="spellEnd"/>
      <w:r w:rsidRPr="003E3644">
        <w:t xml:space="preserve"> 14.6,</w:t>
      </w:r>
      <w:r>
        <w:t xml:space="preserve"> dokonywanie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E37BBD">
        <w:t>(</w:t>
      </w:r>
      <w:r w:rsidR="00536027">
        <w:t xml:space="preserve">Dz. U. z 2010 r. Nr 113, poz. 759, z </w:t>
      </w:r>
      <w:proofErr w:type="spellStart"/>
      <w:r w:rsidR="00536027">
        <w:t>późn</w:t>
      </w:r>
      <w:proofErr w:type="spellEnd"/>
      <w:r w:rsidR="00536027">
        <w:t>. zm.</w:t>
      </w:r>
      <w:r w:rsidR="00E37BBD">
        <w:t>)</w:t>
      </w:r>
      <w:r>
        <w:t xml:space="preserve">, lub pełnomocnictw albo </w:t>
      </w:r>
      <w:r>
        <w:lastRenderedPageBreak/>
        <w:t xml:space="preserve">jeżeli złoży wymagane przez Zamawiającego oświadczenia i dokumenty, o których mowa w art. 25 ust. 1 ustawy Prawo zamówień publicznych </w:t>
      </w:r>
      <w:r w:rsidR="00E37BBD">
        <w:t>(</w:t>
      </w:r>
      <w:r w:rsidR="00536027">
        <w:t xml:space="preserve">Dz. U. z 2010 r. Nr 113, poz. 759, z </w:t>
      </w:r>
      <w:proofErr w:type="spellStart"/>
      <w:r w:rsidR="00536027">
        <w:t>późn</w:t>
      </w:r>
      <w:proofErr w:type="spellEnd"/>
      <w:r w:rsidR="00536027">
        <w:t>. zm.</w:t>
      </w:r>
      <w:r w:rsidR="00E37BBD">
        <w:t>)</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E37BBD">
        <w:t>(</w:t>
      </w:r>
      <w:r w:rsidR="00536027">
        <w:t xml:space="preserve">Dz. U. z 2010 r. Nr 113, poz. 759, z </w:t>
      </w:r>
      <w:proofErr w:type="spellStart"/>
      <w:r w:rsidR="00536027">
        <w:t>późn</w:t>
      </w:r>
      <w:proofErr w:type="spellEnd"/>
      <w:r w:rsidR="00536027">
        <w:t>. zm.</w:t>
      </w:r>
      <w:r w:rsidR="00E37BBD">
        <w:t>)</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8D48A7" w:rsidRDefault="008D48A7" w:rsidP="008634CF">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t>
      </w:r>
      <w:proofErr w:type="spellStart"/>
      <w:r>
        <w:t>wewn</w:t>
      </w:r>
      <w:r>
        <w:rPr>
          <w:rFonts w:ascii="TimesNewRoman" w:eastAsia="TimesNewRoman" w:cs="TimesNewRoman" w:hint="eastAsia"/>
        </w:rPr>
        <w:t>ą</w:t>
      </w:r>
      <w:r>
        <w:t>trzwspólnotowego</w:t>
      </w:r>
      <w:proofErr w:type="spellEnd"/>
      <w:r>
        <w:t xml:space="preserve">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8D48A7" w:rsidRDefault="008D48A7" w:rsidP="008634CF">
      <w:pPr>
        <w:pStyle w:val="Nagwek2"/>
      </w:pPr>
      <w:r>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Default="008D48A7" w:rsidP="008634CF">
      <w:pPr>
        <w:pStyle w:val="Nagwek2"/>
      </w:pPr>
      <w: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Pr="00FA1579">
        <w:t xml:space="preserve">eniem </w:t>
      </w:r>
      <w:proofErr w:type="spellStart"/>
      <w:r w:rsidRPr="00FA1579">
        <w:t>pkt</w:t>
      </w:r>
      <w:proofErr w:type="spellEnd"/>
      <w:r w:rsidRPr="00FA1579">
        <w:t xml:space="preserve"> 14.</w:t>
      </w:r>
      <w:r>
        <w:t>6 lit.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lastRenderedPageBreak/>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t xml:space="preserve">o której mowa w </w:t>
      </w:r>
      <w:proofErr w:type="spellStart"/>
      <w:r>
        <w:t>pkt</w:t>
      </w:r>
      <w:proofErr w:type="spellEnd"/>
      <w:r>
        <w:t xml:space="preserve"> 14.6 lit.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DE5056">
      <w:pPr>
        <w:pStyle w:val="Nagwek1"/>
      </w:pPr>
      <w:bookmarkStart w:id="14" w:name="_Toc258314256"/>
      <w:r w:rsidRPr="00772DC8">
        <w:t>UDZIELENIE ZAMÓWIENIA</w:t>
      </w:r>
      <w:bookmarkEnd w:id="14"/>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E37BBD">
        <w:t>(</w:t>
      </w:r>
      <w:r w:rsidR="00536027">
        <w:t xml:space="preserve">Dz. U. z 2010 r. Nr 113, poz. 759, z </w:t>
      </w:r>
      <w:proofErr w:type="spellStart"/>
      <w:r w:rsidR="00536027">
        <w:t>późn</w:t>
      </w:r>
      <w:proofErr w:type="spellEnd"/>
      <w:r w:rsidR="00536027">
        <w:t>. zm.</w:t>
      </w:r>
      <w:r w:rsidR="00E37BBD">
        <w:t>)</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E37BBD">
        <w:t>(</w:t>
      </w:r>
      <w:r w:rsidR="00536027">
        <w:t xml:space="preserve">Dz. U. z 2010 r. Nr 113, poz. 759, z </w:t>
      </w:r>
      <w:proofErr w:type="spellStart"/>
      <w:r w:rsidR="00536027">
        <w:t>późn</w:t>
      </w:r>
      <w:proofErr w:type="spellEnd"/>
      <w:r w:rsidR="00536027">
        <w:t>. zm.</w:t>
      </w:r>
      <w:r w:rsidR="00E37BBD">
        <w:t>)</w:t>
      </w:r>
      <w:r>
        <w:t>, po którego upływie umowa w sprawie zamówienia publicznego może być zawarta.</w:t>
      </w:r>
    </w:p>
    <w:p w:rsidR="008D48A7" w:rsidRPr="00876900" w:rsidRDefault="008D48A7" w:rsidP="008634CF">
      <w:pPr>
        <w:pStyle w:val="Nagwek2"/>
      </w:pPr>
      <w:r>
        <w:t xml:space="preserve">Ogłoszenie zawierające informacje wskazane w </w:t>
      </w:r>
      <w:proofErr w:type="spellStart"/>
      <w:r>
        <w:t>pkt</w:t>
      </w:r>
      <w:proofErr w:type="spellEnd"/>
      <w:r>
        <w:t xml:space="preserve"> 15.3 lit. a Zamawiający umieści na stronie internetowej </w:t>
      </w:r>
      <w:hyperlink r:id="rId7" w:history="1">
        <w:r w:rsidR="003E3644" w:rsidRPr="00E4130A">
          <w:rPr>
            <w:rStyle w:val="Hipercze"/>
          </w:rPr>
          <w:t>www.srem.pl</w:t>
        </w:r>
      </w:hyperlink>
      <w:r w:rsidR="003E3644">
        <w:t xml:space="preserve"> </w:t>
      </w:r>
      <w:r>
        <w:t xml:space="preserve"> oraz w miejscu publicznie dostępnym w swojej siedzibie.</w:t>
      </w:r>
    </w:p>
    <w:p w:rsidR="00EB7871" w:rsidRPr="003209A8" w:rsidRDefault="008D48A7" w:rsidP="008634CF">
      <w:pPr>
        <w:pStyle w:val="Nagwek2"/>
        <w:rPr>
          <w:color w:val="auto"/>
        </w:rPr>
      </w:pPr>
      <w:r>
        <w:t>Jeżeli Wykonawca, którego oferta została wybrana, uchyla się od zawarcia umowy w sprawie zamówienia publicznego</w:t>
      </w:r>
      <w:r w:rsidR="0086088A">
        <w:t xml:space="preserve"> lub nie wnosi wymaganego zabezpieczenia należytego wykonania umowy</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E37BBD">
        <w:t>(</w:t>
      </w:r>
      <w:r w:rsidR="00536027">
        <w:t xml:space="preserve">Dz. U. z 2010 r. Nr 113, poz. 759, z </w:t>
      </w:r>
      <w:proofErr w:type="spellStart"/>
      <w:r w:rsidR="00536027">
        <w:t>późn</w:t>
      </w:r>
      <w:proofErr w:type="spellEnd"/>
      <w:r w:rsidR="00536027">
        <w:t>. zm.</w:t>
      </w:r>
      <w:r w:rsidR="00E37BBD">
        <w:t>)</w:t>
      </w:r>
      <w:r>
        <w:t>.</w:t>
      </w:r>
    </w:p>
    <w:p w:rsidR="008D48A7" w:rsidRDefault="008D48A7" w:rsidP="00DE5056">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603291" w:rsidP="008634CF">
      <w:pPr>
        <w:pStyle w:val="Nagwek2"/>
      </w:pPr>
      <w:r>
        <w:t xml:space="preserve">Zamawiający zawrze umowę w sprawie zamówienia publicznego, z zastrzeżeniem art. 183 ustawy Prawo zamówień publicznych </w:t>
      </w:r>
      <w:r w:rsidR="00E37BBD">
        <w:t>(</w:t>
      </w:r>
      <w:r w:rsidR="00536027">
        <w:t xml:space="preserve">Dz. U. z 2010 r. Nr 113, poz. 759, z </w:t>
      </w:r>
      <w:proofErr w:type="spellStart"/>
      <w:r w:rsidR="00536027">
        <w:t>późn</w:t>
      </w:r>
      <w:proofErr w:type="spellEnd"/>
      <w:r w:rsidR="00536027">
        <w:t>. zm.</w:t>
      </w:r>
      <w:r w:rsidR="00E37BBD">
        <w:t>)</w:t>
      </w:r>
      <w:r>
        <w:t xml:space="preserve">, w terminie nie krótszym </w:t>
      </w:r>
      <w:r w:rsidRPr="003E3644">
        <w:t xml:space="preserve">niż 5 dni od dnia przesłania zawiadomienia o wyborze najkorzystniejszej oferty, jeżeli zawiadomienie to zostanie przesłane w sposób określony w art. 27 ust. 2 ustawy Prawo zamówień publicznych </w:t>
      </w:r>
      <w:r w:rsidR="00E37BBD" w:rsidRPr="003E3644">
        <w:t>(</w:t>
      </w:r>
      <w:r w:rsidR="00536027" w:rsidRPr="003E3644">
        <w:t xml:space="preserve">Dz. U. z 2010 r. Nr 113, poz. 759, z </w:t>
      </w:r>
      <w:proofErr w:type="spellStart"/>
      <w:r w:rsidR="00536027" w:rsidRPr="003E3644">
        <w:t>późn</w:t>
      </w:r>
      <w:proofErr w:type="spellEnd"/>
      <w:r w:rsidR="00536027" w:rsidRPr="003E3644">
        <w:t>. zm.</w:t>
      </w:r>
      <w:r w:rsidR="00E37BBD" w:rsidRPr="003E3644">
        <w:t>)</w:t>
      </w:r>
      <w:r w:rsidRPr="003E3644">
        <w:t xml:space="preserve">, albo 10 dni - jeżeli zostanie przesłane w inny sposób. Zawarcie umowy </w:t>
      </w:r>
      <w:r w:rsidRPr="003E3644">
        <w:lastRenderedPageBreak/>
        <w:t>będzie możliwe przed upływem terminów</w:t>
      </w:r>
      <w:r>
        <w:t>, o których mowa powyżej,</w:t>
      </w:r>
      <w:r>
        <w:rPr>
          <w:b/>
        </w:rPr>
        <w:t xml:space="preserve"> </w:t>
      </w:r>
      <w:r>
        <w:t xml:space="preserve">jeżeli wystąpią okoliczności wymienione w art. 94 ust. 2 ustawy Prawo zamówień publicznych </w:t>
      </w:r>
      <w:r w:rsidR="00E37BBD">
        <w:t>(</w:t>
      </w:r>
      <w:r w:rsidR="00536027">
        <w:t xml:space="preserve">Dz. U. z 2010 r. Nr 113, poz. 759, z </w:t>
      </w:r>
      <w:proofErr w:type="spellStart"/>
      <w:r w:rsidR="00536027">
        <w:t>późn</w:t>
      </w:r>
      <w:proofErr w:type="spellEnd"/>
      <w:r w:rsidR="00536027">
        <w:t>. zm.</w:t>
      </w:r>
      <w:r w:rsidR="00E37BBD">
        <w:t>)</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86088A">
        <w:t>i wniesienie zabezpieczenia nale</w:t>
      </w:r>
      <w:r w:rsidR="0086088A">
        <w:rPr>
          <w:rFonts w:ascii="TimesNewRoman" w:eastAsia="TimesNewRoman" w:cs="TimesNewRoman"/>
        </w:rPr>
        <w:t>ż</w:t>
      </w:r>
      <w:r w:rsidR="0086088A">
        <w:t>ytego wykonania umowy.</w:t>
      </w:r>
    </w:p>
    <w:p w:rsidR="00EB7871" w:rsidRPr="003209A8" w:rsidRDefault="00603291" w:rsidP="00DE5056">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86088A" w:rsidRDefault="0086088A" w:rsidP="0086088A">
      <w:pPr>
        <w:pStyle w:val="Nagwek2"/>
      </w:pPr>
      <w:r w:rsidRPr="003209A8">
        <w:t>Wykonawca zobowiązany jest wnieść zabezpieczenie należytego wykonania umowy w wysokości:</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783"/>
      </w:tblGrid>
      <w:tr w:rsidR="0086088A" w:rsidRPr="00F84B32" w:rsidTr="00FA798F">
        <w:tc>
          <w:tcPr>
            <w:tcW w:w="2237" w:type="dxa"/>
          </w:tcPr>
          <w:p w:rsidR="0086088A" w:rsidRPr="00F84B32" w:rsidRDefault="0086088A" w:rsidP="00FA798F">
            <w:pPr>
              <w:spacing w:before="60" w:after="120"/>
              <w:jc w:val="both"/>
              <w:rPr>
                <w:b/>
                <w:sz w:val="20"/>
                <w:szCs w:val="20"/>
              </w:rPr>
            </w:pPr>
            <w:r w:rsidRPr="00F84B32">
              <w:rPr>
                <w:b/>
                <w:sz w:val="20"/>
                <w:szCs w:val="20"/>
              </w:rPr>
              <w:t>Zadanie częściowe nr:</w:t>
            </w:r>
          </w:p>
        </w:tc>
        <w:tc>
          <w:tcPr>
            <w:tcW w:w="4783" w:type="dxa"/>
          </w:tcPr>
          <w:p w:rsidR="0086088A" w:rsidRPr="00F84B32" w:rsidRDefault="0086088A" w:rsidP="00FA798F">
            <w:pPr>
              <w:spacing w:before="60" w:after="120"/>
              <w:jc w:val="both"/>
              <w:rPr>
                <w:b/>
                <w:sz w:val="20"/>
                <w:szCs w:val="20"/>
              </w:rPr>
            </w:pPr>
            <w:r w:rsidRPr="00F84B32">
              <w:rPr>
                <w:b/>
                <w:sz w:val="20"/>
                <w:szCs w:val="20"/>
              </w:rPr>
              <w:t>Zabezpieczenie w % ceny ofertowej:</w:t>
            </w:r>
          </w:p>
        </w:tc>
      </w:tr>
      <w:tr w:rsidR="0086088A" w:rsidRPr="00F84B32" w:rsidTr="00FA798F">
        <w:tc>
          <w:tcPr>
            <w:tcW w:w="2237" w:type="dxa"/>
          </w:tcPr>
          <w:p w:rsidR="0086088A" w:rsidRPr="00F84B32" w:rsidRDefault="0086088A" w:rsidP="00FA798F">
            <w:pPr>
              <w:spacing w:before="60" w:after="120"/>
              <w:jc w:val="both"/>
              <w:rPr>
                <w:b/>
              </w:rPr>
            </w:pPr>
            <w:r w:rsidRPr="0086088A">
              <w:t>1</w:t>
            </w:r>
          </w:p>
        </w:tc>
        <w:tc>
          <w:tcPr>
            <w:tcW w:w="4783" w:type="dxa"/>
          </w:tcPr>
          <w:p w:rsidR="0086088A" w:rsidRPr="00C06D30" w:rsidRDefault="0086088A" w:rsidP="00FA798F">
            <w:pPr>
              <w:pStyle w:val="Tekstpodstawowy"/>
              <w:spacing w:before="60"/>
            </w:pPr>
            <w:r w:rsidRPr="0086088A">
              <w:t>5</w:t>
            </w:r>
            <w:r>
              <w:t xml:space="preserve"> %</w:t>
            </w:r>
          </w:p>
        </w:tc>
      </w:tr>
      <w:tr w:rsidR="0086088A" w:rsidRPr="00F84B32" w:rsidTr="00FA798F">
        <w:tc>
          <w:tcPr>
            <w:tcW w:w="2237" w:type="dxa"/>
          </w:tcPr>
          <w:p w:rsidR="0086088A" w:rsidRPr="00F84B32" w:rsidRDefault="0086088A" w:rsidP="00FA798F">
            <w:pPr>
              <w:spacing w:before="60" w:after="120"/>
              <w:jc w:val="both"/>
              <w:rPr>
                <w:b/>
              </w:rPr>
            </w:pPr>
            <w:r w:rsidRPr="0086088A">
              <w:t>2</w:t>
            </w:r>
          </w:p>
        </w:tc>
        <w:tc>
          <w:tcPr>
            <w:tcW w:w="4783" w:type="dxa"/>
          </w:tcPr>
          <w:p w:rsidR="0086088A" w:rsidRPr="00C06D30" w:rsidRDefault="0086088A" w:rsidP="00FA798F">
            <w:pPr>
              <w:pStyle w:val="Tekstpodstawowy"/>
              <w:spacing w:before="60"/>
            </w:pPr>
            <w:r w:rsidRPr="0086088A">
              <w:t>5</w:t>
            </w:r>
            <w:r>
              <w:t xml:space="preserve"> %</w:t>
            </w:r>
          </w:p>
        </w:tc>
      </w:tr>
      <w:tr w:rsidR="0086088A" w:rsidRPr="00F84B32" w:rsidTr="00FA798F">
        <w:tc>
          <w:tcPr>
            <w:tcW w:w="2237" w:type="dxa"/>
          </w:tcPr>
          <w:p w:rsidR="0086088A" w:rsidRPr="00F84B32" w:rsidRDefault="0086088A" w:rsidP="00FA798F">
            <w:pPr>
              <w:spacing w:before="60" w:after="120"/>
              <w:jc w:val="both"/>
              <w:rPr>
                <w:b/>
              </w:rPr>
            </w:pPr>
            <w:r w:rsidRPr="0086088A">
              <w:t>3</w:t>
            </w:r>
          </w:p>
        </w:tc>
        <w:tc>
          <w:tcPr>
            <w:tcW w:w="4783" w:type="dxa"/>
          </w:tcPr>
          <w:p w:rsidR="0086088A" w:rsidRPr="00C06D30" w:rsidRDefault="0086088A" w:rsidP="00FA798F">
            <w:pPr>
              <w:pStyle w:val="Tekstpodstawowy"/>
              <w:spacing w:before="60"/>
            </w:pPr>
            <w:r w:rsidRPr="0086088A">
              <w:t>5</w:t>
            </w:r>
            <w:r>
              <w:t xml:space="preserve"> %</w:t>
            </w:r>
          </w:p>
        </w:tc>
      </w:tr>
      <w:tr w:rsidR="0086088A" w:rsidRPr="00F84B32" w:rsidTr="00FA798F">
        <w:tc>
          <w:tcPr>
            <w:tcW w:w="2237" w:type="dxa"/>
          </w:tcPr>
          <w:p w:rsidR="0086088A" w:rsidRPr="00F84B32" w:rsidRDefault="0086088A" w:rsidP="00FA798F">
            <w:pPr>
              <w:spacing w:before="60" w:after="120"/>
              <w:jc w:val="both"/>
              <w:rPr>
                <w:b/>
              </w:rPr>
            </w:pPr>
            <w:r w:rsidRPr="0086088A">
              <w:t>4</w:t>
            </w:r>
          </w:p>
        </w:tc>
        <w:tc>
          <w:tcPr>
            <w:tcW w:w="4783" w:type="dxa"/>
          </w:tcPr>
          <w:p w:rsidR="0086088A" w:rsidRPr="00C06D30" w:rsidRDefault="0086088A" w:rsidP="00FA798F">
            <w:pPr>
              <w:pStyle w:val="Tekstpodstawowy"/>
              <w:spacing w:before="60"/>
            </w:pPr>
            <w:r w:rsidRPr="0086088A">
              <w:t>5</w:t>
            </w:r>
            <w:r>
              <w:t xml:space="preserve"> %</w:t>
            </w:r>
          </w:p>
        </w:tc>
      </w:tr>
    </w:tbl>
    <w:p w:rsidR="0086088A" w:rsidRPr="00876900" w:rsidRDefault="0086088A" w:rsidP="0086088A">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86088A" w:rsidRPr="00876900" w:rsidRDefault="0086088A" w:rsidP="0086088A">
      <w:pPr>
        <w:pStyle w:val="Nagwek2"/>
        <w:numPr>
          <w:ilvl w:val="2"/>
          <w:numId w:val="1"/>
        </w:numPr>
      </w:pPr>
      <w:r>
        <w:t>pieniądzu;</w:t>
      </w:r>
    </w:p>
    <w:p w:rsidR="0086088A" w:rsidRPr="00876900" w:rsidRDefault="0086088A" w:rsidP="0086088A">
      <w:pPr>
        <w:pStyle w:val="Nagwek2"/>
        <w:numPr>
          <w:ilvl w:val="2"/>
          <w:numId w:val="1"/>
        </w:numPr>
      </w:pPr>
      <w:r>
        <w:t>poręczeniach bankowych lub poręczeniach spółdzielczej kasy oszczędnościowo-kredytowej, z tym że zobowiązanie kasy jest zawsze zobowiązaniem pieniężnym;</w:t>
      </w:r>
    </w:p>
    <w:p w:rsidR="0086088A" w:rsidRPr="00876900" w:rsidRDefault="0086088A" w:rsidP="0086088A">
      <w:pPr>
        <w:pStyle w:val="Nagwek2"/>
        <w:numPr>
          <w:ilvl w:val="2"/>
          <w:numId w:val="1"/>
        </w:numPr>
      </w:pPr>
      <w:r>
        <w:t>gwarancjach bankowych;</w:t>
      </w:r>
    </w:p>
    <w:p w:rsidR="0086088A" w:rsidRPr="00876900" w:rsidRDefault="0086088A" w:rsidP="0086088A">
      <w:pPr>
        <w:pStyle w:val="Nagwek2"/>
        <w:numPr>
          <w:ilvl w:val="2"/>
          <w:numId w:val="1"/>
        </w:numPr>
      </w:pPr>
      <w:r>
        <w:t>gwarancjach ubezpieczeniowych;</w:t>
      </w:r>
    </w:p>
    <w:p w:rsidR="0086088A" w:rsidRPr="00876900" w:rsidRDefault="0086088A" w:rsidP="0086088A">
      <w:pPr>
        <w:pStyle w:val="Nagwek2"/>
        <w:numPr>
          <w:ilvl w:val="2"/>
          <w:numId w:val="1"/>
        </w:numPr>
      </w:pPr>
      <w:r>
        <w:t xml:space="preserve">poręczeniach udzielanych przez podmioty, o których mowa w art. 6b ust. 5 </w:t>
      </w:r>
      <w:proofErr w:type="spellStart"/>
      <w:r>
        <w:t>pkt</w:t>
      </w:r>
      <w:proofErr w:type="spellEnd"/>
      <w:r>
        <w:t xml:space="preserve"> 2 ustawy z dnia 9 listopada 2000 r. o utworzeniu Polskiej Agencji Rozwoju Przedsiębiorczości.</w:t>
      </w:r>
    </w:p>
    <w:p w:rsidR="0086088A" w:rsidRPr="00876900" w:rsidRDefault="0086088A" w:rsidP="0086088A">
      <w:pPr>
        <w:pStyle w:val="Nagwek2"/>
      </w:pPr>
      <w:r>
        <w:t xml:space="preserve">Zabezpieczenie wnoszone w pieniądzu Wykonawca wpłaca przelewem na rachunek bankowy wskazany przez Zamawiającego. </w:t>
      </w:r>
    </w:p>
    <w:p w:rsidR="0086088A" w:rsidRPr="00876900" w:rsidRDefault="0086088A" w:rsidP="0086088A">
      <w:pPr>
        <w:pStyle w:val="Nagwek2"/>
      </w:pPr>
      <w:r w:rsidRPr="003C166B">
        <w:t>W przypadku wniesienia wadium w pieniądzu Wykonawca może wyrazić zgodę na zaliczenie kwoty wadium na poczet zabezpieczenia.</w:t>
      </w:r>
    </w:p>
    <w:p w:rsidR="0086088A" w:rsidRPr="00876900" w:rsidRDefault="0086088A" w:rsidP="0086088A">
      <w:pPr>
        <w:pStyle w:val="Nagwek2"/>
      </w:pPr>
    </w:p>
    <w:p w:rsidR="0086088A" w:rsidRPr="00876900" w:rsidRDefault="0086088A" w:rsidP="0086088A">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 xml:space="preserve">cy zwraca zabezpieczenie wniesione </w:t>
      </w:r>
      <w:r>
        <w:lastRenderedPageBreak/>
        <w:t>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86088A" w:rsidRDefault="0086088A" w:rsidP="0086088A">
      <w:pPr>
        <w:pStyle w:val="Nagwek2"/>
      </w:pPr>
      <w:r>
        <w:t xml:space="preserve">W trakcie realizacji umowy Wykonawca może dokonać zmiany formy zabezpieczenia na jedną lub kilka form, o których mowa w </w:t>
      </w:r>
      <w:proofErr w:type="spellStart"/>
      <w:r>
        <w:t>pkt</w:t>
      </w:r>
      <w:proofErr w:type="spellEnd"/>
      <w:r>
        <w:t xml:space="preserve"> 17.2. Zmiana formy zabezpieczenia jest dokonywana z zachowaniem ciągłości zabezpieczenia i bez zmniejszenia jego wysokości.</w:t>
      </w:r>
    </w:p>
    <w:p w:rsidR="00EB7871" w:rsidRPr="003209A8" w:rsidRDefault="0086088A" w:rsidP="0086088A">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t xml:space="preserve">(Dz. U. z 2010 r. Nr 113, poz. 759, z </w:t>
      </w:r>
      <w:proofErr w:type="spellStart"/>
      <w:r>
        <w:t>późn</w:t>
      </w:r>
      <w:proofErr w:type="spellEnd"/>
      <w:r>
        <w:t>. zm.)</w:t>
      </w:r>
      <w:r>
        <w:rPr>
          <w:szCs w:val="22"/>
        </w:rPr>
        <w:t>, jest zwracana nie później niż w 15. dniu po upływie okresu rękojmi za wady.</w:t>
      </w:r>
    </w:p>
    <w:p w:rsidR="00EB7871" w:rsidRPr="003209A8" w:rsidRDefault="00603291" w:rsidP="00DE5056">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603291" w:rsidP="008634CF">
      <w:pPr>
        <w:pStyle w:val="Nagwek2"/>
      </w:pPr>
      <w:r w:rsidRPr="00E348B4">
        <w:t xml:space="preserve">Wzór </w:t>
      </w:r>
      <w:r>
        <w:t>umowy stanowi załącznik do niniejszej specyfikacji istotnych warunków zamówienia.</w:t>
      </w:r>
      <w:r w:rsidR="009E7B6E">
        <w:t xml:space="preserve"> </w:t>
      </w:r>
    </w:p>
    <w:p w:rsidR="00EB7871" w:rsidRPr="003209A8" w:rsidRDefault="0086088A" w:rsidP="008634CF">
      <w:pPr>
        <w:pStyle w:val="Nagwek2"/>
      </w:pPr>
      <w:r>
        <w:t xml:space="preserve">Zakazuje się istotnych zmian postanowień zawartej umowy w stosunku do treści oferty, na podstawie której dokonano wyboru Wykonawcy. </w:t>
      </w:r>
    </w:p>
    <w:p w:rsidR="00603291" w:rsidRPr="00876900" w:rsidRDefault="00603291" w:rsidP="00DE5056">
      <w:pPr>
        <w:pStyle w:val="Nagwek1"/>
      </w:pPr>
      <w:bookmarkStart w:id="1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8"/>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E37BBD">
        <w:t>(</w:t>
      </w:r>
      <w:r w:rsidR="00536027">
        <w:t xml:space="preserve">Dz. U. z 2010 r. Nr 113, poz. 759, z </w:t>
      </w:r>
      <w:proofErr w:type="spellStart"/>
      <w:r w:rsidR="00536027">
        <w:t>późn</w:t>
      </w:r>
      <w:proofErr w:type="spellEnd"/>
      <w:r w:rsidR="00536027">
        <w:t>. zm.</w:t>
      </w:r>
      <w:r w:rsidR="00E37BBD">
        <w:t>)</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Prawo zamówień publicznych </w:t>
      </w:r>
      <w:r w:rsidR="00E37BBD">
        <w:t>(</w:t>
      </w:r>
      <w:r w:rsidR="00536027">
        <w:t xml:space="preserve">Dz. U. z 2010 r. Nr 113, poz. 759, z </w:t>
      </w:r>
      <w:proofErr w:type="spellStart"/>
      <w:r w:rsidR="00536027">
        <w:t>późn</w:t>
      </w:r>
      <w:proofErr w:type="spellEnd"/>
      <w:r w:rsidR="00536027">
        <w:t>. zm.</w:t>
      </w:r>
      <w:r w:rsidR="00E37BBD">
        <w:t>)</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E37BBD">
        <w:t>(</w:t>
      </w:r>
      <w:r w:rsidR="00536027">
        <w:t xml:space="preserve">Dz. U. z 2010 r. Nr 113, poz. 759, z </w:t>
      </w:r>
      <w:proofErr w:type="spellStart"/>
      <w:r w:rsidR="00536027">
        <w:t>późn</w:t>
      </w:r>
      <w:proofErr w:type="spellEnd"/>
      <w:r w:rsidR="00536027">
        <w:t>. zm.</w:t>
      </w:r>
      <w:r w:rsidR="00E37BBD">
        <w:t>)</w:t>
      </w:r>
      <w:r>
        <w:t xml:space="preserve">, zawierać zwięzłe przedstawienie zarzutów, </w:t>
      </w:r>
      <w:r>
        <w:lastRenderedPageBreak/>
        <w:t>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E37BBD">
        <w:t>(</w:t>
      </w:r>
      <w:r w:rsidR="00536027">
        <w:t xml:space="preserve">Dz. U. z 2010 r. Nr 113, poz. 759, z </w:t>
      </w:r>
      <w:proofErr w:type="spellStart"/>
      <w:r w:rsidR="00536027">
        <w:t>późn</w:t>
      </w:r>
      <w:proofErr w:type="spellEnd"/>
      <w:r w:rsidR="00536027">
        <w:t>. zm.</w:t>
      </w:r>
      <w:r w:rsidR="00E37BBD">
        <w:t>)</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E37BBD">
        <w:t>(</w:t>
      </w:r>
      <w:r w:rsidR="00536027">
        <w:t xml:space="preserve">Dz. U. z 2010 r. Nr 113, poz. 759, z </w:t>
      </w:r>
      <w:proofErr w:type="spellStart"/>
      <w:r w:rsidR="00536027">
        <w:t>późn</w:t>
      </w:r>
      <w:proofErr w:type="spellEnd"/>
      <w:r w:rsidR="00536027">
        <w:t>. zm.</w:t>
      </w:r>
      <w:r w:rsidR="00E37BBD">
        <w:t>)</w:t>
      </w:r>
      <w:r>
        <w:t>.</w:t>
      </w:r>
    </w:p>
    <w:p w:rsidR="00603291" w:rsidRPr="00DC1E2D" w:rsidRDefault="00603291" w:rsidP="008634CF">
      <w:pPr>
        <w:pStyle w:val="Nagwek2"/>
      </w:pPr>
      <w:r>
        <w:t xml:space="preserve">Odwołanie wnosi się w terminach określonych w art. 182 ustawy Prawo zamówień publicznych </w:t>
      </w:r>
      <w:r w:rsidR="00E37BBD">
        <w:t>(</w:t>
      </w:r>
      <w:r w:rsidR="00536027">
        <w:t xml:space="preserve">Dz. U. z 2010 r. Nr 113, poz. 759, z </w:t>
      </w:r>
      <w:proofErr w:type="spellStart"/>
      <w:r w:rsidR="00536027">
        <w:t>późn</w:t>
      </w:r>
      <w:proofErr w:type="spellEnd"/>
      <w:r w:rsidR="00536027">
        <w:t>. zm.</w:t>
      </w:r>
      <w:r w:rsidR="00E37BBD">
        <w:t>)</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3209A8" w:rsidRDefault="00603291" w:rsidP="008634CF">
      <w:pPr>
        <w:pStyle w:val="Nagwek2"/>
        <w:rPr>
          <w:color w:val="auto"/>
        </w:rPr>
      </w:pPr>
      <w: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3E3644" w:rsidRDefault="00603291" w:rsidP="00DE5056">
      <w:pPr>
        <w:pStyle w:val="Nagwek1"/>
      </w:pPr>
      <w:r w:rsidRPr="003E3644">
        <w:t>Aukcja elektroniczna</w:t>
      </w:r>
    </w:p>
    <w:p w:rsidR="00603291" w:rsidRPr="00876900" w:rsidRDefault="00603291" w:rsidP="008634CF">
      <w:pPr>
        <w:pStyle w:val="Nagwek2"/>
      </w:pPr>
      <w:r w:rsidRPr="003E3644">
        <w:t>W postępowaniu nie jest przewidziany wybór najkorzystniejszej oferty z zastosowaniem aukcji elektronicznej</w:t>
      </w:r>
      <w:r w:rsidRPr="00876900">
        <w:rPr>
          <w:highlight w:val="green"/>
        </w:rPr>
        <w:t>.</w:t>
      </w:r>
      <w:r w:rsidRPr="00876900">
        <w:t xml:space="preserve"> </w:t>
      </w:r>
    </w:p>
    <w:p w:rsidR="00603291" w:rsidRDefault="00603291" w:rsidP="00DE5056">
      <w:pPr>
        <w:pStyle w:val="Nagwek1"/>
      </w:pPr>
      <w:r w:rsidRPr="00C10359">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E37BBD">
        <w:t>(</w:t>
      </w:r>
      <w:r w:rsidR="00536027">
        <w:t xml:space="preserve">Dz. U. z 2010 r. Nr 113, poz. 759, z </w:t>
      </w:r>
      <w:proofErr w:type="spellStart"/>
      <w:r w:rsidR="00536027">
        <w:t>późn</w:t>
      </w:r>
      <w:proofErr w:type="spellEnd"/>
      <w:r w:rsidR="00536027">
        <w:t>. zm.</w:t>
      </w:r>
      <w:r w:rsidR="00E37BBD">
        <w:t>)</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03291" w:rsidRPr="00F84B32" w:rsidTr="00F84B32">
        <w:tc>
          <w:tcPr>
            <w:tcW w:w="828" w:type="dxa"/>
          </w:tcPr>
          <w:p w:rsidR="00603291" w:rsidRPr="00F84B32" w:rsidRDefault="00603291" w:rsidP="00F84B32">
            <w:pPr>
              <w:spacing w:before="60" w:after="120"/>
              <w:jc w:val="both"/>
              <w:rPr>
                <w:b/>
                <w:sz w:val="20"/>
                <w:szCs w:val="20"/>
              </w:rPr>
            </w:pPr>
            <w:r w:rsidRPr="00F84B32">
              <w:rPr>
                <w:b/>
                <w:sz w:val="20"/>
                <w:szCs w:val="20"/>
              </w:rPr>
              <w:t>Nr</w:t>
            </w:r>
          </w:p>
        </w:tc>
        <w:tc>
          <w:tcPr>
            <w:tcW w:w="7740" w:type="dxa"/>
          </w:tcPr>
          <w:p w:rsidR="00603291" w:rsidRPr="00F84B32" w:rsidRDefault="00603291" w:rsidP="00F84B32">
            <w:pPr>
              <w:spacing w:before="60" w:after="120"/>
              <w:jc w:val="both"/>
              <w:rPr>
                <w:b/>
                <w:sz w:val="20"/>
                <w:szCs w:val="20"/>
              </w:rPr>
            </w:pPr>
            <w:r w:rsidRPr="00F84B32">
              <w:rPr>
                <w:b/>
                <w:sz w:val="20"/>
                <w:szCs w:val="20"/>
              </w:rPr>
              <w:t>Nazwa załącznika</w:t>
            </w:r>
          </w:p>
        </w:tc>
      </w:tr>
      <w:tr w:rsidR="0086088A" w:rsidRPr="00F84B32" w:rsidTr="00FA798F">
        <w:tc>
          <w:tcPr>
            <w:tcW w:w="828" w:type="dxa"/>
          </w:tcPr>
          <w:p w:rsidR="0086088A" w:rsidRPr="00F84B32" w:rsidRDefault="0086088A" w:rsidP="00FA798F">
            <w:pPr>
              <w:spacing w:before="60" w:after="120"/>
              <w:jc w:val="both"/>
              <w:rPr>
                <w:b/>
              </w:rPr>
            </w:pPr>
            <w:r w:rsidRPr="0086088A">
              <w:t>1</w:t>
            </w:r>
          </w:p>
        </w:tc>
        <w:tc>
          <w:tcPr>
            <w:tcW w:w="7740" w:type="dxa"/>
          </w:tcPr>
          <w:p w:rsidR="0086088A" w:rsidRPr="00F84B32" w:rsidRDefault="0086088A" w:rsidP="00FA798F">
            <w:pPr>
              <w:spacing w:before="60" w:after="120"/>
              <w:jc w:val="both"/>
              <w:rPr>
                <w:b/>
              </w:rPr>
            </w:pPr>
            <w:r w:rsidRPr="0086088A">
              <w:t>Oświadczenie o spełnianiu warunków</w:t>
            </w:r>
          </w:p>
        </w:tc>
      </w:tr>
      <w:tr w:rsidR="0086088A" w:rsidRPr="00F84B32" w:rsidTr="00FA798F">
        <w:tc>
          <w:tcPr>
            <w:tcW w:w="828" w:type="dxa"/>
          </w:tcPr>
          <w:p w:rsidR="0086088A" w:rsidRPr="00F84B32" w:rsidRDefault="0086088A" w:rsidP="00FA798F">
            <w:pPr>
              <w:spacing w:before="60" w:after="120"/>
              <w:jc w:val="both"/>
              <w:rPr>
                <w:b/>
              </w:rPr>
            </w:pPr>
            <w:r w:rsidRPr="0086088A">
              <w:t>2</w:t>
            </w:r>
          </w:p>
        </w:tc>
        <w:tc>
          <w:tcPr>
            <w:tcW w:w="7740" w:type="dxa"/>
          </w:tcPr>
          <w:p w:rsidR="0086088A" w:rsidRPr="00F84B32" w:rsidRDefault="0086088A" w:rsidP="00FA798F">
            <w:pPr>
              <w:spacing w:before="60" w:after="120"/>
              <w:jc w:val="both"/>
              <w:rPr>
                <w:b/>
              </w:rPr>
            </w:pPr>
            <w:r w:rsidRPr="0086088A">
              <w:t>Oświadczenie o braku podstaw do wykluczenia</w:t>
            </w:r>
          </w:p>
        </w:tc>
      </w:tr>
      <w:tr w:rsidR="0086088A" w:rsidRPr="00F84B32" w:rsidTr="00FA798F">
        <w:tc>
          <w:tcPr>
            <w:tcW w:w="828" w:type="dxa"/>
          </w:tcPr>
          <w:p w:rsidR="0086088A" w:rsidRPr="00F84B32" w:rsidRDefault="0086088A" w:rsidP="00FA798F">
            <w:pPr>
              <w:spacing w:before="60" w:after="120"/>
              <w:jc w:val="both"/>
              <w:rPr>
                <w:b/>
              </w:rPr>
            </w:pPr>
            <w:r w:rsidRPr="0086088A">
              <w:t>3</w:t>
            </w:r>
          </w:p>
        </w:tc>
        <w:tc>
          <w:tcPr>
            <w:tcW w:w="7740" w:type="dxa"/>
          </w:tcPr>
          <w:p w:rsidR="0086088A" w:rsidRPr="00F84B32" w:rsidRDefault="0086088A" w:rsidP="00FA798F">
            <w:pPr>
              <w:spacing w:before="60" w:after="120"/>
              <w:jc w:val="both"/>
              <w:rPr>
                <w:b/>
              </w:rPr>
            </w:pPr>
            <w:r w:rsidRPr="0086088A">
              <w:t>Aktualny odpis lub oświadczenie</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03291" w:rsidRPr="00F84B32" w:rsidTr="00F84B32">
        <w:tc>
          <w:tcPr>
            <w:tcW w:w="828" w:type="dxa"/>
          </w:tcPr>
          <w:p w:rsidR="00603291" w:rsidRPr="00F84B32" w:rsidRDefault="00603291" w:rsidP="00F84B32">
            <w:pPr>
              <w:spacing w:before="60" w:after="120"/>
              <w:jc w:val="both"/>
              <w:rPr>
                <w:b/>
                <w:sz w:val="20"/>
                <w:szCs w:val="20"/>
              </w:rPr>
            </w:pPr>
            <w:r w:rsidRPr="00F84B32">
              <w:rPr>
                <w:b/>
                <w:sz w:val="20"/>
                <w:szCs w:val="20"/>
              </w:rPr>
              <w:t xml:space="preserve">Nr </w:t>
            </w:r>
          </w:p>
        </w:tc>
        <w:tc>
          <w:tcPr>
            <w:tcW w:w="7740" w:type="dxa"/>
          </w:tcPr>
          <w:p w:rsidR="00603291" w:rsidRPr="00F84B32" w:rsidRDefault="00603291" w:rsidP="00F84B32">
            <w:pPr>
              <w:spacing w:before="60" w:after="120"/>
              <w:jc w:val="both"/>
              <w:rPr>
                <w:b/>
                <w:sz w:val="20"/>
                <w:szCs w:val="20"/>
              </w:rPr>
            </w:pPr>
            <w:r w:rsidRPr="00F84B32">
              <w:rPr>
                <w:b/>
                <w:sz w:val="20"/>
                <w:szCs w:val="20"/>
              </w:rPr>
              <w:t>Nazwa dokumentu / wzoru</w:t>
            </w:r>
          </w:p>
        </w:tc>
      </w:tr>
      <w:tr w:rsidR="0086088A" w:rsidRPr="00F84B32" w:rsidTr="00FA798F">
        <w:tc>
          <w:tcPr>
            <w:tcW w:w="828" w:type="dxa"/>
          </w:tcPr>
          <w:p w:rsidR="0086088A" w:rsidRPr="00F84B32" w:rsidRDefault="0086088A" w:rsidP="00FA798F">
            <w:pPr>
              <w:spacing w:before="60" w:after="120"/>
              <w:jc w:val="both"/>
              <w:rPr>
                <w:b/>
              </w:rPr>
            </w:pPr>
            <w:r w:rsidRPr="0086088A">
              <w:t>1</w:t>
            </w:r>
          </w:p>
        </w:tc>
        <w:tc>
          <w:tcPr>
            <w:tcW w:w="7740" w:type="dxa"/>
          </w:tcPr>
          <w:p w:rsidR="0086088A" w:rsidRPr="00F84B32" w:rsidRDefault="0086088A" w:rsidP="00FA798F">
            <w:pPr>
              <w:spacing w:before="60" w:after="120"/>
              <w:jc w:val="both"/>
              <w:rPr>
                <w:b/>
              </w:rPr>
            </w:pPr>
            <w:r w:rsidRPr="0086088A">
              <w:t xml:space="preserve">Koncepcja plac zabaw </w:t>
            </w:r>
            <w:proofErr w:type="spellStart"/>
            <w:r w:rsidRPr="0086088A">
              <w:t>HELENKI.jpg</w:t>
            </w:r>
            <w:proofErr w:type="spellEnd"/>
          </w:p>
        </w:tc>
      </w:tr>
      <w:tr w:rsidR="0086088A" w:rsidRPr="00F84B32" w:rsidTr="00FA798F">
        <w:tc>
          <w:tcPr>
            <w:tcW w:w="828" w:type="dxa"/>
          </w:tcPr>
          <w:p w:rsidR="0086088A" w:rsidRPr="00F84B32" w:rsidRDefault="0086088A" w:rsidP="00FA798F">
            <w:pPr>
              <w:spacing w:before="60" w:after="120"/>
              <w:jc w:val="both"/>
              <w:rPr>
                <w:b/>
              </w:rPr>
            </w:pPr>
            <w:r w:rsidRPr="0086088A">
              <w:t>2</w:t>
            </w:r>
          </w:p>
        </w:tc>
        <w:tc>
          <w:tcPr>
            <w:tcW w:w="7740" w:type="dxa"/>
          </w:tcPr>
          <w:p w:rsidR="0086088A" w:rsidRPr="00F84B32" w:rsidRDefault="0086088A" w:rsidP="00FA798F">
            <w:pPr>
              <w:spacing w:before="60" w:after="120"/>
              <w:jc w:val="both"/>
              <w:rPr>
                <w:b/>
              </w:rPr>
            </w:pPr>
            <w:r w:rsidRPr="0086088A">
              <w:t xml:space="preserve">projekt umowy </w:t>
            </w:r>
            <w:proofErr w:type="spellStart"/>
            <w:r w:rsidRPr="0086088A">
              <w:t>pielegnacja</w:t>
            </w:r>
            <w:proofErr w:type="spellEnd"/>
            <w:r w:rsidRPr="0086088A">
              <w:t xml:space="preserve"> zieleni miasto śrem.doc</w:t>
            </w:r>
          </w:p>
        </w:tc>
      </w:tr>
      <w:tr w:rsidR="0086088A" w:rsidRPr="00F84B32" w:rsidTr="00FA798F">
        <w:tc>
          <w:tcPr>
            <w:tcW w:w="828" w:type="dxa"/>
          </w:tcPr>
          <w:p w:rsidR="0086088A" w:rsidRPr="00F84B32" w:rsidRDefault="0086088A" w:rsidP="00FA798F">
            <w:pPr>
              <w:spacing w:before="60" w:after="120"/>
              <w:jc w:val="both"/>
              <w:rPr>
                <w:b/>
              </w:rPr>
            </w:pPr>
            <w:r w:rsidRPr="0086088A">
              <w:t>3</w:t>
            </w:r>
          </w:p>
        </w:tc>
        <w:tc>
          <w:tcPr>
            <w:tcW w:w="7740" w:type="dxa"/>
          </w:tcPr>
          <w:p w:rsidR="0086088A" w:rsidRPr="00F84B32" w:rsidRDefault="0086088A" w:rsidP="00FA798F">
            <w:pPr>
              <w:spacing w:before="60" w:after="120"/>
              <w:jc w:val="both"/>
              <w:rPr>
                <w:b/>
              </w:rPr>
            </w:pPr>
            <w:r w:rsidRPr="0086088A">
              <w:t>Wykaz nasadzeń do koncepcji zagospodarowania placu zabaw.doc</w:t>
            </w:r>
          </w:p>
        </w:tc>
      </w:tr>
      <w:tr w:rsidR="0086088A" w:rsidRPr="00F84B32" w:rsidTr="00FA798F">
        <w:tc>
          <w:tcPr>
            <w:tcW w:w="828" w:type="dxa"/>
          </w:tcPr>
          <w:p w:rsidR="0086088A" w:rsidRPr="00F84B32" w:rsidRDefault="0086088A" w:rsidP="00FA798F">
            <w:pPr>
              <w:spacing w:before="60" w:after="120"/>
              <w:jc w:val="both"/>
              <w:rPr>
                <w:b/>
              </w:rPr>
            </w:pPr>
            <w:r w:rsidRPr="0086088A">
              <w:t>4</w:t>
            </w:r>
          </w:p>
        </w:tc>
        <w:tc>
          <w:tcPr>
            <w:tcW w:w="7740" w:type="dxa"/>
          </w:tcPr>
          <w:p w:rsidR="0086088A" w:rsidRPr="00F84B32" w:rsidRDefault="0086088A" w:rsidP="00FA798F">
            <w:pPr>
              <w:spacing w:before="60" w:after="120"/>
              <w:jc w:val="both"/>
              <w:rPr>
                <w:b/>
              </w:rPr>
            </w:pPr>
            <w:r w:rsidRPr="0086088A">
              <w:t>Wykaz placów zabaw.doc</w:t>
            </w:r>
          </w:p>
        </w:tc>
      </w:tr>
      <w:tr w:rsidR="0086088A" w:rsidRPr="00F84B32" w:rsidTr="00FA798F">
        <w:tc>
          <w:tcPr>
            <w:tcW w:w="828" w:type="dxa"/>
          </w:tcPr>
          <w:p w:rsidR="0086088A" w:rsidRPr="00F84B32" w:rsidRDefault="0086088A" w:rsidP="00FA798F">
            <w:pPr>
              <w:spacing w:before="60" w:after="120"/>
              <w:jc w:val="both"/>
              <w:rPr>
                <w:b/>
              </w:rPr>
            </w:pPr>
            <w:r w:rsidRPr="0086088A">
              <w:t>5</w:t>
            </w:r>
          </w:p>
        </w:tc>
        <w:tc>
          <w:tcPr>
            <w:tcW w:w="7740" w:type="dxa"/>
          </w:tcPr>
          <w:p w:rsidR="0086088A" w:rsidRPr="00F84B32" w:rsidRDefault="0086088A" w:rsidP="00FA798F">
            <w:pPr>
              <w:spacing w:before="60" w:after="120"/>
              <w:jc w:val="both"/>
              <w:rPr>
                <w:b/>
              </w:rPr>
            </w:pPr>
            <w:r w:rsidRPr="0086088A">
              <w:t>Wzór oferty na dostawy.doc</w:t>
            </w:r>
          </w:p>
        </w:tc>
      </w:tr>
      <w:tr w:rsidR="0086088A" w:rsidRPr="00F84B32" w:rsidTr="00FA798F">
        <w:tc>
          <w:tcPr>
            <w:tcW w:w="828" w:type="dxa"/>
          </w:tcPr>
          <w:p w:rsidR="0086088A" w:rsidRPr="00F84B32" w:rsidRDefault="0086088A" w:rsidP="00FA798F">
            <w:pPr>
              <w:spacing w:before="60" w:after="120"/>
              <w:jc w:val="both"/>
              <w:rPr>
                <w:b/>
              </w:rPr>
            </w:pPr>
            <w:r w:rsidRPr="0086088A">
              <w:t>6</w:t>
            </w:r>
          </w:p>
        </w:tc>
        <w:tc>
          <w:tcPr>
            <w:tcW w:w="7740" w:type="dxa"/>
          </w:tcPr>
          <w:p w:rsidR="0086088A" w:rsidRPr="00F84B32" w:rsidRDefault="0086088A" w:rsidP="00FA798F">
            <w:pPr>
              <w:spacing w:before="60" w:after="120"/>
              <w:jc w:val="both"/>
              <w:rPr>
                <w:b/>
              </w:rPr>
            </w:pPr>
            <w:r w:rsidRPr="0086088A">
              <w:t>Zał. nr 1 lewobrzeżna.doc</w:t>
            </w:r>
          </w:p>
        </w:tc>
      </w:tr>
      <w:tr w:rsidR="0086088A" w:rsidRPr="00F84B32" w:rsidTr="00FA798F">
        <w:tc>
          <w:tcPr>
            <w:tcW w:w="828" w:type="dxa"/>
          </w:tcPr>
          <w:p w:rsidR="0086088A" w:rsidRPr="00F84B32" w:rsidRDefault="0086088A" w:rsidP="00FA798F">
            <w:pPr>
              <w:spacing w:before="60" w:after="120"/>
              <w:jc w:val="both"/>
              <w:rPr>
                <w:b/>
              </w:rPr>
            </w:pPr>
            <w:r w:rsidRPr="0086088A">
              <w:t>7</w:t>
            </w:r>
          </w:p>
        </w:tc>
        <w:tc>
          <w:tcPr>
            <w:tcW w:w="7740" w:type="dxa"/>
          </w:tcPr>
          <w:p w:rsidR="0086088A" w:rsidRPr="00F84B32" w:rsidRDefault="0086088A" w:rsidP="00FA798F">
            <w:pPr>
              <w:spacing w:before="60" w:after="120"/>
              <w:jc w:val="both"/>
              <w:rPr>
                <w:b/>
              </w:rPr>
            </w:pPr>
            <w:r w:rsidRPr="0086088A">
              <w:t>zał. nr 2 prawobrzeżna.doc</w:t>
            </w:r>
          </w:p>
        </w:tc>
      </w:tr>
      <w:tr w:rsidR="0086088A" w:rsidRPr="00F84B32" w:rsidTr="00FA798F">
        <w:tc>
          <w:tcPr>
            <w:tcW w:w="828" w:type="dxa"/>
          </w:tcPr>
          <w:p w:rsidR="0086088A" w:rsidRPr="00F84B32" w:rsidRDefault="0086088A" w:rsidP="00FA798F">
            <w:pPr>
              <w:spacing w:before="60" w:after="120"/>
              <w:jc w:val="both"/>
              <w:rPr>
                <w:b/>
              </w:rPr>
            </w:pPr>
            <w:r w:rsidRPr="0086088A">
              <w:t>8</w:t>
            </w:r>
          </w:p>
        </w:tc>
        <w:tc>
          <w:tcPr>
            <w:tcW w:w="7740" w:type="dxa"/>
          </w:tcPr>
          <w:p w:rsidR="0086088A" w:rsidRPr="00F84B32" w:rsidRDefault="0086088A" w:rsidP="00FA798F">
            <w:pPr>
              <w:spacing w:before="60" w:after="120"/>
              <w:jc w:val="both"/>
              <w:rPr>
                <w:b/>
              </w:rPr>
            </w:pPr>
            <w:r w:rsidRPr="0086088A">
              <w:t>zał. nr 3 Jeziorany.doc</w:t>
            </w:r>
          </w:p>
        </w:tc>
      </w:tr>
      <w:tr w:rsidR="0086088A" w:rsidRPr="00F84B32" w:rsidTr="00FA798F">
        <w:tc>
          <w:tcPr>
            <w:tcW w:w="828" w:type="dxa"/>
          </w:tcPr>
          <w:p w:rsidR="0086088A" w:rsidRPr="00F84B32" w:rsidRDefault="0086088A" w:rsidP="00FA798F">
            <w:pPr>
              <w:spacing w:before="60" w:after="120"/>
              <w:jc w:val="both"/>
              <w:rPr>
                <w:b/>
              </w:rPr>
            </w:pPr>
            <w:r w:rsidRPr="0086088A">
              <w:t>9</w:t>
            </w:r>
          </w:p>
        </w:tc>
        <w:tc>
          <w:tcPr>
            <w:tcW w:w="7740" w:type="dxa"/>
          </w:tcPr>
          <w:p w:rsidR="0086088A" w:rsidRPr="00F84B32" w:rsidRDefault="0086088A" w:rsidP="00FA798F">
            <w:pPr>
              <w:spacing w:before="60" w:after="120"/>
              <w:jc w:val="both"/>
              <w:rPr>
                <w:b/>
              </w:rPr>
            </w:pPr>
            <w:proofErr w:type="spellStart"/>
            <w:r w:rsidRPr="0086088A">
              <w:t>zał.nr</w:t>
            </w:r>
            <w:proofErr w:type="spellEnd"/>
            <w:r w:rsidRPr="0086088A">
              <w:t xml:space="preserve"> 4 Helenki.doc</w:t>
            </w:r>
          </w:p>
        </w:tc>
      </w:tr>
    </w:tbl>
    <w:p w:rsidR="00EB7871" w:rsidRPr="003209A8" w:rsidRDefault="00EB7871" w:rsidP="004820E5">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7A7" w:rsidRDefault="00CC17A7">
      <w:r>
        <w:separator/>
      </w:r>
    </w:p>
  </w:endnote>
  <w:endnote w:type="continuationSeparator" w:id="0">
    <w:p w:rsidR="00CC17A7" w:rsidRDefault="00CC17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8A" w:rsidRDefault="0086088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134" w:rsidRDefault="00082134">
    <w:pPr>
      <w:pStyle w:val="Stopka"/>
      <w:rPr>
        <w:sz w:val="18"/>
        <w:szCs w:val="18"/>
      </w:rPr>
    </w:pPr>
    <w:r>
      <w:rPr>
        <w:noProof/>
        <w:sz w:val="18"/>
        <w:szCs w:val="18"/>
      </w:rPr>
      <w:pict>
        <v:line id="_x0000_s1025" style="position:absolute;z-index:251657216" from="0,5.05pt" to="459pt,5.05pt"/>
      </w:pict>
    </w:r>
  </w:p>
  <w:p w:rsidR="00082134" w:rsidRDefault="00082134">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30600">
      <w:rPr>
        <w:rStyle w:val="Numerstrony"/>
        <w:noProof/>
        <w:sz w:val="18"/>
        <w:szCs w:val="18"/>
      </w:rPr>
      <w:t>31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30600">
      <w:rPr>
        <w:rStyle w:val="Numerstrony"/>
        <w:noProof/>
        <w:sz w:val="18"/>
        <w:szCs w:val="18"/>
      </w:rPr>
      <w:t>31</w:t>
    </w:r>
    <w:r>
      <w:rPr>
        <w:rStyle w:val="Numerstrony"/>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8A" w:rsidRDefault="0086088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7A7" w:rsidRDefault="00CC17A7">
      <w:r>
        <w:separator/>
      </w:r>
    </w:p>
  </w:footnote>
  <w:footnote w:type="continuationSeparator" w:id="0">
    <w:p w:rsidR="00CC17A7" w:rsidRDefault="00CC1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8A" w:rsidRDefault="0086088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134" w:rsidRDefault="00082134">
    <w:pPr>
      <w:pStyle w:val="Nagwek"/>
      <w:jc w:val="center"/>
      <w:rPr>
        <w:sz w:val="18"/>
        <w:szCs w:val="18"/>
      </w:rPr>
    </w:pPr>
    <w:r>
      <w:rPr>
        <w:sz w:val="18"/>
        <w:szCs w:val="18"/>
      </w:rPr>
      <w:t>Specyfikacja istotnych warunków zamówienia</w:t>
    </w:r>
  </w:p>
  <w:p w:rsidR="00082134" w:rsidRDefault="0086088A">
    <w:pPr>
      <w:pStyle w:val="Nagwek"/>
      <w:jc w:val="center"/>
      <w:rPr>
        <w:sz w:val="18"/>
        <w:szCs w:val="18"/>
      </w:rPr>
    </w:pPr>
    <w:r>
      <w:rPr>
        <w:sz w:val="18"/>
        <w:szCs w:val="18"/>
      </w:rPr>
      <w:t>Stała pielęgnacja i bieżące utrzymanie zielenie miejskiej na terenie miasta Śrem</w:t>
    </w:r>
  </w:p>
  <w:p w:rsidR="00082134" w:rsidRDefault="00082134">
    <w:pPr>
      <w:pStyle w:val="Nagwek"/>
    </w:pPr>
    <w:r>
      <w:rPr>
        <w:noProof/>
      </w:rPr>
      <w:pict>
        <v:line id="_x0000_s1026" style="position:absolute;z-index:251658240" from="0,3.65pt" to="468pt,3.6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8A" w:rsidRDefault="0086088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4">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6"/>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3"/>
  </w:num>
  <w:num w:numId="15">
    <w:abstractNumId w:val="47"/>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4"/>
  </w:num>
  <w:num w:numId="23">
    <w:abstractNumId w:val="41"/>
  </w:num>
  <w:num w:numId="24">
    <w:abstractNumId w:val="38"/>
  </w:num>
  <w:num w:numId="25">
    <w:abstractNumId w:val="23"/>
  </w:num>
  <w:num w:numId="26">
    <w:abstractNumId w:val="22"/>
  </w:num>
  <w:num w:numId="27">
    <w:abstractNumId w:val="45"/>
  </w:num>
  <w:num w:numId="28">
    <w:abstractNumId w:val="29"/>
  </w:num>
  <w:num w:numId="29">
    <w:abstractNumId w:val="35"/>
  </w:num>
  <w:num w:numId="30">
    <w:abstractNumId w:val="46"/>
  </w:num>
  <w:num w:numId="31">
    <w:abstractNumId w:val="10"/>
  </w:num>
  <w:num w:numId="32">
    <w:abstractNumId w:val="12"/>
  </w:num>
  <w:num w:numId="33">
    <w:abstractNumId w:val="34"/>
  </w:num>
  <w:num w:numId="34">
    <w:abstractNumId w:val="18"/>
  </w:num>
  <w:num w:numId="35">
    <w:abstractNumId w:val="42"/>
  </w:num>
  <w:num w:numId="36">
    <w:abstractNumId w:val="21"/>
  </w:num>
  <w:num w:numId="37">
    <w:abstractNumId w:val="32"/>
  </w:num>
  <w:num w:numId="38">
    <w:abstractNumId w:val="14"/>
  </w:num>
  <w:num w:numId="39">
    <w:abstractNumId w:val="24"/>
  </w:num>
  <w:num w:numId="40">
    <w:abstractNumId w:val="33"/>
  </w:num>
  <w:num w:numId="41">
    <w:abstractNumId w:val="30"/>
  </w:num>
  <w:num w:numId="42">
    <w:abstractNumId w:val="20"/>
  </w:num>
  <w:num w:numId="43">
    <w:abstractNumId w:val="39"/>
  </w:num>
  <w:num w:numId="44">
    <w:abstractNumId w:val="40"/>
  </w:num>
  <w:num w:numId="45">
    <w:abstractNumId w:val="37"/>
  </w:num>
  <w:num w:numId="46">
    <w:abstractNumId w:val="25"/>
  </w:num>
  <w:num w:numId="47">
    <w:abstractNumId w:val="31"/>
  </w:num>
  <w:num w:numId="48">
    <w:abstractNumId w:val="11"/>
  </w:num>
  <w:num w:numId="4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applyBreakingRules/>
  </w:compat>
  <w:rsids>
    <w:rsidRoot w:val="0086088A"/>
    <w:rsid w:val="000067E5"/>
    <w:rsid w:val="000471B4"/>
    <w:rsid w:val="0005779B"/>
    <w:rsid w:val="00082134"/>
    <w:rsid w:val="000B08A9"/>
    <w:rsid w:val="000E0C55"/>
    <w:rsid w:val="000F01D8"/>
    <w:rsid w:val="000F53AD"/>
    <w:rsid w:val="00102EB1"/>
    <w:rsid w:val="00125A9A"/>
    <w:rsid w:val="0013434C"/>
    <w:rsid w:val="00141A13"/>
    <w:rsid w:val="00150032"/>
    <w:rsid w:val="001542F3"/>
    <w:rsid w:val="001B3F5E"/>
    <w:rsid w:val="001D5C4F"/>
    <w:rsid w:val="001E66C0"/>
    <w:rsid w:val="00201D7C"/>
    <w:rsid w:val="002239C2"/>
    <w:rsid w:val="0023697B"/>
    <w:rsid w:val="00263EFE"/>
    <w:rsid w:val="00275C02"/>
    <w:rsid w:val="002963F2"/>
    <w:rsid w:val="002A2D4A"/>
    <w:rsid w:val="002B22BF"/>
    <w:rsid w:val="002E5E36"/>
    <w:rsid w:val="003209A8"/>
    <w:rsid w:val="00322993"/>
    <w:rsid w:val="00330F50"/>
    <w:rsid w:val="0034463B"/>
    <w:rsid w:val="00373A94"/>
    <w:rsid w:val="0038188C"/>
    <w:rsid w:val="00384056"/>
    <w:rsid w:val="003C4BDA"/>
    <w:rsid w:val="003D58D6"/>
    <w:rsid w:val="003E3644"/>
    <w:rsid w:val="00403B18"/>
    <w:rsid w:val="00415BAD"/>
    <w:rsid w:val="004201F8"/>
    <w:rsid w:val="00423EDC"/>
    <w:rsid w:val="004350D7"/>
    <w:rsid w:val="004460EE"/>
    <w:rsid w:val="00466719"/>
    <w:rsid w:val="004820E5"/>
    <w:rsid w:val="00483F80"/>
    <w:rsid w:val="004D10CC"/>
    <w:rsid w:val="004F50A8"/>
    <w:rsid w:val="00510831"/>
    <w:rsid w:val="00514D20"/>
    <w:rsid w:val="00531835"/>
    <w:rsid w:val="00536027"/>
    <w:rsid w:val="00562E86"/>
    <w:rsid w:val="00571EFD"/>
    <w:rsid w:val="005828F4"/>
    <w:rsid w:val="00591311"/>
    <w:rsid w:val="005D2148"/>
    <w:rsid w:val="00603291"/>
    <w:rsid w:val="00614581"/>
    <w:rsid w:val="006318DF"/>
    <w:rsid w:val="0063322D"/>
    <w:rsid w:val="0063732B"/>
    <w:rsid w:val="00650268"/>
    <w:rsid w:val="0066381A"/>
    <w:rsid w:val="00666C20"/>
    <w:rsid w:val="006737D4"/>
    <w:rsid w:val="006810A7"/>
    <w:rsid w:val="00681AF7"/>
    <w:rsid w:val="006C1F3A"/>
    <w:rsid w:val="00705BE6"/>
    <w:rsid w:val="00730600"/>
    <w:rsid w:val="00732B5E"/>
    <w:rsid w:val="00740B94"/>
    <w:rsid w:val="00741CCD"/>
    <w:rsid w:val="007429F8"/>
    <w:rsid w:val="00757FE2"/>
    <w:rsid w:val="00774A7C"/>
    <w:rsid w:val="007A004A"/>
    <w:rsid w:val="007C543E"/>
    <w:rsid w:val="0082230A"/>
    <w:rsid w:val="00823C81"/>
    <w:rsid w:val="00844250"/>
    <w:rsid w:val="0086088A"/>
    <w:rsid w:val="00862609"/>
    <w:rsid w:val="008634CF"/>
    <w:rsid w:val="00874101"/>
    <w:rsid w:val="00883670"/>
    <w:rsid w:val="008B3D20"/>
    <w:rsid w:val="008D48A7"/>
    <w:rsid w:val="008E2C1B"/>
    <w:rsid w:val="008F1B65"/>
    <w:rsid w:val="008F6989"/>
    <w:rsid w:val="00925F62"/>
    <w:rsid w:val="00961A57"/>
    <w:rsid w:val="009838C7"/>
    <w:rsid w:val="009A4CC1"/>
    <w:rsid w:val="009B75C1"/>
    <w:rsid w:val="009E7B6E"/>
    <w:rsid w:val="009F0A8E"/>
    <w:rsid w:val="00A021C0"/>
    <w:rsid w:val="00A02B83"/>
    <w:rsid w:val="00A13671"/>
    <w:rsid w:val="00A2369F"/>
    <w:rsid w:val="00A56852"/>
    <w:rsid w:val="00A70B48"/>
    <w:rsid w:val="00AA661F"/>
    <w:rsid w:val="00AB7036"/>
    <w:rsid w:val="00AC3CE1"/>
    <w:rsid w:val="00AD148D"/>
    <w:rsid w:val="00B36CE0"/>
    <w:rsid w:val="00B45424"/>
    <w:rsid w:val="00B8343A"/>
    <w:rsid w:val="00B902DE"/>
    <w:rsid w:val="00BC04D7"/>
    <w:rsid w:val="00C03499"/>
    <w:rsid w:val="00C06D30"/>
    <w:rsid w:val="00C20DA9"/>
    <w:rsid w:val="00C2712C"/>
    <w:rsid w:val="00C85325"/>
    <w:rsid w:val="00CA3D6E"/>
    <w:rsid w:val="00CB6608"/>
    <w:rsid w:val="00CC17A7"/>
    <w:rsid w:val="00CD1C53"/>
    <w:rsid w:val="00CD2A67"/>
    <w:rsid w:val="00CE1482"/>
    <w:rsid w:val="00CE1F43"/>
    <w:rsid w:val="00D06196"/>
    <w:rsid w:val="00D07762"/>
    <w:rsid w:val="00D23093"/>
    <w:rsid w:val="00D65942"/>
    <w:rsid w:val="00D67BC1"/>
    <w:rsid w:val="00D94437"/>
    <w:rsid w:val="00DE5056"/>
    <w:rsid w:val="00E10E4F"/>
    <w:rsid w:val="00E37BBD"/>
    <w:rsid w:val="00E40611"/>
    <w:rsid w:val="00E547CA"/>
    <w:rsid w:val="00E7448C"/>
    <w:rsid w:val="00EA00A8"/>
    <w:rsid w:val="00EB24E5"/>
    <w:rsid w:val="00EB2648"/>
    <w:rsid w:val="00EB7871"/>
    <w:rsid w:val="00EC4CDA"/>
    <w:rsid w:val="00F01987"/>
    <w:rsid w:val="00F131CB"/>
    <w:rsid w:val="00F13967"/>
    <w:rsid w:val="00F23594"/>
    <w:rsid w:val="00F241C5"/>
    <w:rsid w:val="00F43FC0"/>
    <w:rsid w:val="00F65ACD"/>
    <w:rsid w:val="00F7086B"/>
    <w:rsid w:val="00F84B32"/>
    <w:rsid w:val="00F854BB"/>
    <w:rsid w:val="00FB3162"/>
    <w:rsid w:val="00FD0B5A"/>
    <w:rsid w:val="00FD5B5F"/>
    <w:rsid w:val="00FE474E"/>
    <w:rsid w:val="00FE4C6F"/>
    <w:rsid w:val="00FE6971"/>
    <w:rsid w:val="00FF1C48"/>
    <w:rsid w:val="00FF22E6"/>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Plan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styleId="Hipercze">
    <w:name w:val="Hyperlink"/>
    <w:basedOn w:val="Domylnaczcionkaakapitu"/>
    <w:rsid w:val="003E3644"/>
    <w:rPr>
      <w:color w:val="0000FF"/>
      <w:u w:val="single"/>
    </w:rPr>
  </w:style>
  <w:style w:type="character" w:customStyle="1" w:styleId="Nagwek2Znak">
    <w:name w:val="Nagłówek 2 Znak"/>
    <w:basedOn w:val="Domylnaczcionkaakapitu"/>
    <w:link w:val="Nagwek2"/>
    <w:rsid w:val="00B902DE"/>
    <w:rPr>
      <w:bCs/>
      <w:iCs/>
      <w:color w:val="000000"/>
      <w:sz w:val="24"/>
      <w:szCs w:val="24"/>
    </w:rPr>
  </w:style>
</w:styles>
</file>

<file path=word/webSettings.xml><?xml version="1.0" encoding="utf-8"?>
<w:webSettings xmlns:r="http://schemas.openxmlformats.org/officeDocument/2006/relationships" xmlns:w="http://schemas.openxmlformats.org/wordprocessingml/2006/main">
  <w:divs>
    <w:div w:id="521668868">
      <w:bodyDiv w:val="1"/>
      <w:marLeft w:val="0"/>
      <w:marRight w:val="0"/>
      <w:marTop w:val="0"/>
      <w:marBottom w:val="0"/>
      <w:divBdr>
        <w:top w:val="none" w:sz="0" w:space="0" w:color="auto"/>
        <w:left w:val="none" w:sz="0" w:space="0" w:color="auto"/>
        <w:bottom w:val="none" w:sz="0" w:space="0" w:color="auto"/>
        <w:right w:val="none" w:sz="0" w:space="0" w:color="auto"/>
      </w:divBdr>
    </w:div>
    <w:div w:id="885486609">
      <w:bodyDiv w:val="1"/>
      <w:marLeft w:val="0"/>
      <w:marRight w:val="0"/>
      <w:marTop w:val="0"/>
      <w:marBottom w:val="0"/>
      <w:divBdr>
        <w:top w:val="none" w:sz="0" w:space="0" w:color="auto"/>
        <w:left w:val="none" w:sz="0" w:space="0" w:color="auto"/>
        <w:bottom w:val="none" w:sz="0" w:space="0" w:color="auto"/>
        <w:right w:val="none" w:sz="0" w:space="0" w:color="auto"/>
      </w:divBdr>
    </w:div>
    <w:div w:id="130863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rem.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31</Pages>
  <Words>10001</Words>
  <Characters>60009</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69871</CharactersWithSpaces>
  <SharedDoc>false</SharedDoc>
  <HLinks>
    <vt:vector size="6" baseType="variant">
      <vt:variant>
        <vt:i4>8323135</vt:i4>
      </vt:variant>
      <vt:variant>
        <vt:i4>261</vt:i4>
      </vt:variant>
      <vt:variant>
        <vt:i4>0</vt:i4>
      </vt:variant>
      <vt:variant>
        <vt:i4>5</vt:i4>
      </vt:variant>
      <vt:variant>
        <vt:lpwstr>http://www.srem.pl/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Slawek</dc:creator>
  <cp:lastModifiedBy>Slawek</cp:lastModifiedBy>
  <cp:revision>2</cp:revision>
  <cp:lastPrinted>1601-01-01T00:00:00Z</cp:lastPrinted>
  <dcterms:created xsi:type="dcterms:W3CDTF">2012-05-08T12:51:00Z</dcterms:created>
  <dcterms:modified xsi:type="dcterms:W3CDTF">2012-05-08T12:51:00Z</dcterms:modified>
</cp:coreProperties>
</file>

<file path=docProps/custom.xml><?xml version="1.0" encoding="utf-8"?>
<Properties xmlns="http://schemas.openxmlformats.org/officeDocument/2006/custom-properties" xmlns:vt="http://schemas.openxmlformats.org/officeDocument/2006/docPropsVTypes"/>
</file>