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692" w:rsidRPr="00012F1D" w:rsidRDefault="00C73692" w:rsidP="00C73692">
      <w:pPr>
        <w:spacing w:after="0" w:line="240" w:lineRule="auto"/>
        <w:jc w:val="both"/>
        <w:rPr>
          <w:rFonts w:cs="Times New Roman"/>
          <w:b/>
          <w:szCs w:val="28"/>
        </w:rPr>
      </w:pPr>
    </w:p>
    <w:p w:rsidR="0060359C" w:rsidRDefault="0060359C" w:rsidP="00012F1D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60359C" w:rsidRDefault="0060359C" w:rsidP="00012F1D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60359C" w:rsidRDefault="0060359C" w:rsidP="00012F1D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5536B4" w:rsidRPr="005536B4" w:rsidRDefault="005536B4" w:rsidP="005536B4">
      <w:pPr>
        <w:spacing w:after="0" w:line="240" w:lineRule="auto"/>
        <w:rPr>
          <w:rFonts w:cs="Times New Roman"/>
          <w:szCs w:val="28"/>
        </w:rPr>
      </w:pPr>
    </w:p>
    <w:p w:rsidR="005536B4" w:rsidRDefault="005536B4" w:rsidP="005536B4">
      <w:pPr>
        <w:spacing w:after="0" w:line="240" w:lineRule="auto"/>
        <w:rPr>
          <w:rFonts w:cs="Times New Roman"/>
          <w:szCs w:val="28"/>
        </w:rPr>
      </w:pPr>
    </w:p>
    <w:p w:rsidR="005536B4" w:rsidRDefault="005536B4" w:rsidP="005536B4">
      <w:pPr>
        <w:spacing w:after="0" w:line="240" w:lineRule="auto"/>
        <w:rPr>
          <w:rFonts w:cs="Times New Roman"/>
          <w:szCs w:val="28"/>
        </w:rPr>
      </w:pPr>
    </w:p>
    <w:p w:rsidR="0060359C" w:rsidRPr="005536B4" w:rsidRDefault="005536B4" w:rsidP="005536B4">
      <w:pPr>
        <w:spacing w:after="0" w:line="240" w:lineRule="auto"/>
        <w:rPr>
          <w:rFonts w:cs="Times New Roman"/>
          <w:szCs w:val="28"/>
        </w:rPr>
      </w:pPr>
      <w:r w:rsidRPr="005536B4">
        <w:rPr>
          <w:rFonts w:cs="Times New Roman"/>
          <w:szCs w:val="28"/>
        </w:rPr>
        <w:t>ZP.271.41.2012.BSL</w:t>
      </w:r>
    </w:p>
    <w:p w:rsidR="005536B4" w:rsidRPr="005536B4" w:rsidRDefault="005536B4" w:rsidP="005536B4">
      <w:pPr>
        <w:spacing w:after="0" w:line="240" w:lineRule="auto"/>
        <w:jc w:val="right"/>
        <w:rPr>
          <w:rFonts w:cs="Times New Roman"/>
          <w:szCs w:val="28"/>
        </w:rPr>
      </w:pPr>
      <w:r w:rsidRPr="005536B4">
        <w:rPr>
          <w:rFonts w:cs="Times New Roman"/>
          <w:szCs w:val="28"/>
        </w:rPr>
        <w:t>Śrem, … czerwca 2012 r.</w:t>
      </w:r>
    </w:p>
    <w:p w:rsidR="005536B4" w:rsidRDefault="005536B4" w:rsidP="005536B4">
      <w:pPr>
        <w:spacing w:after="0" w:line="240" w:lineRule="auto"/>
        <w:rPr>
          <w:rFonts w:cs="Times New Roman"/>
          <w:b/>
          <w:szCs w:val="28"/>
        </w:rPr>
      </w:pPr>
    </w:p>
    <w:p w:rsidR="00012F1D" w:rsidRPr="00012F1D" w:rsidRDefault="00012F1D" w:rsidP="00012F1D">
      <w:pPr>
        <w:spacing w:after="0" w:line="240" w:lineRule="auto"/>
        <w:jc w:val="center"/>
        <w:rPr>
          <w:rFonts w:cs="Times New Roman"/>
          <w:b/>
          <w:szCs w:val="28"/>
        </w:rPr>
      </w:pPr>
      <w:r w:rsidRPr="00012F1D">
        <w:rPr>
          <w:rFonts w:cs="Times New Roman"/>
          <w:b/>
          <w:szCs w:val="28"/>
        </w:rPr>
        <w:t xml:space="preserve">OGŁOSZENIE O ZAMIARZE PRZEPROWADZENIA POSTĘPOWANIA W SPRAWIE UDZIELENIA ZAMÓWIENIA PUBLICZNEGO NA PROWADZENIE KOMUNIKACJI MIEJSKIEJ </w:t>
      </w:r>
    </w:p>
    <w:p w:rsidR="00C73692" w:rsidRPr="00012F1D" w:rsidRDefault="00012F1D" w:rsidP="00012F1D">
      <w:pPr>
        <w:spacing w:after="0" w:line="240" w:lineRule="auto"/>
        <w:jc w:val="center"/>
        <w:rPr>
          <w:rFonts w:cs="Times New Roman"/>
          <w:b/>
          <w:szCs w:val="28"/>
        </w:rPr>
      </w:pPr>
      <w:r w:rsidRPr="00012F1D">
        <w:rPr>
          <w:rFonts w:cs="Times New Roman"/>
          <w:b/>
          <w:szCs w:val="28"/>
        </w:rPr>
        <w:t>NA TERENIE GMINY ŚREM</w:t>
      </w:r>
    </w:p>
    <w:p w:rsidR="00C73692" w:rsidRDefault="00C73692" w:rsidP="00C73692">
      <w:pPr>
        <w:spacing w:after="0" w:line="240" w:lineRule="auto"/>
        <w:jc w:val="both"/>
        <w:rPr>
          <w:rFonts w:cs="Times New Roman"/>
          <w:szCs w:val="28"/>
        </w:rPr>
      </w:pPr>
    </w:p>
    <w:p w:rsidR="00C73692" w:rsidRDefault="00C73692" w:rsidP="00C73692">
      <w:pPr>
        <w:spacing w:after="0" w:line="240" w:lineRule="auto"/>
        <w:jc w:val="both"/>
        <w:rPr>
          <w:rFonts w:cs="Times New Roman"/>
          <w:szCs w:val="28"/>
        </w:rPr>
      </w:pPr>
    </w:p>
    <w:p w:rsidR="00C73692" w:rsidRDefault="00012F1D" w:rsidP="0060359C">
      <w:pPr>
        <w:spacing w:after="0" w:line="240" w:lineRule="auto"/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Na podstawie </w:t>
      </w:r>
      <w:r w:rsidR="00312465">
        <w:rPr>
          <w:rFonts w:cs="Times New Roman"/>
          <w:szCs w:val="28"/>
        </w:rPr>
        <w:t xml:space="preserve">art. 23 ust. 1 ustawy z dnia 16 grudnia 2010 r. o transporcie zbiorowym </w:t>
      </w:r>
      <w:r w:rsidR="0060359C">
        <w:rPr>
          <w:rFonts w:cs="Times New Roman"/>
          <w:szCs w:val="28"/>
        </w:rPr>
        <w:t>(Dz. U. z 2011, Nr 5, poz. 13) Burmistrz Śremu ogłasza co następuje:</w:t>
      </w:r>
    </w:p>
    <w:p w:rsidR="0060359C" w:rsidRDefault="0060359C" w:rsidP="00C73692">
      <w:pPr>
        <w:spacing w:after="0" w:line="240" w:lineRule="auto"/>
        <w:jc w:val="both"/>
        <w:rPr>
          <w:rFonts w:cs="Times New Roman"/>
          <w:szCs w:val="28"/>
        </w:rPr>
      </w:pPr>
    </w:p>
    <w:p w:rsidR="00012F1D" w:rsidRDefault="00012F1D" w:rsidP="00C73692">
      <w:pPr>
        <w:spacing w:after="0" w:line="240" w:lineRule="auto"/>
        <w:jc w:val="both"/>
        <w:rPr>
          <w:rFonts w:cs="Times New Roman"/>
          <w:szCs w:val="28"/>
        </w:rPr>
      </w:pPr>
    </w:p>
    <w:p w:rsidR="00C73692" w:rsidRDefault="00C73692" w:rsidP="00C7369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nazwa i adres właściwego organizatora: </w:t>
      </w:r>
      <w:r>
        <w:rPr>
          <w:rFonts w:ascii="Times New Roman" w:hAnsi="Times New Roman" w:cs="Times New Roman"/>
          <w:b/>
          <w:sz w:val="28"/>
          <w:szCs w:val="28"/>
        </w:rPr>
        <w:t>Gmina Śrem</w:t>
      </w:r>
    </w:p>
    <w:p w:rsidR="00C73692" w:rsidRDefault="00C73692" w:rsidP="00C7369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określenie przewidywanego trybu udzielenia zamówienia: </w:t>
      </w:r>
      <w:r>
        <w:rPr>
          <w:rFonts w:ascii="Times New Roman" w:hAnsi="Times New Roman" w:cs="Times New Roman"/>
          <w:b/>
          <w:sz w:val="28"/>
          <w:szCs w:val="28"/>
        </w:rPr>
        <w:t>przetarg nieograniczony</w:t>
      </w:r>
    </w:p>
    <w:p w:rsidR="00C73692" w:rsidRDefault="00C73692" w:rsidP="00C7369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określenie rodzaju transportu oraz linii komunikacyjnej, linii komunikacyjnych lub sieci komunikacyjnej, na których będą wykonywane przewozy: </w:t>
      </w:r>
      <w:r>
        <w:rPr>
          <w:rFonts w:ascii="Times New Roman" w:hAnsi="Times New Roman" w:cs="Times New Roman"/>
          <w:b/>
          <w:sz w:val="28"/>
          <w:szCs w:val="28"/>
        </w:rPr>
        <w:t>publiczny transport zbiorowy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wykonywany na terenie gminy Śrem (kilka linii komunikacyjnych)</w:t>
      </w:r>
    </w:p>
    <w:p w:rsidR="00C73692" w:rsidRDefault="00C73692" w:rsidP="00C7369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przewidywana data rozpoczęcia postępowania o udzielenie zamówienia: </w:t>
      </w:r>
      <w:r>
        <w:rPr>
          <w:rFonts w:ascii="Times New Roman" w:hAnsi="Times New Roman" w:cs="Times New Roman"/>
          <w:b/>
          <w:sz w:val="28"/>
          <w:szCs w:val="28"/>
        </w:rPr>
        <w:t>marzec 2013 r.</w:t>
      </w:r>
    </w:p>
    <w:p w:rsidR="00D365F9" w:rsidRDefault="00D365F9"/>
    <w:p w:rsidR="0060359C" w:rsidRDefault="0060359C"/>
    <w:p w:rsidR="0060359C" w:rsidRDefault="0060359C"/>
    <w:p w:rsidR="0060359C" w:rsidRDefault="0060359C" w:rsidP="0060359C">
      <w:pPr>
        <w:pStyle w:val="Bezodstpw"/>
      </w:pPr>
      <w:r>
        <w:t>Sprawę prowadzi:</w:t>
      </w:r>
    </w:p>
    <w:p w:rsidR="0060359C" w:rsidRDefault="0060359C" w:rsidP="0060359C">
      <w:pPr>
        <w:pStyle w:val="Bezodstpw"/>
      </w:pPr>
      <w:r>
        <w:t>Sławomir Baum</w:t>
      </w:r>
    </w:p>
    <w:p w:rsidR="0060359C" w:rsidRDefault="0060359C" w:rsidP="0060359C">
      <w:pPr>
        <w:pStyle w:val="Bezodstpw"/>
      </w:pPr>
      <w:r>
        <w:t>Pełnomocnik Zamówień Publicznych</w:t>
      </w:r>
    </w:p>
    <w:p w:rsidR="0060359C" w:rsidRDefault="0060359C" w:rsidP="0060359C">
      <w:pPr>
        <w:pStyle w:val="Bezodstpw"/>
      </w:pPr>
      <w:r>
        <w:t>Tel. 61 28 47 133</w:t>
      </w:r>
    </w:p>
    <w:sectPr w:rsidR="0060359C" w:rsidSect="007224D0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F0104"/>
    <w:multiLevelType w:val="hybridMultilevel"/>
    <w:tmpl w:val="297849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C73692"/>
    <w:rsid w:val="00012F1D"/>
    <w:rsid w:val="00312465"/>
    <w:rsid w:val="005536B4"/>
    <w:rsid w:val="0060359C"/>
    <w:rsid w:val="007224D0"/>
    <w:rsid w:val="00C73692"/>
    <w:rsid w:val="00CF5E64"/>
    <w:rsid w:val="00D365F9"/>
    <w:rsid w:val="00F96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65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3692"/>
    <w:pPr>
      <w:ind w:left="720"/>
      <w:contextualSpacing/>
    </w:pPr>
    <w:rPr>
      <w:rFonts w:asciiTheme="minorHAnsi" w:hAnsiTheme="minorHAnsi"/>
      <w:sz w:val="22"/>
    </w:rPr>
  </w:style>
  <w:style w:type="paragraph" w:styleId="Bezodstpw">
    <w:name w:val="No Spacing"/>
    <w:uiPriority w:val="1"/>
    <w:qFormat/>
    <w:rsid w:val="0060359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3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CEFE1A-28B0-4AE7-B2E6-35ED12E60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</dc:creator>
  <cp:lastModifiedBy>Slawek</cp:lastModifiedBy>
  <cp:revision>2</cp:revision>
  <dcterms:created xsi:type="dcterms:W3CDTF">2012-06-28T08:08:00Z</dcterms:created>
  <dcterms:modified xsi:type="dcterms:W3CDTF">2012-06-28T09:05:00Z</dcterms:modified>
</cp:coreProperties>
</file>