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92BA7" w:rsidRPr="00B92BA7">
        <w:rPr>
          <w:b/>
          <w:i w:val="0"/>
        </w:rPr>
        <w:t>1</w:t>
      </w:r>
    </w:p>
    <w:p w:rsidR="006F646A" w:rsidRDefault="0068644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92BA7" w:rsidRPr="00B92BA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92BA7" w:rsidRPr="00B92BA7">
        <w:rPr>
          <w:b/>
        </w:rPr>
        <w:t>Wykonanie usług geodezyjnych na potrzeby działalności Pionu Skarbu Gminy Urzędu Miejskiego w Śremie w 2013 r.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FBC" w:rsidRDefault="00870FBC">
      <w:r>
        <w:separator/>
      </w:r>
    </w:p>
  </w:endnote>
  <w:endnote w:type="continuationSeparator" w:id="0">
    <w:p w:rsidR="00870FBC" w:rsidRDefault="00870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864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3E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3E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21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FBC" w:rsidRDefault="00870FBC">
      <w:r>
        <w:separator/>
      </w:r>
    </w:p>
  </w:footnote>
  <w:footnote w:type="continuationSeparator" w:id="0">
    <w:p w:rsidR="00870FBC" w:rsidRDefault="00870F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BA7" w:rsidRDefault="00B92B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BA7" w:rsidRDefault="00B92B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BA7" w:rsidRDefault="00B92B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10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86445"/>
    <w:rsid w:val="00695AE8"/>
    <w:rsid w:val="006F646A"/>
    <w:rsid w:val="00713393"/>
    <w:rsid w:val="00781717"/>
    <w:rsid w:val="007D7B59"/>
    <w:rsid w:val="00870FBC"/>
    <w:rsid w:val="00882B1D"/>
    <w:rsid w:val="008C6FD5"/>
    <w:rsid w:val="009A0497"/>
    <w:rsid w:val="009B1B93"/>
    <w:rsid w:val="00A146F3"/>
    <w:rsid w:val="00B52793"/>
    <w:rsid w:val="00B73E0B"/>
    <w:rsid w:val="00B92BA7"/>
    <w:rsid w:val="00BF2504"/>
    <w:rsid w:val="00C17AA6"/>
    <w:rsid w:val="00CA3550"/>
    <w:rsid w:val="00CB3539"/>
    <w:rsid w:val="00D23A0C"/>
    <w:rsid w:val="00D30B74"/>
    <w:rsid w:val="00F9210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2013-01-23T12:54:00Z</dcterms:created>
  <dcterms:modified xsi:type="dcterms:W3CDTF">2013-01-23T12:54:00Z</dcterms:modified>
</cp:coreProperties>
</file>