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5D6982">
      <w:pPr>
        <w:rPr>
          <w:b/>
          <w:bCs/>
          <w:sz w:val="24"/>
        </w:rPr>
      </w:pPr>
      <w:r w:rsidRPr="005D6982">
        <w:rPr>
          <w:b/>
          <w:bCs/>
          <w:sz w:val="24"/>
        </w:rPr>
        <w:t>Gmina Śrem</w:t>
      </w:r>
    </w:p>
    <w:p w:rsidR="003F0CBE" w:rsidRDefault="005D6982">
      <w:pPr>
        <w:rPr>
          <w:b/>
          <w:bCs/>
          <w:sz w:val="24"/>
        </w:rPr>
      </w:pPr>
      <w:r w:rsidRPr="005D6982">
        <w:rPr>
          <w:b/>
          <w:bCs/>
          <w:sz w:val="24"/>
        </w:rPr>
        <w:t>Plac 20 Października</w:t>
      </w:r>
      <w:r w:rsidR="003F0CBE">
        <w:rPr>
          <w:b/>
          <w:bCs/>
          <w:sz w:val="24"/>
        </w:rPr>
        <w:t xml:space="preserve"> </w:t>
      </w:r>
      <w:r w:rsidRPr="005D6982">
        <w:rPr>
          <w:b/>
          <w:bCs/>
          <w:sz w:val="24"/>
        </w:rPr>
        <w:t>1</w:t>
      </w:r>
    </w:p>
    <w:p w:rsidR="003F0CBE" w:rsidRDefault="005D6982">
      <w:pPr>
        <w:rPr>
          <w:b/>
          <w:bCs/>
          <w:sz w:val="24"/>
        </w:rPr>
      </w:pPr>
      <w:r w:rsidRPr="005D6982">
        <w:rPr>
          <w:b/>
          <w:bCs/>
          <w:sz w:val="24"/>
        </w:rPr>
        <w:t>63-100</w:t>
      </w:r>
      <w:r w:rsidR="003F0CBE">
        <w:rPr>
          <w:b/>
          <w:bCs/>
          <w:sz w:val="24"/>
        </w:rPr>
        <w:t xml:space="preserve"> </w:t>
      </w:r>
      <w:r w:rsidRPr="005D6982">
        <w:rPr>
          <w:b/>
          <w:bCs/>
          <w:sz w:val="24"/>
        </w:rPr>
        <w:t>Śrem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D6982" w:rsidRPr="005D6982">
        <w:rPr>
          <w:b/>
          <w:bCs/>
          <w:sz w:val="24"/>
        </w:rPr>
        <w:t>ZP.271.27.2013.BSL/4</w:t>
      </w:r>
      <w:r>
        <w:rPr>
          <w:sz w:val="24"/>
        </w:rPr>
        <w:tab/>
        <w:t xml:space="preserve"> </w:t>
      </w:r>
      <w:r w:rsidR="005D6982" w:rsidRPr="005D6982">
        <w:rPr>
          <w:sz w:val="24"/>
        </w:rPr>
        <w:t>Śrem</w:t>
      </w:r>
      <w:r>
        <w:rPr>
          <w:sz w:val="24"/>
        </w:rPr>
        <w:t xml:space="preserve"> dnia: </w:t>
      </w:r>
      <w:r w:rsidR="005D6982" w:rsidRPr="005D6982">
        <w:rPr>
          <w:sz w:val="24"/>
        </w:rPr>
        <w:t>2013-08-09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C422D">
        <w:rPr>
          <w:sz w:val="24"/>
        </w:rPr>
        <w:t>(</w:t>
      </w:r>
      <w:r w:rsidR="00EB304B">
        <w:rPr>
          <w:sz w:val="24"/>
        </w:rPr>
        <w:t>Dz. U. z 2010 r. Nr 113, poz. 759, z późn. zm.</w:t>
      </w:r>
      <w:r w:rsidR="00CC422D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5D6982" w:rsidRPr="005D6982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5D6982">
      <w:pPr>
        <w:spacing w:line="360" w:lineRule="auto"/>
        <w:jc w:val="both"/>
        <w:rPr>
          <w:sz w:val="24"/>
        </w:rPr>
      </w:pPr>
      <w:r w:rsidRPr="005D6982">
        <w:rPr>
          <w:b/>
          <w:sz w:val="24"/>
        </w:rPr>
        <w:t>Dostawa i montaż urządzeń zabawowych dla wyposażenia placów zabaw zlokalizowanych na terenie gminy Śrem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5D6982" w:rsidRPr="005D6982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5D6982">
      <w:pPr>
        <w:spacing w:line="360" w:lineRule="auto"/>
        <w:jc w:val="both"/>
        <w:rPr>
          <w:sz w:val="24"/>
        </w:rPr>
      </w:pPr>
      <w:r w:rsidRPr="005D6982">
        <w:rPr>
          <w:sz w:val="24"/>
        </w:rPr>
        <w:t>cena najkorzystniejszej oferty przewyższa kwotę, jaką zamawiający może przeznaczyć na sfinansowanie zamówienia.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B60585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Burmistrz Adam Lewandowski</w:t>
      </w:r>
      <w:bookmarkStart w:id="0" w:name="_GoBack"/>
      <w:bookmarkEnd w:id="0"/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9CB" w:rsidRDefault="007009CB">
      <w:r>
        <w:separator/>
      </w:r>
    </w:p>
  </w:endnote>
  <w:endnote w:type="continuationSeparator" w:id="0">
    <w:p w:rsidR="007009CB" w:rsidRDefault="00700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1E2E9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60E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9CB" w:rsidRDefault="007009CB">
      <w:r>
        <w:separator/>
      </w:r>
    </w:p>
  </w:footnote>
  <w:footnote w:type="continuationSeparator" w:id="0">
    <w:p w:rsidR="007009CB" w:rsidRDefault="00700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982" w:rsidRDefault="005D69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982" w:rsidRDefault="005D69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982" w:rsidRDefault="005D69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0E0"/>
    <w:rsid w:val="00020DF5"/>
    <w:rsid w:val="00047A30"/>
    <w:rsid w:val="001B1480"/>
    <w:rsid w:val="001E2E93"/>
    <w:rsid w:val="002D47D4"/>
    <w:rsid w:val="00372CE9"/>
    <w:rsid w:val="003F0CBE"/>
    <w:rsid w:val="00455538"/>
    <w:rsid w:val="005644C6"/>
    <w:rsid w:val="005D6982"/>
    <w:rsid w:val="006E6C0F"/>
    <w:rsid w:val="007009CB"/>
    <w:rsid w:val="007A2D48"/>
    <w:rsid w:val="009553F8"/>
    <w:rsid w:val="009B60E0"/>
    <w:rsid w:val="00A86662"/>
    <w:rsid w:val="00AF7988"/>
    <w:rsid w:val="00B1578C"/>
    <w:rsid w:val="00B60585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3</cp:revision>
  <cp:lastPrinted>2001-02-25T08:00:00Z</cp:lastPrinted>
  <dcterms:created xsi:type="dcterms:W3CDTF">2013-08-09T09:29:00Z</dcterms:created>
  <dcterms:modified xsi:type="dcterms:W3CDTF">2013-08-09T09:33:00Z</dcterms:modified>
</cp:coreProperties>
</file>