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82988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97078" w:rsidRPr="0099707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97078" w:rsidRPr="00997078">
        <w:rPr>
          <w:b/>
          <w:sz w:val="24"/>
        </w:rPr>
        <w:t>ZP.271.48.2013.BSL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97078" w:rsidRPr="00997078">
        <w:rPr>
          <w:b/>
        </w:rPr>
        <w:t>przetarg nieograniczony</w:t>
      </w:r>
      <w:r w:rsidR="00753DC1">
        <w:t xml:space="preserve"> na:</w:t>
      </w:r>
    </w:p>
    <w:p w:rsidR="0000184A" w:rsidRDefault="0099707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97078">
        <w:rPr>
          <w:b/>
          <w:sz w:val="24"/>
          <w:szCs w:val="24"/>
        </w:rPr>
        <w:t>Remont lokalu mieszkalnego przy ul. Mickiewicza 16/1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97078" w:rsidRPr="0099707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97078" w:rsidRPr="0099707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97078" w:rsidRPr="0099707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50D" w:rsidRDefault="0051650D">
      <w:r>
        <w:separator/>
      </w:r>
    </w:p>
  </w:endnote>
  <w:endnote w:type="continuationSeparator" w:id="0">
    <w:p w:rsidR="0051650D" w:rsidRDefault="0051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8298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C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C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78" w:rsidRDefault="009970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50D" w:rsidRDefault="0051650D">
      <w:r>
        <w:separator/>
      </w:r>
    </w:p>
  </w:footnote>
  <w:footnote w:type="continuationSeparator" w:id="0">
    <w:p w:rsidR="0051650D" w:rsidRDefault="0051650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78" w:rsidRDefault="009970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78" w:rsidRDefault="009970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78" w:rsidRDefault="009970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DC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650D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7078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82988"/>
    <w:rsid w:val="00CB6204"/>
    <w:rsid w:val="00CC527A"/>
    <w:rsid w:val="00D61DCC"/>
    <w:rsid w:val="00D74F94"/>
    <w:rsid w:val="00DD482A"/>
    <w:rsid w:val="00DE0396"/>
    <w:rsid w:val="00DE0405"/>
    <w:rsid w:val="00DE252B"/>
    <w:rsid w:val="00E37A20"/>
    <w:rsid w:val="00E70C0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40E96-6C71-4E3F-821A-7FF15F28D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2013-10-18T11:20:00Z</dcterms:created>
  <dcterms:modified xsi:type="dcterms:W3CDTF">2013-10-18T11:20:00Z</dcterms:modified>
</cp:coreProperties>
</file>