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FF54E8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Wielkiej Rzeźnickiej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FF54E8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1588</w:t>
            </w:r>
          </w:p>
        </w:tc>
        <w:tc>
          <w:tcPr>
            <w:tcW w:w="1355" w:type="dxa"/>
            <w:vAlign w:val="center"/>
          </w:tcPr>
          <w:p w:rsidR="000C62F6" w:rsidRPr="002F0B01" w:rsidRDefault="00FF54E8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1239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FF54E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FF54E8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24567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FF54E8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127" w:type="dxa"/>
            <w:vAlign w:val="center"/>
          </w:tcPr>
          <w:p w:rsidR="000C62F6" w:rsidRPr="002F0B01" w:rsidRDefault="00FF54E8" w:rsidP="00FF54E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123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68" w:type="dxa"/>
            <w:vAlign w:val="center"/>
          </w:tcPr>
          <w:p w:rsidR="000C62F6" w:rsidRPr="002F0B01" w:rsidRDefault="00FF54E8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24567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Śremie,  nie jest objęta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miejscowym planem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zagospodarowania przestrzennego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a zgodnie z wydaną decyzją o warunkach zabudowy istnieje możliwość jej zabudowy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budynkiem mieszkalnym wielorodzinnym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Dla realizacji inwestycji o innym przeznaczeniu niezbędne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uzyskanie odrębnej decyzji o  warunkach  zabudowy, potwierdzającej możliwość 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zabudowy i zagospodarowania nieruchomości.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bezpośrednim sąsiedztwie szkoły (Gimnazjum nr 2 im. Ks. P. Wawrzyniaka).</w:t>
      </w: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nieruchomość przebiega sieć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gazowa oraz wodociągowa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0C62F6" w:rsidRDefault="007F0024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 przetarg odbędzie się w dniu 17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grudn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12:00 w siedzibie Urzędu Miejskiego w Śremie, Pl. 20 Października 1, pokój nr 13, II piętro. </w:t>
      </w:r>
    </w:p>
    <w:p w:rsidR="007F0024" w:rsidRPr="007F0024" w:rsidRDefault="007F0024" w:rsidP="007F0024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</w:t>
      </w:r>
      <w:r w:rsidRP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przeprowadzono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listopada </w:t>
      </w:r>
      <w:r w:rsidRP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2013 r., który zakończył się wynikiem negatywnym z powodu braku uczestników.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 1588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 do dnia 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Pr="004A799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lokalnej i krajowej.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DA795E" w:rsidRPr="001D6FF8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4A61E7B8" wp14:editId="290358BC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0C62F6" w:rsidRPr="00D810CD" w:rsidRDefault="000C62F6" w:rsidP="000C62F6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C62F6" w:rsidRDefault="00DA795E" w:rsidP="000C62F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b/>
          <w:noProof/>
        </w:rPr>
        <w:lastRenderedPageBreak/>
        <w:drawing>
          <wp:inline distT="0" distB="0" distL="0" distR="0" wp14:anchorId="79493FE1" wp14:editId="0A249879">
            <wp:extent cx="6305550" cy="3020603"/>
            <wp:effectExtent l="19050" t="19050" r="19050" b="2794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844" cy="302888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C62F6" w:rsidRDefault="000C62F6" w:rsidP="000C62F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A795E" w:rsidRDefault="00DA795E" w:rsidP="000C62F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A795E" w:rsidRDefault="00DA795E" w:rsidP="000C62F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6302158" cy="4162425"/>
            <wp:effectExtent l="19050" t="19050" r="22860" b="9525"/>
            <wp:docPr id="3" name="Obraz 3" descr="C:\Users\marcin.sawicki\Documents\dokumenty robocze\Wielka Rzeźnicka\IMG_9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Wielka Rzeźnicka\IMG_99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3" t="8503" r="9553" b="9172"/>
                    <a:stretch/>
                  </pic:blipFill>
                  <pic:spPr bwMode="auto">
                    <a:xfrm>
                      <a:off x="0" y="0"/>
                      <a:ext cx="6310938" cy="416822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795E" w:rsidRPr="002F0B01" w:rsidRDefault="00DA795E" w:rsidP="000C62F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C62F6" w:rsidRDefault="000C62F6" w:rsidP="000C62F6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0C62F6" w:rsidRPr="001D6FF8" w:rsidRDefault="000C62F6" w:rsidP="000C62F6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6052A98D" wp14:editId="5E3F665B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D12B2E" w:rsidRDefault="00D12B2E"/>
    <w:sectPr w:rsidR="00D12B2E" w:rsidSect="00B9740F">
      <w:footerReference w:type="default" r:id="rId13"/>
      <w:pgSz w:w="11906" w:h="16838"/>
      <w:pgMar w:top="1276" w:right="849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919" w:rsidRDefault="00824919">
      <w:r>
        <w:separator/>
      </w:r>
    </w:p>
  </w:endnote>
  <w:endnote w:type="continuationSeparator" w:id="0">
    <w:p w:rsidR="00824919" w:rsidRDefault="0082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95E">
          <w:rPr>
            <w:noProof/>
          </w:rPr>
          <w:t>3</w:t>
        </w:r>
        <w:r>
          <w:fldChar w:fldCharType="end"/>
        </w:r>
      </w:p>
    </w:sdtContent>
  </w:sdt>
  <w:p w:rsidR="00161800" w:rsidRDefault="008249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919" w:rsidRDefault="00824919">
      <w:r>
        <w:separator/>
      </w:r>
    </w:p>
  </w:footnote>
  <w:footnote w:type="continuationSeparator" w:id="0">
    <w:p w:rsidR="00824919" w:rsidRDefault="00824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C62F6"/>
    <w:rsid w:val="00506F86"/>
    <w:rsid w:val="007F0024"/>
    <w:rsid w:val="00824919"/>
    <w:rsid w:val="00D12B2E"/>
    <w:rsid w:val="00DA795E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</cp:revision>
  <dcterms:created xsi:type="dcterms:W3CDTF">2013-11-07T10:24:00Z</dcterms:created>
  <dcterms:modified xsi:type="dcterms:W3CDTF">2013-11-12T06:51:00Z</dcterms:modified>
</cp:coreProperties>
</file>