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EF2614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bookmarkStart w:id="0" w:name="_GoBack"/>
      <w:bookmarkEnd w:id="0"/>
      <w:r w:rsidR="000C62F6" w:rsidRPr="00E7260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="000C62F6"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E7260D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8F0D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2010 r. Nr 102, poz. 651 z</w:t>
      </w:r>
      <w:r w:rsidR="008F0D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8F0D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4049BB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ezabudowanej, położonej w Gaju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3"/>
        <w:gridCol w:w="1684"/>
        <w:gridCol w:w="2120"/>
        <w:gridCol w:w="2036"/>
        <w:gridCol w:w="2096"/>
      </w:tblGrid>
      <w:tr w:rsidR="00FF54E8" w:rsidRPr="002F0B01" w:rsidTr="00E91687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E91687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E7260D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22/1, 22/2</w:t>
            </w:r>
          </w:p>
        </w:tc>
        <w:tc>
          <w:tcPr>
            <w:tcW w:w="1355" w:type="dxa"/>
            <w:vAlign w:val="center"/>
          </w:tcPr>
          <w:p w:rsidR="000C62F6" w:rsidRPr="002F0B01" w:rsidRDefault="00E7260D" w:rsidP="00E916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6193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21492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E7260D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27054/9</w:t>
            </w:r>
          </w:p>
        </w:tc>
        <w:tc>
          <w:tcPr>
            <w:tcW w:w="2127" w:type="dxa"/>
            <w:vAlign w:val="center"/>
          </w:tcPr>
          <w:p w:rsidR="000C62F6" w:rsidRPr="002F0B01" w:rsidRDefault="00E7260D" w:rsidP="000A7A8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19.570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E7260D" w:rsidP="00E9168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E7260D">
        <w:rPr>
          <w:rFonts w:ascii="Times New Roman" w:eastAsia="Times New Roman" w:hAnsi="Times New Roman" w:cs="Times New Roman"/>
          <w:sz w:val="28"/>
          <w:szCs w:val="28"/>
          <w:lang w:eastAsia="pl-PL"/>
        </w:rPr>
        <w:t>27054/9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</w:t>
      </w:r>
      <w:r w:rsidR="00E726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miejscowości Gaj, gmina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Śrem. </w:t>
      </w:r>
      <w:r w:rsidR="00E7260D" w:rsidRPr="00E7260D">
        <w:rPr>
          <w:rFonts w:ascii="Times New Roman" w:hAnsi="Times New Roman" w:cs="Times New Roman"/>
          <w:sz w:val="28"/>
          <w:szCs w:val="28"/>
        </w:rPr>
        <w:t xml:space="preserve">Nieruchomość nie jest objęta miejscowym planem zagospodarowania przestrzennego. Grunty orne kl. </w:t>
      </w:r>
      <w:proofErr w:type="spellStart"/>
      <w:r w:rsidR="00E7260D" w:rsidRPr="00E7260D">
        <w:rPr>
          <w:rFonts w:ascii="Times New Roman" w:hAnsi="Times New Roman" w:cs="Times New Roman"/>
          <w:sz w:val="28"/>
          <w:szCs w:val="28"/>
        </w:rPr>
        <w:t>IIIa</w:t>
      </w:r>
      <w:proofErr w:type="spellEnd"/>
      <w:r w:rsidR="00E7260D" w:rsidRPr="00E726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60D" w:rsidRPr="00E7260D">
        <w:rPr>
          <w:rFonts w:ascii="Times New Roman" w:hAnsi="Times New Roman" w:cs="Times New Roman"/>
          <w:sz w:val="28"/>
          <w:szCs w:val="28"/>
        </w:rPr>
        <w:t>IIIb</w:t>
      </w:r>
      <w:proofErr w:type="spellEnd"/>
      <w:r w:rsidR="00E7260D" w:rsidRPr="00E726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60D" w:rsidRPr="00E7260D">
        <w:rPr>
          <w:rFonts w:ascii="Times New Roman" w:hAnsi="Times New Roman" w:cs="Times New Roman"/>
          <w:sz w:val="28"/>
          <w:szCs w:val="28"/>
        </w:rPr>
        <w:t>IVa</w:t>
      </w:r>
      <w:proofErr w:type="spellEnd"/>
      <w:r w:rsidR="00E7260D" w:rsidRPr="00E7260D">
        <w:rPr>
          <w:rFonts w:ascii="Times New Roman" w:hAnsi="Times New Roman" w:cs="Times New Roman"/>
          <w:sz w:val="28"/>
          <w:szCs w:val="28"/>
        </w:rPr>
        <w:t xml:space="preserve"> zajmują obszar </w:t>
      </w:r>
      <w:r w:rsidR="004049BB">
        <w:rPr>
          <w:rFonts w:ascii="Times New Roman" w:hAnsi="Times New Roman" w:cs="Times New Roman"/>
          <w:sz w:val="28"/>
          <w:szCs w:val="28"/>
        </w:rPr>
        <w:br/>
      </w:r>
      <w:r w:rsidR="00E7260D" w:rsidRPr="00E7260D">
        <w:rPr>
          <w:rFonts w:ascii="Times New Roman" w:hAnsi="Times New Roman" w:cs="Times New Roman"/>
          <w:sz w:val="28"/>
          <w:szCs w:val="28"/>
        </w:rPr>
        <w:t xml:space="preserve">o powierzchni </w:t>
      </w:r>
      <w:smartTag w:uri="urn:schemas-microsoft-com:office:smarttags" w:element="metricconverter">
        <w:smartTagPr>
          <w:attr w:name="ProductID" w:val="0,2468 ha"/>
        </w:smartTagPr>
        <w:r w:rsidR="00E7260D" w:rsidRPr="00E7260D">
          <w:rPr>
            <w:rFonts w:ascii="Times New Roman" w:hAnsi="Times New Roman" w:cs="Times New Roman"/>
            <w:sz w:val="28"/>
            <w:szCs w:val="28"/>
          </w:rPr>
          <w:t>0,2468 ha</w:t>
        </w:r>
      </w:smartTag>
      <w:r w:rsidR="00E7260D" w:rsidRPr="00E7260D">
        <w:rPr>
          <w:rFonts w:ascii="Times New Roman" w:hAnsi="Times New Roman" w:cs="Times New Roman"/>
          <w:sz w:val="28"/>
          <w:szCs w:val="28"/>
        </w:rPr>
        <w:t xml:space="preserve">, a łąki trwałe kl. IV i V zajmują obszar o powierzchni </w:t>
      </w:r>
      <w:smartTag w:uri="urn:schemas-microsoft-com:office:smarttags" w:element="metricconverter">
        <w:smartTagPr>
          <w:attr w:name="ProductID" w:val="0,3725 ha"/>
        </w:smartTagPr>
        <w:r w:rsidR="00E7260D" w:rsidRPr="00E7260D">
          <w:rPr>
            <w:rFonts w:ascii="Times New Roman" w:hAnsi="Times New Roman" w:cs="Times New Roman"/>
            <w:sz w:val="28"/>
            <w:szCs w:val="28"/>
          </w:rPr>
          <w:t>0,3725 ha</w:t>
        </w:r>
      </w:smartTag>
      <w:r w:rsidR="00E7260D" w:rsidRPr="00E7260D">
        <w:rPr>
          <w:rFonts w:ascii="Times New Roman" w:hAnsi="Times New Roman" w:cs="Times New Roman"/>
          <w:sz w:val="28"/>
          <w:szCs w:val="28"/>
        </w:rPr>
        <w:t>. Dotychczasowo nieruchomość użytkowana była na cele rolnicze.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8F3E28">
        <w:rPr>
          <w:rFonts w:ascii="Times New Roman" w:eastAsia="Times New Roman" w:hAnsi="Times New Roman" w:cs="Times New Roman"/>
          <w:sz w:val="28"/>
          <w:szCs w:val="28"/>
          <w:lang w:eastAsia="pl-PL"/>
        </w:rPr>
        <w:t>a nieruchomości planowane jest pobudowanie przepompowni ścieków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Pr="0018465D" w:rsidRDefault="008F3E28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Pierwszy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3D2A6B">
        <w:rPr>
          <w:rFonts w:ascii="Times New Roman" w:eastAsia="Times New Roman" w:hAnsi="Times New Roman" w:cs="Times New Roman"/>
          <w:sz w:val="28"/>
          <w:szCs w:val="28"/>
          <w:lang w:eastAsia="pl-PL"/>
        </w:rPr>
        <w:t>11 kwietnia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3D2A6B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.000,00zł/ pod tytułem: „przetarg – działk</w:t>
      </w:r>
      <w:r w:rsidR="008F3E28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049BB">
        <w:rPr>
          <w:rFonts w:ascii="Times New Roman" w:eastAsia="Times New Roman" w:hAnsi="Times New Roman" w:cs="Times New Roman"/>
          <w:sz w:val="28"/>
          <w:szCs w:val="28"/>
          <w:lang w:eastAsia="pl-PL"/>
        </w:rPr>
        <w:t>22/1, 22/2 w Gaju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3D2A6B">
        <w:rPr>
          <w:rFonts w:ascii="Times New Roman" w:eastAsia="Times New Roman" w:hAnsi="Times New Roman" w:cs="Times New Roman"/>
          <w:sz w:val="28"/>
          <w:szCs w:val="28"/>
          <w:lang w:eastAsia="pl-PL"/>
        </w:rPr>
        <w:t>7 kwietnia 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4049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8F0D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r w:rsidR="008F0DEA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AB0693" w:rsidRPr="004049BB" w:rsidRDefault="004049BB" w:rsidP="004049B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ceny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ustalonej w licytacji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="003D2A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506904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3393637" cy="3400425"/>
            <wp:effectExtent l="19050" t="1905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637" cy="34004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308" w:rsidRDefault="00707308">
      <w:r>
        <w:separator/>
      </w:r>
    </w:p>
  </w:endnote>
  <w:endnote w:type="continuationSeparator" w:id="0">
    <w:p w:rsidR="00707308" w:rsidRDefault="00707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E91687" w:rsidRDefault="00945A1E">
        <w:pPr>
          <w:pStyle w:val="Stopka"/>
          <w:jc w:val="center"/>
        </w:pPr>
        <w:r>
          <w:fldChar w:fldCharType="begin"/>
        </w:r>
        <w:r w:rsidR="00506F86">
          <w:instrText>PAGE   \* MERGEFORMAT</w:instrText>
        </w:r>
        <w:r>
          <w:fldChar w:fldCharType="separate"/>
        </w:r>
        <w:r w:rsidR="00EF2614">
          <w:rPr>
            <w:noProof/>
          </w:rPr>
          <w:t>1</w:t>
        </w:r>
        <w:r>
          <w:fldChar w:fldCharType="end"/>
        </w:r>
      </w:p>
    </w:sdtContent>
  </w:sdt>
  <w:p w:rsidR="00E91687" w:rsidRDefault="00E916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308" w:rsidRDefault="00707308">
      <w:r>
        <w:separator/>
      </w:r>
    </w:p>
  </w:footnote>
  <w:footnote w:type="continuationSeparator" w:id="0">
    <w:p w:rsidR="00707308" w:rsidRDefault="00707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4DA8"/>
    <w:rsid w:val="000415D9"/>
    <w:rsid w:val="000A15BB"/>
    <w:rsid w:val="000A7A87"/>
    <w:rsid w:val="000C62F6"/>
    <w:rsid w:val="00143CEF"/>
    <w:rsid w:val="0018465D"/>
    <w:rsid w:val="003D2A6B"/>
    <w:rsid w:val="004049BB"/>
    <w:rsid w:val="00415962"/>
    <w:rsid w:val="004318AF"/>
    <w:rsid w:val="00506904"/>
    <w:rsid w:val="00506F86"/>
    <w:rsid w:val="00707308"/>
    <w:rsid w:val="00721492"/>
    <w:rsid w:val="00794DF5"/>
    <w:rsid w:val="007F0024"/>
    <w:rsid w:val="00824919"/>
    <w:rsid w:val="008F0DEA"/>
    <w:rsid w:val="008F3E28"/>
    <w:rsid w:val="00945A1E"/>
    <w:rsid w:val="009708F3"/>
    <w:rsid w:val="009A27EB"/>
    <w:rsid w:val="00AB0693"/>
    <w:rsid w:val="00AF5EE0"/>
    <w:rsid w:val="00C8124A"/>
    <w:rsid w:val="00D12B2E"/>
    <w:rsid w:val="00DA795E"/>
    <w:rsid w:val="00E7260D"/>
    <w:rsid w:val="00E91687"/>
    <w:rsid w:val="00EF2614"/>
    <w:rsid w:val="00EF4DA8"/>
    <w:rsid w:val="00FF5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BE073-4DF1-4BFA-BE72-6A18EBFA4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598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Links>
    <vt:vector size="6" baseType="variant">
      <vt:variant>
        <vt:i4>8323135</vt:i4>
      </vt:variant>
      <vt:variant>
        <vt:i4>0</vt:i4>
      </vt:variant>
      <vt:variant>
        <vt:i4>0</vt:i4>
      </vt:variant>
      <vt:variant>
        <vt:i4>5</vt:i4>
      </vt:variant>
      <vt:variant>
        <vt:lpwstr>http://www.srem.pl/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6</cp:revision>
  <dcterms:created xsi:type="dcterms:W3CDTF">2014-02-24T21:56:00Z</dcterms:created>
  <dcterms:modified xsi:type="dcterms:W3CDTF">2014-02-27T10:29:00Z</dcterms:modified>
</cp:coreProperties>
</file>