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7B79E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="006258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6258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</w:t>
      </w:r>
      <w:r w:rsidR="006258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</w:t>
      </w:r>
      <w:r w:rsidR="006258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66F94" w:rsidRDefault="004C3F09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</w:t>
      </w:r>
    </w:p>
    <w:p w:rsidR="00766F94" w:rsidRDefault="000C62F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nieruchomości niezabudowanej, położonej w Śremie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66F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rejonie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0C62F6" w:rsidRDefault="000C62F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66F94" w:rsidRPr="00766F94">
        <w:rPr>
          <w:rFonts w:ascii="Times New Roman" w:hAnsi="Times New Roman" w:cs="Times New Roman"/>
          <w:b/>
          <w:sz w:val="28"/>
          <w:szCs w:val="28"/>
        </w:rPr>
        <w:t>Rzemieślniczej i Nowej Strzelnicy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775E1A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cena 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766F9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2263/5, 2771/3, 2772/1</w:t>
            </w:r>
          </w:p>
        </w:tc>
        <w:tc>
          <w:tcPr>
            <w:tcW w:w="1355" w:type="dxa"/>
            <w:vAlign w:val="center"/>
          </w:tcPr>
          <w:p w:rsidR="000C62F6" w:rsidRPr="002F0B01" w:rsidRDefault="007920CC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8865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920C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15174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127" w:type="dxa"/>
            <w:vAlign w:val="center"/>
          </w:tcPr>
          <w:p w:rsidR="000C62F6" w:rsidRPr="002F0B01" w:rsidRDefault="004C3F09" w:rsidP="004C3F0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217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85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4C3F09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5212C1" w:rsidRPr="002F0B01" w:rsidRDefault="005212C1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7920CC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15174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w rejonie ulicy Rzemieślniczej i Nowej Strzelnicy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920CC" w:rsidRPr="007920CC">
        <w:t xml:space="preserve"> </w:t>
      </w:r>
      <w:r w:rsidR="007920CC" w:rsidRPr="007920CC">
        <w:rPr>
          <w:rFonts w:ascii="Times New Roman" w:hAnsi="Times New Roman" w:cs="Times New Roman"/>
          <w:sz w:val="28"/>
          <w:szCs w:val="28"/>
        </w:rPr>
        <w:t>Nieruchomość znajduje się na terenie, dla którego nie został opracowany miejscowy plan zagospodarowania przestrzennego. W przypadku zamiaru zabudowy nieruchomości należy uzyskać decyzję o warunkach zabudowy i zagospodarowania terenu</w:t>
      </w:r>
      <w:r w:rsidR="004318AF" w:rsidRPr="007920CC">
        <w:rPr>
          <w:rFonts w:ascii="Times New Roman" w:hAnsi="Times New Roman" w:cs="Times New Roman"/>
          <w:sz w:val="28"/>
          <w:szCs w:val="28"/>
        </w:rPr>
        <w:t>.</w:t>
      </w:r>
    </w:p>
    <w:p w:rsidR="000C62F6" w:rsidRPr="007920CC" w:rsidRDefault="007920CC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>Na nieruchomości znajduje się infrastruktura podziemna (sieć wodociągowa) oraz infrastruktura nadziemna (sieć ciepłownicza).</w:t>
      </w:r>
      <w:r w:rsidR="009A27EB" w:rsidRP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920CC" w:rsidRPr="007920CC" w:rsidRDefault="007920CC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 xml:space="preserve">Nabywca zobowiązany będzie do nieodpłatnego udostępnienia nieruchomości </w:t>
      </w:r>
      <w:r>
        <w:rPr>
          <w:rFonts w:ascii="Times New Roman" w:hAnsi="Times New Roman" w:cs="Times New Roman"/>
          <w:sz w:val="28"/>
          <w:szCs w:val="28"/>
        </w:rPr>
        <w:br/>
      </w:r>
      <w:r w:rsidRPr="007920CC">
        <w:rPr>
          <w:rFonts w:ascii="Times New Roman" w:hAnsi="Times New Roman" w:cs="Times New Roman"/>
          <w:sz w:val="28"/>
          <w:szCs w:val="28"/>
        </w:rPr>
        <w:t>w razie konieczności usunięcia awarii, naprawy lub przebudowy urządzeń</w:t>
      </w:r>
      <w:r>
        <w:rPr>
          <w:rFonts w:ascii="Times New Roman" w:hAnsi="Times New Roman" w:cs="Times New Roman"/>
          <w:sz w:val="28"/>
          <w:szCs w:val="28"/>
        </w:rPr>
        <w:t xml:space="preserve"> sieci wodociągowej lub ciepłowniczej</w:t>
      </w:r>
      <w:r w:rsidRPr="007920CC">
        <w:rPr>
          <w:rFonts w:ascii="Times New Roman" w:hAnsi="Times New Roman" w:cs="Times New Roman"/>
          <w:sz w:val="28"/>
          <w:szCs w:val="28"/>
        </w:rPr>
        <w:t xml:space="preserve">. </w:t>
      </w:r>
      <w:r w:rsidR="00B74BB5">
        <w:rPr>
          <w:rFonts w:ascii="Times New Roman" w:hAnsi="Times New Roman" w:cs="Times New Roman"/>
          <w:sz w:val="28"/>
          <w:szCs w:val="28"/>
        </w:rPr>
        <w:t>Ponadto</w:t>
      </w:r>
      <w:r w:rsidRPr="007920CC">
        <w:rPr>
          <w:rFonts w:ascii="Times New Roman" w:hAnsi="Times New Roman" w:cs="Times New Roman"/>
          <w:sz w:val="28"/>
          <w:szCs w:val="28"/>
        </w:rPr>
        <w:t xml:space="preserve"> nabywca zobowiązany będzie do nieodpłatnego ustanowienia służebności </w:t>
      </w:r>
      <w:proofErr w:type="spellStart"/>
      <w:r w:rsidRPr="007920CC">
        <w:rPr>
          <w:rFonts w:ascii="Times New Roman" w:hAnsi="Times New Roman" w:cs="Times New Roman"/>
          <w:sz w:val="28"/>
          <w:szCs w:val="28"/>
        </w:rPr>
        <w:t>przesyłu</w:t>
      </w:r>
      <w:proofErr w:type="spellEnd"/>
      <w:r w:rsidRPr="007920CC">
        <w:rPr>
          <w:rFonts w:ascii="Times New Roman" w:hAnsi="Times New Roman" w:cs="Times New Roman"/>
          <w:sz w:val="28"/>
          <w:szCs w:val="28"/>
        </w:rPr>
        <w:t xml:space="preserve"> na rzecz każdoczesnego właściciela </w:t>
      </w:r>
      <w:r w:rsidR="00B74BB5">
        <w:rPr>
          <w:rFonts w:ascii="Times New Roman" w:hAnsi="Times New Roman" w:cs="Times New Roman"/>
          <w:sz w:val="28"/>
          <w:szCs w:val="28"/>
        </w:rPr>
        <w:t xml:space="preserve">przedmiotowych </w:t>
      </w:r>
      <w:r w:rsidRPr="007920CC">
        <w:rPr>
          <w:rFonts w:ascii="Times New Roman" w:hAnsi="Times New Roman" w:cs="Times New Roman"/>
          <w:sz w:val="28"/>
          <w:szCs w:val="28"/>
        </w:rPr>
        <w:t>sieci.</w:t>
      </w:r>
    </w:p>
    <w:p w:rsidR="004C3F09" w:rsidRDefault="00B74BB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C3F09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odbył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 dniu 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13 maja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</w:t>
      </w:r>
      <w:r w:rsidR="004C3F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który zakończył się wynikiem negatywnym z powodu braku uczestników. </w:t>
      </w:r>
    </w:p>
    <w:p w:rsidR="007F0024" w:rsidRDefault="004C3F09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przetarg odbędzie się w dniu </w:t>
      </w:r>
      <w:r w:rsidRPr="005212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 września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godz. 11:00 w siedzibie Urzędu Miejskiego w Śremie,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Pl. 20 Października 1, pokój nr 13, II piętro. </w:t>
      </w:r>
    </w:p>
    <w:p w:rsidR="00775E1A" w:rsidRDefault="00775E1A" w:rsidP="00775E1A">
      <w:pPr>
        <w:ind w:left="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E1A" w:rsidRPr="00775E1A" w:rsidRDefault="00775E1A" w:rsidP="00775E1A">
      <w:pPr>
        <w:ind w:left="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4C3F09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.000,00zł/ pod tytułem: „przetarg – działk</w:t>
      </w:r>
      <w:r w:rsidR="00B74BB5">
        <w:rPr>
          <w:rFonts w:ascii="Times New Roman" w:eastAsia="Times New Roman" w:hAnsi="Times New Roman" w:cs="Times New Roman"/>
          <w:sz w:val="28"/>
          <w:szCs w:val="28"/>
          <w:lang w:eastAsia="pl-PL"/>
        </w:rPr>
        <w:t>i 2263/5, 2771/3, 2772/1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74B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4C3F09"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C3F09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ceny sprzedaży ustalonej w licytacji</w:t>
      </w:r>
      <w:r w:rsidR="00775E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………….………. 2014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………….……….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2014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408B56" wp14:editId="752E1890">
            <wp:simplePos x="0" y="0"/>
            <wp:positionH relativeFrom="column">
              <wp:posOffset>32385</wp:posOffset>
            </wp:positionH>
            <wp:positionV relativeFrom="paragraph">
              <wp:posOffset>142875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8D188F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5962650" cy="4638607"/>
            <wp:effectExtent l="19050" t="19050" r="19050" b="1016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874" cy="467612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75E1A" w:rsidRDefault="00775E1A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75E1A" w:rsidRDefault="00775E1A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8D188F">
      <w:footerReference w:type="default" r:id="rId12"/>
      <w:pgSz w:w="11906" w:h="16838"/>
      <w:pgMar w:top="851" w:right="849" w:bottom="170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D02" w:rsidRDefault="00537D02">
      <w:r>
        <w:separator/>
      </w:r>
    </w:p>
  </w:endnote>
  <w:endnote w:type="continuationSeparator" w:id="0">
    <w:p w:rsidR="00537D02" w:rsidRDefault="00537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2C1">
          <w:rPr>
            <w:noProof/>
          </w:rPr>
          <w:t>2</w:t>
        </w:r>
        <w:r>
          <w:fldChar w:fldCharType="end"/>
        </w:r>
      </w:p>
    </w:sdtContent>
  </w:sdt>
  <w:p w:rsidR="00161800" w:rsidRDefault="00537D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D02" w:rsidRDefault="00537D02">
      <w:r>
        <w:separator/>
      </w:r>
    </w:p>
  </w:footnote>
  <w:footnote w:type="continuationSeparator" w:id="0">
    <w:p w:rsidR="00537D02" w:rsidRDefault="00537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0E4E28"/>
    <w:rsid w:val="0018465D"/>
    <w:rsid w:val="004318AF"/>
    <w:rsid w:val="004C3F09"/>
    <w:rsid w:val="00506F86"/>
    <w:rsid w:val="005212C1"/>
    <w:rsid w:val="00537D02"/>
    <w:rsid w:val="005918EF"/>
    <w:rsid w:val="00597DB0"/>
    <w:rsid w:val="00625804"/>
    <w:rsid w:val="00721492"/>
    <w:rsid w:val="00766F94"/>
    <w:rsid w:val="00775E1A"/>
    <w:rsid w:val="007920CC"/>
    <w:rsid w:val="007B79ED"/>
    <w:rsid w:val="007F0024"/>
    <w:rsid w:val="00824919"/>
    <w:rsid w:val="008A62E9"/>
    <w:rsid w:val="008D188F"/>
    <w:rsid w:val="009708F3"/>
    <w:rsid w:val="009A27EB"/>
    <w:rsid w:val="00A427BF"/>
    <w:rsid w:val="00AB0693"/>
    <w:rsid w:val="00AF5EE0"/>
    <w:rsid w:val="00B633B0"/>
    <w:rsid w:val="00B74BB5"/>
    <w:rsid w:val="00C8124A"/>
    <w:rsid w:val="00D12B2E"/>
    <w:rsid w:val="00DA795E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652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15</cp:revision>
  <cp:lastPrinted>2014-02-27T11:10:00Z</cp:lastPrinted>
  <dcterms:created xsi:type="dcterms:W3CDTF">2013-11-07T10:24:00Z</dcterms:created>
  <dcterms:modified xsi:type="dcterms:W3CDTF">2014-06-04T09:23:00Z</dcterms:modified>
</cp:coreProperties>
</file>