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B91A7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D74FF4" w:rsidRDefault="00B91A72" w:rsidP="00B91A72">
      <w:pPr>
        <w:spacing w:line="360" w:lineRule="exact"/>
        <w:jc w:val="center"/>
        <w:rPr>
          <w:b/>
          <w:sz w:val="12"/>
          <w:szCs w:val="12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D74FF4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D74FF4">
        <w:rPr>
          <w:szCs w:val="20"/>
        </w:rPr>
        <w:t>u</w:t>
      </w:r>
      <w:r>
        <w:rPr>
          <w:szCs w:val="20"/>
        </w:rPr>
        <w:t xml:space="preserve"> mieszkaln</w:t>
      </w:r>
      <w:r w:rsidR="00D74FF4">
        <w:rPr>
          <w:szCs w:val="20"/>
        </w:rPr>
        <w:t>ego</w:t>
      </w:r>
      <w:r>
        <w:rPr>
          <w:szCs w:val="20"/>
        </w:rPr>
        <w:t xml:space="preserve"> przeznaczon</w:t>
      </w:r>
      <w:r w:rsidR="00D74FF4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D74FF4" w:rsidRDefault="00B91A72" w:rsidP="00B91A72">
      <w:pPr>
        <w:jc w:val="both"/>
        <w:rPr>
          <w:sz w:val="12"/>
          <w:szCs w:val="12"/>
        </w:rPr>
      </w:pPr>
    </w:p>
    <w:tbl>
      <w:tblPr>
        <w:tblStyle w:val="Tabela-Siatka"/>
        <w:tblW w:w="0" w:type="auto"/>
        <w:jc w:val="center"/>
        <w:tblInd w:w="-2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701"/>
        <w:gridCol w:w="1843"/>
        <w:gridCol w:w="2124"/>
      </w:tblGrid>
      <w:tr w:rsidR="00D74FF4" w:rsidTr="00BB241F">
        <w:trPr>
          <w:trHeight w:val="417"/>
          <w:jc w:val="center"/>
        </w:trPr>
        <w:tc>
          <w:tcPr>
            <w:tcW w:w="311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74FF4" w:rsidRPr="000F056F" w:rsidRDefault="00D74FF4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D74FF4" w:rsidTr="00BB241F">
        <w:trPr>
          <w:jc w:val="center"/>
        </w:trPr>
        <w:tc>
          <w:tcPr>
            <w:tcW w:w="3118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74FF4" w:rsidRPr="000F056F" w:rsidRDefault="00D74FF4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D74FF4" w:rsidTr="00BB241F">
        <w:trPr>
          <w:jc w:val="center"/>
        </w:trPr>
        <w:tc>
          <w:tcPr>
            <w:tcW w:w="31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D74FF4" w:rsidP="008F5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8F5E1F">
              <w:rPr>
                <w:sz w:val="24"/>
                <w:szCs w:val="24"/>
              </w:rPr>
              <w:t>J. Kochanowskiego 1/22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8F5E1F" w:rsidP="00EF4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</w:t>
            </w:r>
            <w:r>
              <w:rPr>
                <w:sz w:val="24"/>
                <w:szCs w:val="24"/>
              </w:rPr>
              <w:br/>
              <w:t>25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8F5E1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D74FF4">
              <w:rPr>
                <w:sz w:val="24"/>
                <w:szCs w:val="24"/>
              </w:rPr>
              <w:t>/1000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4FF4" w:rsidRPr="000F056F" w:rsidRDefault="008F5E1F" w:rsidP="008F5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D74FF4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</w:t>
            </w:r>
            <w:r w:rsidR="00D74FF4">
              <w:rPr>
                <w:sz w:val="24"/>
                <w:szCs w:val="24"/>
              </w:rPr>
              <w:t>00,00 zł</w:t>
            </w:r>
          </w:p>
        </w:tc>
      </w:tr>
      <w:tr w:rsidR="00D74FF4" w:rsidTr="00BB241F">
        <w:trPr>
          <w:jc w:val="center"/>
        </w:trPr>
        <w:tc>
          <w:tcPr>
            <w:tcW w:w="3118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D74FF4" w:rsidRPr="000F056F" w:rsidRDefault="008F5E1F" w:rsidP="008F5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PO1M/00016498/3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8F5E1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1997/5, 1998/17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4FF4" w:rsidRPr="000F056F" w:rsidRDefault="008F5E1F" w:rsidP="008F5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74F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483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74FF4" w:rsidRPr="000F056F" w:rsidRDefault="008F5E1F" w:rsidP="008F5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D74FF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  <w:r w:rsidR="00D74FF4">
              <w:rPr>
                <w:sz w:val="24"/>
                <w:szCs w:val="24"/>
              </w:rPr>
              <w:t>0</w:t>
            </w:r>
          </w:p>
        </w:tc>
      </w:tr>
    </w:tbl>
    <w:p w:rsidR="00B91A72" w:rsidRPr="00D74FF4" w:rsidRDefault="00B91A72" w:rsidP="00B91A72">
      <w:pPr>
        <w:jc w:val="both"/>
        <w:rPr>
          <w:sz w:val="12"/>
          <w:szCs w:val="12"/>
        </w:rPr>
      </w:pPr>
    </w:p>
    <w:p w:rsidR="00CE6DB1" w:rsidRDefault="00D74FF4" w:rsidP="00B91A72">
      <w:pPr>
        <w:jc w:val="both"/>
      </w:pPr>
      <w:r>
        <w:t>Lokal znajduje</w:t>
      </w:r>
      <w:r w:rsidR="00CE6DB1">
        <w:t xml:space="preserve"> się budynk</w:t>
      </w:r>
      <w:r>
        <w:t>u</w:t>
      </w:r>
      <w:r w:rsidR="00CE6DB1">
        <w:t xml:space="preserve"> mieszkalny</w:t>
      </w:r>
      <w:r>
        <w:t>m</w:t>
      </w:r>
      <w:r w:rsidR="00CE6DB1">
        <w:t xml:space="preserve"> wielorodzinny</w:t>
      </w:r>
      <w:r w:rsidR="00BB241F">
        <w:t>m.</w:t>
      </w:r>
      <w:r w:rsidR="00CE6DB1">
        <w:t xml:space="preserve">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946AC8" w:rsidP="00B91A72">
      <w:pPr>
        <w:jc w:val="both"/>
      </w:pPr>
      <w:r>
        <w:t>Sprzedaż lokal</w:t>
      </w:r>
      <w:r w:rsidR="00D74FF4">
        <w:t>u</w:t>
      </w:r>
      <w:r>
        <w:t xml:space="preserve"> jest zwolniona z podatku VAT na podstawie art. 43 ust. 1 </w:t>
      </w:r>
      <w:r w:rsidR="000A4955">
        <w:br/>
      </w:r>
      <w:r>
        <w:t xml:space="preserve">pkt 10 ust. ustawy z dnia 11 marca 2004 r. o podatku od towarów i usług </w:t>
      </w:r>
      <w:r w:rsidR="000A4955">
        <w:br/>
      </w:r>
      <w:r>
        <w:t xml:space="preserve">/Dz. U. </w:t>
      </w:r>
      <w:r w:rsidR="000A4955">
        <w:t>z 2011 r. N</w:t>
      </w:r>
      <w:r>
        <w:t>r 177</w:t>
      </w:r>
      <w:r w:rsidR="000A4955">
        <w:t>,</w:t>
      </w:r>
      <w:r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Wykaz wywieszono dnia ….. marca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D74FF4" w:rsidRDefault="00BB241F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kwietnia</w:t>
      </w:r>
      <w:bookmarkStart w:id="0" w:name="_GoBack"/>
      <w:bookmarkEnd w:id="0"/>
      <w:r w:rsidR="004550B1">
        <w:rPr>
          <w:sz w:val="20"/>
          <w:szCs w:val="20"/>
        </w:rPr>
        <w:t xml:space="preserve"> 2015 r.</w:t>
      </w:r>
    </w:p>
    <w:sectPr w:rsidR="004550B1" w:rsidRPr="00D74FF4" w:rsidSect="00D74FF4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F056F"/>
    <w:rsid w:val="001444AE"/>
    <w:rsid w:val="00315AFB"/>
    <w:rsid w:val="004550B1"/>
    <w:rsid w:val="0045514F"/>
    <w:rsid w:val="00577255"/>
    <w:rsid w:val="005F3C05"/>
    <w:rsid w:val="0064510D"/>
    <w:rsid w:val="008D6340"/>
    <w:rsid w:val="008F5E1F"/>
    <w:rsid w:val="00946AC8"/>
    <w:rsid w:val="0096366A"/>
    <w:rsid w:val="0097563F"/>
    <w:rsid w:val="00A967C6"/>
    <w:rsid w:val="00B564DF"/>
    <w:rsid w:val="00B91A72"/>
    <w:rsid w:val="00BB241F"/>
    <w:rsid w:val="00C77533"/>
    <w:rsid w:val="00CE6DB1"/>
    <w:rsid w:val="00D12B2E"/>
    <w:rsid w:val="00D74FF4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17</cp:revision>
  <dcterms:created xsi:type="dcterms:W3CDTF">2015-03-10T08:57:00Z</dcterms:created>
  <dcterms:modified xsi:type="dcterms:W3CDTF">2015-03-20T09:46:00Z</dcterms:modified>
</cp:coreProperties>
</file>