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1236CA">
      <w:pPr>
        <w:rPr>
          <w:b/>
          <w:bCs/>
          <w:sz w:val="24"/>
        </w:rPr>
      </w:pPr>
      <w:r w:rsidRPr="001236CA">
        <w:rPr>
          <w:b/>
          <w:bCs/>
          <w:sz w:val="24"/>
        </w:rPr>
        <w:t>Gmina Śrem</w:t>
      </w:r>
    </w:p>
    <w:p w:rsidR="00EF1037" w:rsidRDefault="001236CA">
      <w:pPr>
        <w:rPr>
          <w:b/>
          <w:bCs/>
          <w:sz w:val="24"/>
        </w:rPr>
      </w:pPr>
      <w:r w:rsidRPr="001236CA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1236CA">
        <w:rPr>
          <w:b/>
          <w:bCs/>
          <w:sz w:val="24"/>
        </w:rPr>
        <w:t>1</w:t>
      </w:r>
    </w:p>
    <w:p w:rsidR="00EF1037" w:rsidRDefault="001236CA">
      <w:pPr>
        <w:rPr>
          <w:b/>
          <w:bCs/>
          <w:sz w:val="24"/>
        </w:rPr>
      </w:pPr>
      <w:r w:rsidRPr="001236CA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1236CA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236CA" w:rsidRPr="001236CA">
        <w:rPr>
          <w:b/>
          <w:bCs/>
          <w:sz w:val="24"/>
        </w:rPr>
        <w:t>BP.271.7.2015.BS/3</w:t>
      </w:r>
      <w:r>
        <w:rPr>
          <w:sz w:val="24"/>
        </w:rPr>
        <w:tab/>
        <w:t xml:space="preserve"> </w:t>
      </w:r>
      <w:r w:rsidR="001236CA" w:rsidRPr="001236CA">
        <w:rPr>
          <w:sz w:val="24"/>
        </w:rPr>
        <w:t>Śrem</w:t>
      </w:r>
      <w:r>
        <w:rPr>
          <w:sz w:val="24"/>
        </w:rPr>
        <w:t xml:space="preserve"> dnia: </w:t>
      </w:r>
      <w:r w:rsidR="001236CA" w:rsidRPr="001236CA">
        <w:rPr>
          <w:sz w:val="24"/>
        </w:rPr>
        <w:t>2015-04-17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1236CA" w:rsidRPr="001236CA">
        <w:rPr>
          <w:bCs/>
          <w:sz w:val="24"/>
        </w:rPr>
        <w:t>Budowa ul. Franciszkańskiej i Zielińskiego w Śremie - etap I</w:t>
      </w:r>
      <w:r>
        <w:rPr>
          <w:bCs/>
          <w:sz w:val="24"/>
        </w:rPr>
        <w:t xml:space="preserve"> (</w:t>
      </w:r>
      <w:r w:rsidR="001236CA" w:rsidRPr="001236CA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582B79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1236CA" w:rsidRPr="001236CA">
        <w:rPr>
          <w:sz w:val="24"/>
          <w:szCs w:val="24"/>
        </w:rPr>
        <w:t>(t.j. Dz. U. z 2013 r. poz. 907, z późn.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1236CA" w:rsidRPr="001236C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1236CA" w:rsidRPr="001236CA">
        <w:rPr>
          <w:b/>
          <w:sz w:val="24"/>
          <w:szCs w:val="22"/>
        </w:rPr>
        <w:t>Budowa ul. Franciszkańskiej i Zielińskiego w Śremie - etap I</w:t>
      </w:r>
      <w:r>
        <w:rPr>
          <w:sz w:val="24"/>
          <w:szCs w:val="22"/>
        </w:rPr>
        <w:t>, dokonuje następujących zmian zapisów w specyfikacji istotnych warunków zamówienia:</w:t>
      </w:r>
    </w:p>
    <w:p w:rsidR="00EF1037" w:rsidRDefault="00582B79">
      <w:pPr>
        <w:spacing w:before="120" w:after="120" w:line="360" w:lineRule="auto"/>
        <w:rPr>
          <w:bCs/>
          <w:sz w:val="24"/>
        </w:rPr>
      </w:pPr>
      <w:r>
        <w:rPr>
          <w:bCs/>
          <w:sz w:val="24"/>
        </w:rPr>
        <w:t>F</w:t>
      </w:r>
      <w:r w:rsidR="001236CA" w:rsidRPr="001236CA">
        <w:rPr>
          <w:bCs/>
          <w:sz w:val="24"/>
        </w:rPr>
        <w:t>ormularz ofertowy otrzymuje brzmienie określone w załączniku do niniejszej modyfikacji</w:t>
      </w:r>
      <w:r>
        <w:rPr>
          <w:bCs/>
          <w:sz w:val="24"/>
        </w:rPr>
        <w:t>.</w:t>
      </w:r>
      <w:bookmarkStart w:id="0" w:name="_GoBack"/>
      <w:bookmarkEnd w:id="0"/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1236CA">
      <w:pPr>
        <w:pStyle w:val="Tekstpodstawowy"/>
        <w:ind w:left="4536"/>
        <w:jc w:val="center"/>
        <w:rPr>
          <w:vertAlign w:val="superscript"/>
        </w:rPr>
      </w:pPr>
      <w:r w:rsidRPr="001236CA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1236CA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6F" w:rsidRDefault="00F35B6F">
      <w:r>
        <w:separator/>
      </w:r>
    </w:p>
  </w:endnote>
  <w:endnote w:type="continuationSeparator" w:id="0">
    <w:p w:rsidR="00F35B6F" w:rsidRDefault="00F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F017B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017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6F" w:rsidRDefault="00F35B6F">
      <w:r>
        <w:separator/>
      </w:r>
    </w:p>
  </w:footnote>
  <w:footnote w:type="continuationSeparator" w:id="0">
    <w:p w:rsidR="00F35B6F" w:rsidRDefault="00F3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CA" w:rsidRDefault="00123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CA" w:rsidRDefault="001236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CA" w:rsidRDefault="00123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E"/>
    <w:rsid w:val="000613E0"/>
    <w:rsid w:val="001236CA"/>
    <w:rsid w:val="001A571A"/>
    <w:rsid w:val="002B1C74"/>
    <w:rsid w:val="00384EFD"/>
    <w:rsid w:val="004222DA"/>
    <w:rsid w:val="005079A4"/>
    <w:rsid w:val="0055546F"/>
    <w:rsid w:val="00582B79"/>
    <w:rsid w:val="006D4AE5"/>
    <w:rsid w:val="0087224A"/>
    <w:rsid w:val="009149C3"/>
    <w:rsid w:val="00953AA1"/>
    <w:rsid w:val="0095641D"/>
    <w:rsid w:val="009D169F"/>
    <w:rsid w:val="009D1F6E"/>
    <w:rsid w:val="00B361A9"/>
    <w:rsid w:val="00C152AE"/>
    <w:rsid w:val="00D1574A"/>
    <w:rsid w:val="00D248D2"/>
    <w:rsid w:val="00E74582"/>
    <w:rsid w:val="00EF1037"/>
    <w:rsid w:val="00F017B7"/>
    <w:rsid w:val="00F16162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2015-04-17T08:11:00Z</cp:lastPrinted>
  <dcterms:created xsi:type="dcterms:W3CDTF">2015-04-17T08:11:00Z</dcterms:created>
  <dcterms:modified xsi:type="dcterms:W3CDTF">2015-04-17T08:11:00Z</dcterms:modified>
</cp:coreProperties>
</file>