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>
        <w:rPr>
          <w:sz w:val="24"/>
          <w:szCs w:val="24"/>
        </w:rPr>
        <w:t>4</w:t>
      </w:r>
      <w:r w:rsidRPr="002B170B">
        <w:rPr>
          <w:sz w:val="24"/>
          <w:szCs w:val="24"/>
        </w:rPr>
        <w:t xml:space="preserve"> r. poz. </w:t>
      </w:r>
      <w:r>
        <w:rPr>
          <w:sz w:val="24"/>
          <w:szCs w:val="24"/>
        </w:rPr>
        <w:t xml:space="preserve">518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A633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Andrzeja Frycza Modrzewskiego </w:t>
            </w:r>
            <w:r w:rsidR="00A63338">
              <w:rPr>
                <w:sz w:val="24"/>
                <w:szCs w:val="24"/>
              </w:rPr>
              <w:t>4/2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25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93B5F" w:rsidP="00793B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  <w:r w:rsidR="007521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A63338" w:rsidP="00A633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</w:t>
            </w:r>
            <w:r w:rsidR="00774312">
              <w:rPr>
                <w:sz w:val="24"/>
                <w:szCs w:val="24"/>
              </w:rPr>
              <w:t>00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A633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</w:t>
            </w:r>
            <w:r w:rsidR="00A63338">
              <w:rPr>
                <w:sz w:val="24"/>
                <w:szCs w:val="24"/>
              </w:rPr>
              <w:t>4116</w:t>
            </w:r>
            <w:r w:rsidR="00CA3B7A">
              <w:rPr>
                <w:sz w:val="24"/>
                <w:szCs w:val="24"/>
              </w:rPr>
              <w:t>/</w:t>
            </w:r>
            <w:r w:rsidR="00A63338">
              <w:rPr>
                <w:sz w:val="24"/>
                <w:szCs w:val="24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A63338" w:rsidP="00752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1998/1,</w:t>
            </w:r>
            <w:r>
              <w:rPr>
                <w:sz w:val="24"/>
                <w:szCs w:val="24"/>
              </w:rPr>
              <w:br/>
              <w:t>1998/18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A633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63338">
              <w:rPr>
                <w:sz w:val="24"/>
                <w:szCs w:val="24"/>
              </w:rPr>
              <w:t>249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A63338" w:rsidP="00A633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="00CA3B7A">
              <w:rPr>
                <w:sz w:val="24"/>
                <w:szCs w:val="24"/>
              </w:rPr>
              <w:t>,</w:t>
            </w:r>
            <w:r w:rsidR="00793B5F">
              <w:rPr>
                <w:sz w:val="24"/>
                <w:szCs w:val="24"/>
              </w:rPr>
              <w:t>25</w:t>
            </w:r>
            <w:bookmarkStart w:id="0" w:name="_GoBack"/>
            <w:bookmarkEnd w:id="0"/>
            <w:r w:rsidR="00752106">
              <w:rPr>
                <w:sz w:val="24"/>
                <w:szCs w:val="24"/>
              </w:rPr>
              <w:t xml:space="preserve"> 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 xml:space="preserve">. Sposób zagospodarowania nieruchomości jest zgodny z charakterem użytkowania. 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A63338">
        <w:t xml:space="preserve">, najemcy przysługuje </w:t>
      </w:r>
      <w:r>
        <w:t xml:space="preserve">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3338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2011 r. N</w:t>
      </w:r>
      <w:r w:rsidR="00946AC8">
        <w:t>r 177</w:t>
      </w:r>
      <w:r w:rsidR="000A4955">
        <w:t>,</w:t>
      </w:r>
      <w:r w:rsidR="00946AC8">
        <w:t xml:space="preserve"> poz. 1054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>
        <w:t>4</w:t>
      </w:r>
      <w:r w:rsidRPr="002B170B">
        <w:t xml:space="preserve"> r. poz. </w:t>
      </w:r>
      <w:r>
        <w:t>518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63338">
        <w:rPr>
          <w:sz w:val="20"/>
          <w:szCs w:val="20"/>
        </w:rPr>
        <w:t>wywieszono dnia ….. czerwca</w:t>
      </w:r>
      <w:r>
        <w:rPr>
          <w:sz w:val="20"/>
          <w:szCs w:val="20"/>
        </w:rPr>
        <w:t xml:space="preserve">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2015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315AFB"/>
    <w:rsid w:val="0032796A"/>
    <w:rsid w:val="004550B1"/>
    <w:rsid w:val="0045514F"/>
    <w:rsid w:val="00577255"/>
    <w:rsid w:val="005F3C05"/>
    <w:rsid w:val="0064510D"/>
    <w:rsid w:val="006A5A25"/>
    <w:rsid w:val="00752106"/>
    <w:rsid w:val="00774312"/>
    <w:rsid w:val="00793B5F"/>
    <w:rsid w:val="008D6340"/>
    <w:rsid w:val="008F351E"/>
    <w:rsid w:val="00946AC8"/>
    <w:rsid w:val="0096366A"/>
    <w:rsid w:val="0097563F"/>
    <w:rsid w:val="00A63338"/>
    <w:rsid w:val="00A967C6"/>
    <w:rsid w:val="00B564DF"/>
    <w:rsid w:val="00B91A72"/>
    <w:rsid w:val="00C77533"/>
    <w:rsid w:val="00CA3B7A"/>
    <w:rsid w:val="00CE6DB1"/>
    <w:rsid w:val="00D12B2E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dcterms:created xsi:type="dcterms:W3CDTF">2015-03-10T08:57:00Z</dcterms:created>
  <dcterms:modified xsi:type="dcterms:W3CDTF">2015-06-02T12:59:00Z</dcterms:modified>
</cp:coreProperties>
</file>