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4" w:rsidRPr="001F78D4" w:rsidRDefault="00224E7E" w:rsidP="001F78D4">
      <w:pPr>
        <w:ind w:left="5664"/>
        <w:jc w:val="center"/>
      </w:pPr>
      <w:bookmarkStart w:id="0" w:name="_GoBack"/>
      <w:bookmarkEnd w:id="0"/>
      <w:r>
        <w:t>Załącznik d</w:t>
      </w:r>
      <w:r w:rsidR="000733DE" w:rsidRPr="001F78D4">
        <w:t>o umowy</w:t>
      </w:r>
    </w:p>
    <w:p w:rsidR="001F78D4" w:rsidRDefault="001F78D4" w:rsidP="001F78D4">
      <w:pPr>
        <w:jc w:val="center"/>
        <w:rPr>
          <w:b/>
        </w:rPr>
      </w:pPr>
    </w:p>
    <w:p w:rsidR="001F78D4" w:rsidRDefault="001F78D4" w:rsidP="001F78D4">
      <w:pPr>
        <w:jc w:val="center"/>
        <w:rPr>
          <w:b/>
        </w:rPr>
      </w:pPr>
    </w:p>
    <w:p w:rsidR="00372F1A" w:rsidRPr="001F78D4" w:rsidRDefault="00372F1A" w:rsidP="001F78D4">
      <w:pPr>
        <w:jc w:val="center"/>
        <w:rPr>
          <w:b/>
        </w:rPr>
      </w:pPr>
      <w:r w:rsidRPr="001F78D4">
        <w:rPr>
          <w:b/>
        </w:rPr>
        <w:t>WYKAZ ULIC</w:t>
      </w:r>
      <w:r w:rsidR="001F78D4" w:rsidRPr="001F78D4">
        <w:rPr>
          <w:b/>
        </w:rPr>
        <w:t xml:space="preserve"> OBJĘTYCH DODATKOWYM SPRZĄTANIEM </w:t>
      </w:r>
      <w:r w:rsidR="00D43AFF">
        <w:rPr>
          <w:b/>
        </w:rPr>
        <w:br/>
      </w:r>
      <w:r w:rsidR="001F78D4" w:rsidRPr="001F78D4">
        <w:rPr>
          <w:b/>
        </w:rPr>
        <w:t>W OKRESIE JESIENNYM</w:t>
      </w:r>
    </w:p>
    <w:p w:rsidR="00372F1A" w:rsidRPr="001F78D4" w:rsidRDefault="00372F1A" w:rsidP="001F78D4">
      <w:pPr>
        <w:jc w:val="center"/>
        <w:rPr>
          <w:b/>
        </w:rPr>
      </w:pPr>
    </w:p>
    <w:p w:rsidR="00372F1A" w:rsidRPr="00372F1A" w:rsidRDefault="00372F1A" w:rsidP="00372F1A"/>
    <w:p w:rsidR="00372F1A" w:rsidRDefault="00372F1A" w:rsidP="00372F1A"/>
    <w:tbl>
      <w:tblPr>
        <w:tblW w:w="908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72F1A" w:rsidRPr="00372F1A" w:rsidTr="00C56C1A">
        <w:trPr>
          <w:trHeight w:val="390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Wojska Polskiego (łącznie z parkingami)</w:t>
            </w:r>
          </w:p>
        </w:tc>
      </w:tr>
      <w:tr w:rsidR="00372F1A" w:rsidRPr="00372F1A" w:rsidTr="00C56C1A">
        <w:trPr>
          <w:trHeight w:val="1140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 xml:space="preserve">Ciąg drogi gminnej - ul. Piłsudskiego wraz z ul. Kilińskiego na odcinku od skrzyżowania z drogą wojewódzką Nr 434 we wsi Zbrudzewo do skrzyżowania z drogami wojewódzkimi Nr 432 i 310 (ul. Grunwaldzka i al. Solidarności) </w:t>
            </w:r>
            <w:r w:rsidR="000D35CA">
              <w:br/>
            </w:r>
            <w:r w:rsidRPr="00372F1A">
              <w:t>w Śremie</w:t>
            </w:r>
          </w:p>
        </w:tc>
      </w:tr>
      <w:tr w:rsidR="00372F1A" w:rsidRPr="00372F1A" w:rsidTr="00C56C1A">
        <w:trPr>
          <w:trHeight w:val="1110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Chłapowskiego 12, 22 (z parkingami, bez chodników), 21, 23, 25, 27, 29 (odcinek od Komorowskiego do  głównej Chłapowskiego z chodnikami i parkingami)</w:t>
            </w:r>
          </w:p>
        </w:tc>
      </w:tr>
      <w:tr w:rsidR="00372F1A" w:rsidRPr="00372F1A" w:rsidTr="00C56C1A">
        <w:trPr>
          <w:trHeight w:val="483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Chłapowskiego - Grunwaldzka - deptak</w:t>
            </w:r>
          </w:p>
        </w:tc>
      </w:tr>
      <w:tr w:rsidR="00372F1A" w:rsidRPr="00372F1A" w:rsidTr="00C56C1A">
        <w:trPr>
          <w:trHeight w:val="42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Cmentarna</w:t>
            </w:r>
          </w:p>
        </w:tc>
      </w:tr>
      <w:tr w:rsidR="00372F1A" w:rsidRPr="00372F1A" w:rsidTr="00C56C1A">
        <w:trPr>
          <w:trHeight w:val="420"/>
        </w:trPr>
        <w:tc>
          <w:tcPr>
            <w:tcW w:w="9087" w:type="dxa"/>
            <w:shd w:val="clear" w:color="auto" w:fill="auto"/>
            <w:noWrap/>
            <w:vAlign w:val="center"/>
          </w:tcPr>
          <w:p w:rsidR="00372F1A" w:rsidRPr="00372F1A" w:rsidRDefault="00372F1A" w:rsidP="00372F1A">
            <w:r w:rsidRPr="00372F1A">
              <w:t xml:space="preserve">Fabryczna </w:t>
            </w:r>
          </w:p>
        </w:tc>
      </w:tr>
      <w:tr w:rsidR="00372F1A" w:rsidRPr="00372F1A" w:rsidTr="00C56C1A">
        <w:trPr>
          <w:trHeight w:val="554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Farna</w:t>
            </w:r>
          </w:p>
        </w:tc>
      </w:tr>
      <w:tr w:rsidR="00372F1A" w:rsidRPr="00372F1A" w:rsidTr="00C56C1A">
        <w:trPr>
          <w:trHeight w:val="42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Gostyńska</w:t>
            </w:r>
          </w:p>
        </w:tc>
      </w:tr>
      <w:tr w:rsidR="00372F1A" w:rsidRPr="00372F1A" w:rsidTr="00C56C1A">
        <w:trPr>
          <w:trHeight w:val="554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Grunwaldzka (odcinek od ul. Staszica do drogi na Grzymysław; parkingi UAM + droga dojazdowa)</w:t>
            </w:r>
          </w:p>
        </w:tc>
      </w:tr>
      <w:tr w:rsidR="00372F1A" w:rsidRPr="00372F1A" w:rsidTr="00C56C1A">
        <w:trPr>
          <w:trHeight w:val="548"/>
        </w:trPr>
        <w:tc>
          <w:tcPr>
            <w:tcW w:w="9087" w:type="dxa"/>
            <w:shd w:val="clear" w:color="auto" w:fill="auto"/>
            <w:vAlign w:val="center"/>
          </w:tcPr>
          <w:p w:rsidR="00372F1A" w:rsidRPr="00372F1A" w:rsidRDefault="00372F1A" w:rsidP="00372F1A">
            <w:r w:rsidRPr="00372F1A">
              <w:t>Kochanowskiego</w:t>
            </w:r>
          </w:p>
        </w:tc>
      </w:tr>
      <w:tr w:rsidR="00372F1A" w:rsidRPr="00372F1A" w:rsidTr="00C56C1A">
        <w:trPr>
          <w:trHeight w:val="548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Kolejowa (łącznie z parkingiem)</w:t>
            </w:r>
          </w:p>
        </w:tc>
      </w:tr>
      <w:tr w:rsidR="00372F1A" w:rsidRPr="00372F1A" w:rsidTr="00C56C1A">
        <w:trPr>
          <w:trHeight w:val="428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Marciniaka</w:t>
            </w:r>
          </w:p>
        </w:tc>
      </w:tr>
      <w:tr w:rsidR="00372F1A" w:rsidRPr="00372F1A" w:rsidTr="00C56C1A">
        <w:trPr>
          <w:trHeight w:val="406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Michałowskiego</w:t>
            </w:r>
          </w:p>
        </w:tc>
      </w:tr>
      <w:tr w:rsidR="00372F1A" w:rsidRPr="00372F1A" w:rsidTr="00C56C1A">
        <w:trPr>
          <w:trHeight w:val="411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Modrzewskiego</w:t>
            </w:r>
          </w:p>
        </w:tc>
      </w:tr>
      <w:tr w:rsidR="00372F1A" w:rsidRPr="00372F1A" w:rsidTr="00C56C1A">
        <w:trPr>
          <w:trHeight w:val="418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Orzeszkowej</w:t>
            </w:r>
          </w:p>
        </w:tc>
      </w:tr>
      <w:tr w:rsidR="00372F1A" w:rsidRPr="00372F1A" w:rsidTr="00C56C1A">
        <w:trPr>
          <w:trHeight w:val="424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Parkowa</w:t>
            </w:r>
          </w:p>
        </w:tc>
      </w:tr>
      <w:tr w:rsidR="00372F1A" w:rsidRPr="00372F1A" w:rsidTr="00C56C1A">
        <w:trPr>
          <w:trHeight w:val="415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Polna</w:t>
            </w:r>
          </w:p>
        </w:tc>
      </w:tr>
      <w:tr w:rsidR="00372F1A" w:rsidRPr="00372F1A" w:rsidTr="00C56C1A">
        <w:trPr>
          <w:trHeight w:val="407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Powstańców Wlkp. wraz z parkingiem</w:t>
            </w:r>
          </w:p>
        </w:tc>
      </w:tr>
      <w:tr w:rsidR="00372F1A" w:rsidRPr="00372F1A" w:rsidTr="00C56C1A">
        <w:trPr>
          <w:trHeight w:val="495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 xml:space="preserve">Promenada (odc. od ul. Mickiewicza do rzeki Warta łącznie z parkingiem) </w:t>
            </w:r>
          </w:p>
        </w:tc>
      </w:tr>
      <w:tr w:rsidR="00372F1A" w:rsidRPr="00372F1A" w:rsidTr="00C56C1A">
        <w:trPr>
          <w:trHeight w:val="492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Przemysłowa</w:t>
            </w:r>
          </w:p>
        </w:tc>
      </w:tr>
      <w:tr w:rsidR="00372F1A" w:rsidRPr="00372F1A" w:rsidTr="00C56C1A">
        <w:trPr>
          <w:trHeight w:val="4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lastRenderedPageBreak/>
              <w:t>Reja</w:t>
            </w:r>
          </w:p>
        </w:tc>
      </w:tr>
      <w:tr w:rsidR="00372F1A" w:rsidRPr="00372F1A" w:rsidTr="00C56C1A">
        <w:trPr>
          <w:trHeight w:val="419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Sikorskiego</w:t>
            </w:r>
          </w:p>
        </w:tc>
      </w:tr>
      <w:tr w:rsidR="00372F1A" w:rsidRPr="00372F1A" w:rsidTr="00C56C1A">
        <w:trPr>
          <w:trHeight w:val="695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 xml:space="preserve">Staszica - na odcinku od skrzyżowania z ul. Grunwaldzką do skrzyżowania </w:t>
            </w:r>
            <w:r w:rsidR="00673547">
              <w:br/>
            </w:r>
            <w:r w:rsidRPr="00372F1A">
              <w:t>z ul. Kilińskiego, łącz. z parkingiem</w:t>
            </w:r>
          </w:p>
        </w:tc>
      </w:tr>
      <w:tr w:rsidR="00372F1A" w:rsidRPr="00372F1A" w:rsidTr="00C56C1A">
        <w:trPr>
          <w:trHeight w:val="695"/>
        </w:trPr>
        <w:tc>
          <w:tcPr>
            <w:tcW w:w="9087" w:type="dxa"/>
            <w:shd w:val="clear" w:color="auto" w:fill="auto"/>
            <w:vAlign w:val="center"/>
          </w:tcPr>
          <w:p w:rsidR="00372F1A" w:rsidRPr="00372F1A" w:rsidRDefault="00372F1A" w:rsidP="00372F1A">
            <w:r w:rsidRPr="00372F1A">
              <w:t>Zachodnia</w:t>
            </w:r>
          </w:p>
        </w:tc>
      </w:tr>
      <w:tr w:rsidR="00372F1A" w:rsidRPr="00372F1A" w:rsidTr="00C56C1A">
        <w:trPr>
          <w:trHeight w:val="630"/>
        </w:trPr>
        <w:tc>
          <w:tcPr>
            <w:tcW w:w="9087" w:type="dxa"/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Zielona wraz z parkingiem i drogą dojazdową do parkingu (przy posesji ul. Kilińskiego 24)</w:t>
            </w:r>
          </w:p>
        </w:tc>
      </w:tr>
    </w:tbl>
    <w:p w:rsidR="00A50FB5" w:rsidRDefault="00A50FB5" w:rsidP="00372F1A"/>
    <w:p w:rsidR="00885156" w:rsidRPr="00372F1A" w:rsidRDefault="00885156" w:rsidP="00372F1A"/>
    <w:sectPr w:rsidR="00885156" w:rsidRPr="00372F1A" w:rsidSect="004F36F6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7" w:rsidRDefault="00A21417" w:rsidP="001F78D4">
      <w:r>
        <w:separator/>
      </w:r>
    </w:p>
  </w:endnote>
  <w:endnote w:type="continuationSeparator" w:id="0">
    <w:p w:rsidR="00A21417" w:rsidRDefault="00A21417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7" w:rsidRDefault="00A21417" w:rsidP="001F78D4">
      <w:r>
        <w:separator/>
      </w:r>
    </w:p>
  </w:footnote>
  <w:footnote w:type="continuationSeparator" w:id="0">
    <w:p w:rsidR="00A21417" w:rsidRDefault="00A21417" w:rsidP="001F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0"/>
    <w:rsid w:val="000733DE"/>
    <w:rsid w:val="000D35CA"/>
    <w:rsid w:val="001A5888"/>
    <w:rsid w:val="001F78D4"/>
    <w:rsid w:val="00224E7E"/>
    <w:rsid w:val="00294E63"/>
    <w:rsid w:val="00372F1A"/>
    <w:rsid w:val="004B0ABD"/>
    <w:rsid w:val="004F36F6"/>
    <w:rsid w:val="005E2472"/>
    <w:rsid w:val="00646AB5"/>
    <w:rsid w:val="00673547"/>
    <w:rsid w:val="00885156"/>
    <w:rsid w:val="00A21417"/>
    <w:rsid w:val="00A50FB5"/>
    <w:rsid w:val="00C56C1A"/>
    <w:rsid w:val="00D43AFF"/>
    <w:rsid w:val="00E609CE"/>
    <w:rsid w:val="00E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8D4"/>
  </w:style>
  <w:style w:type="paragraph" w:styleId="Stopka">
    <w:name w:val="footer"/>
    <w:basedOn w:val="Normalny"/>
    <w:link w:val="Stopka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8D4"/>
  </w:style>
  <w:style w:type="paragraph" w:styleId="Stopka">
    <w:name w:val="footer"/>
    <w:basedOn w:val="Normalny"/>
    <w:link w:val="Stopka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Koronowska-Skrzypczak</dc:creator>
  <cp:lastModifiedBy>Slawomir Baum</cp:lastModifiedBy>
  <cp:revision>2</cp:revision>
  <cp:lastPrinted>2013-11-07T09:36:00Z</cp:lastPrinted>
  <dcterms:created xsi:type="dcterms:W3CDTF">2015-12-16T12:45:00Z</dcterms:created>
  <dcterms:modified xsi:type="dcterms:W3CDTF">2015-12-16T12:45:00Z</dcterms:modified>
</cp:coreProperties>
</file>