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ACD" w:rsidRPr="0044139E" w:rsidRDefault="00F21ACD" w:rsidP="00F21A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39E">
        <w:rPr>
          <w:rFonts w:ascii="Times New Roman" w:hAnsi="Times New Roman"/>
          <w:b/>
          <w:sz w:val="24"/>
          <w:szCs w:val="24"/>
        </w:rPr>
        <w:t xml:space="preserve">Wyliczenie poziomów recyklingu </w:t>
      </w:r>
      <w:r w:rsidR="006A7731">
        <w:rPr>
          <w:rFonts w:ascii="Times New Roman" w:hAnsi="Times New Roman"/>
          <w:b/>
          <w:sz w:val="24"/>
          <w:szCs w:val="24"/>
        </w:rPr>
        <w:t xml:space="preserve">dla gminy Śrem, </w:t>
      </w:r>
      <w:bookmarkStart w:id="0" w:name="_GoBack"/>
      <w:bookmarkEnd w:id="0"/>
      <w:r w:rsidRPr="0044139E">
        <w:rPr>
          <w:rFonts w:ascii="Times New Roman" w:hAnsi="Times New Roman"/>
          <w:b/>
          <w:sz w:val="24"/>
          <w:szCs w:val="24"/>
        </w:rPr>
        <w:t>wymaganych przepisami prawa za okres sprawozdawczy</w:t>
      </w:r>
      <w:r w:rsidR="00757278" w:rsidRPr="0044139E">
        <w:rPr>
          <w:rFonts w:ascii="Times New Roman" w:hAnsi="Times New Roman"/>
          <w:b/>
          <w:sz w:val="24"/>
          <w:szCs w:val="24"/>
        </w:rPr>
        <w:t xml:space="preserve"> (rok 2015</w:t>
      </w:r>
      <w:r w:rsidRPr="0044139E">
        <w:rPr>
          <w:rFonts w:ascii="Times New Roman" w:hAnsi="Times New Roman"/>
          <w:b/>
          <w:sz w:val="24"/>
          <w:szCs w:val="24"/>
        </w:rPr>
        <w:t>)</w:t>
      </w:r>
    </w:p>
    <w:p w:rsidR="009D304F" w:rsidRPr="0044139E" w:rsidRDefault="009D304F" w:rsidP="00F21AC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4139E">
        <w:rPr>
          <w:rFonts w:ascii="Times New Roman" w:hAnsi="Times New Roman" w:cs="Times New Roman"/>
          <w:sz w:val="24"/>
          <w:szCs w:val="24"/>
        </w:rPr>
        <w:t xml:space="preserve">Poziom recyklingu odpadów ulegających biodegradacji </w:t>
      </w:r>
    </w:p>
    <w:p w:rsidR="00297D71" w:rsidRPr="0044139E" w:rsidRDefault="00297D71" w:rsidP="00297D71">
      <w:pPr>
        <w:rPr>
          <w:rFonts w:ascii="Times New Roman" w:hAnsi="Times New Roman" w:cs="Times New Roman"/>
          <w:sz w:val="24"/>
          <w:szCs w:val="24"/>
        </w:rPr>
      </w:pPr>
      <w:r w:rsidRPr="0044139E">
        <w:rPr>
          <w:rFonts w:ascii="Times New Roman" w:hAnsi="Times New Roman" w:cs="Times New Roman"/>
          <w:sz w:val="24"/>
          <w:szCs w:val="24"/>
        </w:rPr>
        <w:t xml:space="preserve">OUB </w:t>
      </w:r>
      <w:r w:rsidRPr="0044139E">
        <w:rPr>
          <w:rFonts w:ascii="Times New Roman" w:hAnsi="Times New Roman" w:cs="Times New Roman"/>
          <w:sz w:val="24"/>
          <w:szCs w:val="24"/>
          <w:vertAlign w:val="subscript"/>
        </w:rPr>
        <w:t>1995</w:t>
      </w:r>
      <w:r w:rsidRPr="0044139E">
        <w:rPr>
          <w:rFonts w:ascii="Times New Roman" w:hAnsi="Times New Roman" w:cs="Times New Roman"/>
          <w:sz w:val="24"/>
          <w:szCs w:val="24"/>
        </w:rPr>
        <w:t xml:space="preserve">= 0,155 </w:t>
      </w:r>
      <w:r w:rsidR="009A3CBC" w:rsidRPr="0044139E"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44139E">
        <w:rPr>
          <w:rFonts w:ascii="Times New Roman" w:hAnsi="Times New Roman" w:cs="Times New Roman"/>
          <w:sz w:val="24"/>
          <w:szCs w:val="24"/>
        </w:rPr>
        <w:t xml:space="preserve"> L</w:t>
      </w:r>
      <w:r w:rsidRPr="0044139E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44139E">
        <w:rPr>
          <w:rFonts w:ascii="Times New Roman" w:hAnsi="Times New Roman" w:cs="Times New Roman"/>
          <w:sz w:val="24"/>
          <w:szCs w:val="24"/>
        </w:rPr>
        <w:t xml:space="preserve"> + 0,047 </w:t>
      </w:r>
      <w:r w:rsidR="009A3CBC" w:rsidRPr="0044139E"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4413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39E">
        <w:rPr>
          <w:rFonts w:ascii="Times New Roman" w:hAnsi="Times New Roman" w:cs="Times New Roman"/>
          <w:sz w:val="24"/>
          <w:szCs w:val="24"/>
        </w:rPr>
        <w:t>L</w:t>
      </w:r>
      <w:r w:rsidRPr="0044139E">
        <w:rPr>
          <w:rFonts w:ascii="Times New Roman" w:hAnsi="Times New Roman" w:cs="Times New Roman"/>
          <w:sz w:val="24"/>
          <w:szCs w:val="24"/>
          <w:vertAlign w:val="subscript"/>
        </w:rPr>
        <w:t>w</w:t>
      </w:r>
      <w:proofErr w:type="spellEnd"/>
      <w:r w:rsidR="00D53B0C" w:rsidRPr="0044139E">
        <w:rPr>
          <w:rFonts w:ascii="Times New Roman" w:hAnsi="Times New Roman" w:cs="Times New Roman"/>
          <w:sz w:val="24"/>
          <w:szCs w:val="24"/>
        </w:rPr>
        <w:t xml:space="preserve"> [Mg]</w:t>
      </w:r>
    </w:p>
    <w:p w:rsidR="00311494" w:rsidRPr="0044139E" w:rsidRDefault="009D304F">
      <w:pPr>
        <w:rPr>
          <w:rFonts w:ascii="Times New Roman" w:hAnsi="Times New Roman" w:cs="Times New Roman"/>
          <w:sz w:val="24"/>
          <w:szCs w:val="24"/>
        </w:rPr>
      </w:pPr>
      <w:r w:rsidRPr="0044139E">
        <w:rPr>
          <w:rFonts w:ascii="Times New Roman" w:hAnsi="Times New Roman" w:cs="Times New Roman"/>
          <w:sz w:val="24"/>
          <w:szCs w:val="24"/>
        </w:rPr>
        <w:t xml:space="preserve">OUB </w:t>
      </w:r>
      <w:r w:rsidRPr="0044139E">
        <w:rPr>
          <w:rFonts w:ascii="Times New Roman" w:hAnsi="Times New Roman" w:cs="Times New Roman"/>
          <w:sz w:val="24"/>
          <w:szCs w:val="24"/>
          <w:vertAlign w:val="subscript"/>
        </w:rPr>
        <w:t>1995</w:t>
      </w:r>
      <w:r w:rsidRPr="0044139E">
        <w:rPr>
          <w:rFonts w:ascii="Times New Roman" w:hAnsi="Times New Roman" w:cs="Times New Roman"/>
          <w:sz w:val="24"/>
          <w:szCs w:val="24"/>
        </w:rPr>
        <w:t xml:space="preserve">= 0,155 </w:t>
      </w:r>
      <w:r w:rsidR="009A3CBC" w:rsidRPr="0044139E"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44139E">
        <w:rPr>
          <w:rFonts w:ascii="Times New Roman" w:hAnsi="Times New Roman" w:cs="Times New Roman"/>
          <w:sz w:val="24"/>
          <w:szCs w:val="24"/>
        </w:rPr>
        <w:t xml:space="preserve"> </w:t>
      </w:r>
      <w:r w:rsidR="00B43AE3" w:rsidRPr="0044139E">
        <w:rPr>
          <w:rFonts w:ascii="Times New Roman" w:hAnsi="Times New Roman" w:cs="Times New Roman"/>
          <w:sz w:val="24"/>
          <w:szCs w:val="24"/>
        </w:rPr>
        <w:t>30025</w:t>
      </w:r>
      <w:r w:rsidR="009A3CBC" w:rsidRPr="0044139E">
        <w:rPr>
          <w:rFonts w:ascii="Times New Roman" w:hAnsi="Times New Roman" w:cs="Times New Roman"/>
          <w:sz w:val="24"/>
          <w:szCs w:val="24"/>
        </w:rPr>
        <w:t xml:space="preserve"> </w:t>
      </w:r>
      <w:r w:rsidRPr="0044139E">
        <w:rPr>
          <w:rFonts w:ascii="Times New Roman" w:hAnsi="Times New Roman" w:cs="Times New Roman"/>
          <w:sz w:val="24"/>
          <w:szCs w:val="24"/>
        </w:rPr>
        <w:t>+</w:t>
      </w:r>
      <w:r w:rsidR="009A3CBC" w:rsidRPr="0044139E">
        <w:rPr>
          <w:rFonts w:ascii="Times New Roman" w:hAnsi="Times New Roman" w:cs="Times New Roman"/>
          <w:sz w:val="24"/>
          <w:szCs w:val="24"/>
        </w:rPr>
        <w:t xml:space="preserve"> </w:t>
      </w:r>
      <w:r w:rsidRPr="0044139E">
        <w:rPr>
          <w:rFonts w:ascii="Times New Roman" w:hAnsi="Times New Roman" w:cs="Times New Roman"/>
          <w:sz w:val="24"/>
          <w:szCs w:val="24"/>
        </w:rPr>
        <w:t>0,047</w:t>
      </w:r>
      <w:r w:rsidR="009A3CBC" w:rsidRPr="0044139E">
        <w:rPr>
          <w:rFonts w:ascii="Times New Roman" w:hAnsi="Times New Roman" w:cs="Times New Roman"/>
          <w:sz w:val="24"/>
          <w:szCs w:val="24"/>
        </w:rPr>
        <w:t xml:space="preserve"> </w:t>
      </w:r>
      <w:r w:rsidR="009A3CBC" w:rsidRPr="0044139E"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="009A3CBC" w:rsidRPr="0044139E">
        <w:rPr>
          <w:rFonts w:ascii="Times New Roman" w:hAnsi="Times New Roman" w:cs="Times New Roman"/>
          <w:sz w:val="24"/>
          <w:szCs w:val="24"/>
        </w:rPr>
        <w:t xml:space="preserve"> </w:t>
      </w:r>
      <w:r w:rsidR="00B43AE3" w:rsidRPr="0044139E">
        <w:rPr>
          <w:rFonts w:ascii="Times New Roman" w:hAnsi="Times New Roman" w:cs="Times New Roman"/>
          <w:sz w:val="24"/>
          <w:szCs w:val="24"/>
        </w:rPr>
        <w:t>8826</w:t>
      </w:r>
      <w:r w:rsidR="009A3CBC" w:rsidRPr="0044139E">
        <w:rPr>
          <w:rFonts w:ascii="Times New Roman" w:hAnsi="Times New Roman" w:cs="Times New Roman"/>
          <w:sz w:val="24"/>
          <w:szCs w:val="24"/>
        </w:rPr>
        <w:t xml:space="preserve"> </w:t>
      </w:r>
      <w:r w:rsidRPr="0044139E">
        <w:rPr>
          <w:rFonts w:ascii="Times New Roman" w:hAnsi="Times New Roman" w:cs="Times New Roman"/>
          <w:sz w:val="24"/>
          <w:szCs w:val="24"/>
        </w:rPr>
        <w:t xml:space="preserve">= </w:t>
      </w:r>
      <w:r w:rsidR="00B43AE3" w:rsidRPr="0044139E">
        <w:rPr>
          <w:rFonts w:ascii="Times New Roman" w:hAnsi="Times New Roman" w:cs="Times New Roman"/>
          <w:sz w:val="24"/>
          <w:szCs w:val="24"/>
        </w:rPr>
        <w:t>4653,88 + 414,82 = 5068,70 [Mg]</w:t>
      </w:r>
    </w:p>
    <w:p w:rsidR="00B43AE3" w:rsidRPr="0044139E" w:rsidRDefault="00B43AE3" w:rsidP="00B43AE3">
      <w:pPr>
        <w:rPr>
          <w:rFonts w:ascii="Times New Roman" w:eastAsiaTheme="minorEastAsia" w:hAnsi="Times New Roman" w:cs="Times New Roman"/>
          <w:sz w:val="24"/>
          <w:szCs w:val="24"/>
        </w:rPr>
      </w:pPr>
      <w:r w:rsidRPr="0044139E">
        <w:rPr>
          <w:rFonts w:ascii="Times New Roman" w:hAnsi="Times New Roman" w:cs="Times New Roman"/>
          <w:sz w:val="24"/>
          <w:szCs w:val="24"/>
        </w:rPr>
        <w:t xml:space="preserve">OUB </w:t>
      </w:r>
      <w:r w:rsidRPr="0044139E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 w:rsidRPr="0044139E">
        <w:rPr>
          <w:rFonts w:ascii="Times New Roman" w:hAnsi="Times New Roman" w:cs="Times New Roman"/>
          <w:sz w:val="24"/>
          <w:szCs w:val="24"/>
        </w:rPr>
        <w:t>=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OUB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1995</m:t>
            </m:r>
            <m:r>
              <w:rPr>
                <w:rFonts w:ascii="Cambria Math" w:hAnsi="Cambria Math" w:cs="Times New Roman"/>
                <w:sz w:val="24"/>
                <w:szCs w:val="24"/>
              </w:rPr>
              <m:t xml:space="preserve">  x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Pr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[Mg]</m:t>
        </m:r>
      </m:oMath>
    </w:p>
    <w:p w:rsidR="009D304F" w:rsidRPr="0044139E" w:rsidRDefault="009D304F" w:rsidP="004003E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44139E">
        <w:rPr>
          <w:rFonts w:ascii="Times New Roman" w:hAnsi="Times New Roman" w:cs="Times New Roman"/>
          <w:sz w:val="24"/>
          <w:szCs w:val="24"/>
        </w:rPr>
        <w:t xml:space="preserve">OUB </w:t>
      </w:r>
      <w:r w:rsidRPr="0044139E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 w:rsidRPr="0044139E">
        <w:rPr>
          <w:rFonts w:ascii="Times New Roman" w:hAnsi="Times New Roman" w:cs="Times New Roman"/>
          <w:sz w:val="24"/>
          <w:szCs w:val="24"/>
        </w:rPr>
        <w:t>=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5068,70 x 50%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=2534,39 [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Mg]</m:t>
        </m:r>
      </m:oMath>
    </w:p>
    <w:p w:rsidR="004003EA" w:rsidRPr="002E18B7" w:rsidRDefault="004003EA" w:rsidP="004003EA">
      <w:pPr>
        <w:spacing w:after="0" w:line="240" w:lineRule="auto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</w:p>
    <w:p w:rsidR="004003EA" w:rsidRPr="00E7567B" w:rsidRDefault="004003EA">
      <w:pPr>
        <w:rPr>
          <w:rFonts w:ascii="Times New Roman" w:eastAsiaTheme="minorEastAsia" w:hAnsi="Times New Roman" w:cs="Times New Roman"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sz w:val="24"/>
          <w:szCs w:val="24"/>
        </w:rPr>
        <w:t>M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OUBR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>= (M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MR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>.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U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M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>) + (M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WR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>.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U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W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>) + (M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SR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 xml:space="preserve">. 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>U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S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>) + (M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BR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>.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0,52)</w:t>
      </w:r>
    </w:p>
    <w:p w:rsidR="009D304F" w:rsidRPr="00E7567B" w:rsidRDefault="009D304F" w:rsidP="004003EA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sz w:val="24"/>
          <w:szCs w:val="24"/>
        </w:rPr>
        <w:t>M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OUBR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= 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FD525A" w:rsidRPr="00E7567B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F21ACD" w:rsidRPr="00E7567B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D525A" w:rsidRPr="00E7567B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F21ACD" w:rsidRPr="00E7567B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003EA"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>.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0,57) + (</w:t>
      </w:r>
      <w:r w:rsidR="00FD525A" w:rsidRPr="00E7567B">
        <w:rPr>
          <w:rFonts w:ascii="Times New Roman" w:eastAsiaTheme="minorEastAsia" w:hAnsi="Times New Roman" w:cs="Times New Roman"/>
          <w:sz w:val="24"/>
          <w:szCs w:val="24"/>
        </w:rPr>
        <w:t>0,00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003EA"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>.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0,48) + (</w:t>
      </w:r>
      <w:r w:rsidR="009701C7" w:rsidRPr="00E7567B">
        <w:rPr>
          <w:rFonts w:ascii="Times New Roman" w:eastAsiaTheme="minorEastAsia" w:hAnsi="Times New Roman" w:cs="Times New Roman"/>
          <w:sz w:val="24"/>
          <w:szCs w:val="24"/>
        </w:rPr>
        <w:t>0,00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003EA"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 xml:space="preserve">. 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>1,0) + (</w:t>
      </w:r>
      <w:r w:rsidR="0044139E" w:rsidRPr="00E7567B">
        <w:rPr>
          <w:rFonts w:ascii="Times New Roman" w:eastAsiaTheme="minorEastAsia" w:hAnsi="Times New Roman" w:cs="Times New Roman"/>
          <w:sz w:val="24"/>
          <w:szCs w:val="24"/>
        </w:rPr>
        <w:t>4153,8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003EA" w:rsidRPr="00E7567B">
        <w:rPr>
          <w:rFonts w:ascii="Times New Roman" w:eastAsiaTheme="minorEastAsia" w:hAnsi="Times New Roman" w:cs="Times New Roman"/>
          <w:b/>
          <w:sz w:val="24"/>
          <w:szCs w:val="24"/>
          <w:vertAlign w:val="superscript"/>
        </w:rPr>
        <w:t>.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0,52) 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>=</w:t>
      </w:r>
      <w:r w:rsidR="004003EA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4139E" w:rsidRPr="00E7567B">
        <w:rPr>
          <w:rFonts w:ascii="Times New Roman" w:eastAsiaTheme="minorEastAsia" w:hAnsi="Times New Roman" w:cs="Times New Roman"/>
          <w:sz w:val="24"/>
          <w:szCs w:val="24"/>
        </w:rPr>
        <w:t>2159,98</w:t>
      </w:r>
    </w:p>
    <w:p w:rsidR="004003EA" w:rsidRPr="00E7567B" w:rsidRDefault="004003EA" w:rsidP="004003EA">
      <w:pPr>
        <w:rPr>
          <w:rFonts w:ascii="Times New Roman" w:eastAsiaTheme="minorEastAsia" w:hAnsi="Times New Roman" w:cs="Times New Roman"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sz w:val="24"/>
          <w:szCs w:val="24"/>
        </w:rPr>
        <w:t>T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M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 xml:space="preserve">oubr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 100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OUB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1995</m:t>
            </m:r>
            <m:r>
              <w:rPr>
                <w:rFonts w:ascii="Cambria Math" w:hAnsi="Cambria Math" w:cs="Times New Roman"/>
                <w:sz w:val="24"/>
                <w:szCs w:val="24"/>
              </w:rPr>
              <m:t xml:space="preserve"> 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[%]</m:t>
        </m:r>
      </m:oMath>
    </w:p>
    <w:p w:rsidR="009D304F" w:rsidRPr="00E7567B" w:rsidRDefault="009D304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b/>
          <w:sz w:val="24"/>
          <w:szCs w:val="24"/>
        </w:rPr>
        <w:t>T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  <w:vertAlign w:val="subscript"/>
        </w:rPr>
        <w:t>R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2159,98 x 100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5068,70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 42,61 %</m:t>
        </m:r>
      </m:oMath>
    </w:p>
    <w:p w:rsidR="00F21ACD" w:rsidRPr="00E7567B" w:rsidRDefault="00F21ACD" w:rsidP="00F21ACD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sz w:val="24"/>
          <w:szCs w:val="24"/>
        </w:rPr>
        <w:t>Poziom ograniczania masy odpadów komunalnych ulegających biodegradacji przekazywanych do składowania w roku rozliczeniowym został osiągnięty, jeżeli:</w:t>
      </w:r>
    </w:p>
    <w:p w:rsidR="00F21ACD" w:rsidRPr="00E7567B" w:rsidRDefault="00F21ACD">
      <w:pPr>
        <w:rPr>
          <w:rFonts w:ascii="Times New Roman" w:eastAsiaTheme="minorEastAsia" w:hAnsi="Times New Roman" w:cs="Times New Roman"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sz w:val="24"/>
          <w:szCs w:val="24"/>
        </w:rPr>
        <w:t>T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= P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lub T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&lt; P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R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(gdzie P</w:t>
      </w:r>
      <w:r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R 201</w:t>
      </w:r>
      <w:r w:rsidR="00757278" w:rsidRPr="00E7567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5</w:t>
      </w:r>
      <w:r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= 50%)</w:t>
      </w:r>
    </w:p>
    <w:p w:rsidR="00F21ACD" w:rsidRPr="00E7567B" w:rsidRDefault="00E7567B">
      <w:pPr>
        <w:rPr>
          <w:rFonts w:ascii="Times New Roman" w:eastAsiaTheme="minorEastAsia" w:hAnsi="Times New Roman" w:cs="Times New Roman"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sz w:val="24"/>
          <w:szCs w:val="24"/>
        </w:rPr>
        <w:t>42,61</w:t>
      </w:r>
      <w:r w:rsidR="00F21ACD" w:rsidRPr="00E7567B">
        <w:rPr>
          <w:rFonts w:ascii="Times New Roman" w:eastAsiaTheme="minorEastAsia" w:hAnsi="Times New Roman" w:cs="Times New Roman"/>
          <w:sz w:val="24"/>
          <w:szCs w:val="24"/>
        </w:rPr>
        <w:t xml:space="preserve"> % &lt; 50,00 % → warunek został spełniony</w:t>
      </w:r>
    </w:p>
    <w:p w:rsidR="009D304F" w:rsidRPr="00E7567B" w:rsidRDefault="009D304F" w:rsidP="004003EA">
      <w:pPr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7567B">
        <w:rPr>
          <w:rFonts w:ascii="Times New Roman" w:eastAsiaTheme="minorEastAsia" w:hAnsi="Times New Roman" w:cs="Times New Roman"/>
          <w:b/>
          <w:sz w:val="24"/>
          <w:szCs w:val="24"/>
        </w:rPr>
        <w:t xml:space="preserve">Poziom </w:t>
      </w:r>
      <w:r w:rsidR="009A7231" w:rsidRPr="00E7567B">
        <w:rPr>
          <w:rFonts w:ascii="Times New Roman" w:eastAsiaTheme="minorEastAsia" w:hAnsi="Times New Roman" w:cs="Times New Roman"/>
          <w:b/>
          <w:sz w:val="24"/>
          <w:szCs w:val="24"/>
        </w:rPr>
        <w:t>recyklingu odpadów ulegających biodegradacji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A7231" w:rsidRPr="00E7567B">
        <w:rPr>
          <w:rFonts w:ascii="Times New Roman" w:eastAsiaTheme="minorEastAsia" w:hAnsi="Times New Roman" w:cs="Times New Roman"/>
          <w:b/>
          <w:sz w:val="24"/>
          <w:szCs w:val="24"/>
        </w:rPr>
        <w:t xml:space="preserve">osiągnięty 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</w:rPr>
        <w:t>w roku 201</w:t>
      </w:r>
      <w:r w:rsidR="00757278" w:rsidRPr="00E7567B">
        <w:rPr>
          <w:rFonts w:ascii="Times New Roman" w:eastAsiaTheme="minorEastAsia" w:hAnsi="Times New Roman" w:cs="Times New Roman"/>
          <w:b/>
          <w:sz w:val="24"/>
          <w:szCs w:val="24"/>
        </w:rPr>
        <w:t>5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</w:rPr>
        <w:t xml:space="preserve"> – </w:t>
      </w:r>
      <w:r w:rsidR="00853E9F" w:rsidRPr="00E7567B">
        <w:rPr>
          <w:rFonts w:ascii="Times New Roman" w:eastAsiaTheme="minorEastAsia" w:hAnsi="Times New Roman" w:cs="Times New Roman"/>
          <w:b/>
          <w:sz w:val="24"/>
          <w:szCs w:val="24"/>
        </w:rPr>
        <w:br/>
      </w:r>
      <w:r w:rsidR="005235FF" w:rsidRPr="00E7567B">
        <w:rPr>
          <w:rFonts w:ascii="Times New Roman" w:eastAsiaTheme="minorEastAsia" w:hAnsi="Times New Roman" w:cs="Times New Roman"/>
          <w:b/>
          <w:sz w:val="24"/>
          <w:szCs w:val="24"/>
        </w:rPr>
        <w:t xml:space="preserve">wynosi </w:t>
      </w:r>
      <w:r w:rsidR="00E7567B" w:rsidRPr="00E7567B">
        <w:rPr>
          <w:rFonts w:ascii="Times New Roman" w:eastAsiaTheme="minorEastAsia" w:hAnsi="Times New Roman" w:cs="Times New Roman"/>
          <w:b/>
          <w:sz w:val="24"/>
          <w:szCs w:val="24"/>
        </w:rPr>
        <w:t>42,61</w:t>
      </w:r>
      <w:r w:rsidRPr="00E7567B">
        <w:rPr>
          <w:rFonts w:ascii="Times New Roman" w:eastAsiaTheme="minorEastAsia" w:hAnsi="Times New Roman" w:cs="Times New Roman"/>
          <w:b/>
          <w:sz w:val="24"/>
          <w:szCs w:val="24"/>
        </w:rPr>
        <w:t xml:space="preserve"> %</w:t>
      </w:r>
      <w:r w:rsidR="007523BC" w:rsidRPr="00E7567B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9A7231" w:rsidRPr="000F4949" w:rsidRDefault="009D304F" w:rsidP="009A723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F4949">
        <w:rPr>
          <w:rFonts w:ascii="Times New Roman" w:hAnsi="Times New Roman" w:cs="Times New Roman"/>
          <w:sz w:val="24"/>
          <w:szCs w:val="24"/>
        </w:rPr>
        <w:t xml:space="preserve">Poziom recyklingu </w:t>
      </w:r>
      <w:r w:rsidR="009A7231" w:rsidRPr="000F4949">
        <w:rPr>
          <w:rFonts w:ascii="Times New Roman" w:hAnsi="Times New Roman" w:cs="Times New Roman"/>
          <w:sz w:val="24"/>
          <w:szCs w:val="24"/>
        </w:rPr>
        <w:t>i przygotowania do ponownego użycia odpadów selektywnych</w:t>
      </w:r>
    </w:p>
    <w:p w:rsidR="00A71381" w:rsidRPr="00A71381" w:rsidRDefault="00A71381" w:rsidP="00A713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381">
        <w:rPr>
          <w:rFonts w:ascii="Times New Roman" w:hAnsi="Times New Roman" w:cs="Times New Roman"/>
          <w:sz w:val="24"/>
          <w:szCs w:val="24"/>
        </w:rPr>
        <w:t>Liczba mieszkańców miasta Śrem: 29666</w:t>
      </w:r>
    </w:p>
    <w:p w:rsidR="00A71381" w:rsidRPr="00A71381" w:rsidRDefault="00A71381" w:rsidP="00A713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381">
        <w:rPr>
          <w:rFonts w:ascii="Times New Roman" w:hAnsi="Times New Roman" w:cs="Times New Roman"/>
          <w:sz w:val="24"/>
          <w:szCs w:val="24"/>
        </w:rPr>
        <w:t>Liczba mieszkańców trenów wiejskich gminy Śrem: 11581</w:t>
      </w:r>
    </w:p>
    <w:p w:rsidR="00A71381" w:rsidRPr="00A71381" w:rsidRDefault="00A71381" w:rsidP="00A713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1381">
        <w:rPr>
          <w:rFonts w:ascii="Times New Roman" w:hAnsi="Times New Roman" w:cs="Times New Roman"/>
          <w:sz w:val="24"/>
          <w:szCs w:val="24"/>
        </w:rPr>
        <w:t>Liczba mieszkańców Gminy Śrem: 41247</w:t>
      </w:r>
    </w:p>
    <w:p w:rsidR="00A71381" w:rsidRPr="00A71381" w:rsidRDefault="00A71381" w:rsidP="004E3A0D">
      <w:pPr>
        <w:rPr>
          <w:rFonts w:ascii="Times New Roman" w:hAnsi="Times New Roman" w:cs="Times New Roman"/>
          <w:sz w:val="24"/>
          <w:szCs w:val="24"/>
        </w:rPr>
      </w:pPr>
    </w:p>
    <w:p w:rsidR="00A71381" w:rsidRPr="00A71381" w:rsidRDefault="00A71381" w:rsidP="004E3A0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71381">
        <w:rPr>
          <w:rFonts w:ascii="Times New Roman" w:hAnsi="Times New Roman" w:cs="Times New Roman"/>
          <w:sz w:val="24"/>
          <w:szCs w:val="24"/>
        </w:rPr>
        <w:t>U</w:t>
      </w:r>
      <w:r w:rsidRPr="00A71381">
        <w:rPr>
          <w:rFonts w:ascii="Times New Roman" w:hAnsi="Times New Roman" w:cs="Times New Roman"/>
          <w:sz w:val="24"/>
          <w:szCs w:val="24"/>
          <w:vertAlign w:val="subscript"/>
        </w:rPr>
        <w:t>mpmts</w:t>
      </w:r>
      <w:proofErr w:type="spellEnd"/>
      <w:r w:rsidRPr="00A71381">
        <w:rPr>
          <w:rFonts w:ascii="Times New Roman" w:hAnsi="Times New Roman" w:cs="Times New Roman"/>
          <w:sz w:val="24"/>
          <w:szCs w:val="24"/>
        </w:rPr>
        <w:t xml:space="preserve">= (32,4 </w:t>
      </w:r>
      <w:r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. </w:t>
      </w:r>
      <w:r w:rsidRPr="00A71381">
        <w:rPr>
          <w:rFonts w:ascii="Times New Roman" w:hAnsi="Times New Roman" w:cs="Times New Roman"/>
          <w:sz w:val="24"/>
          <w:szCs w:val="24"/>
        </w:rPr>
        <w:t xml:space="preserve">0,7192 + 27,7 </w:t>
      </w:r>
      <w:r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. </w:t>
      </w:r>
      <w:r w:rsidR="0044139E">
        <w:rPr>
          <w:rFonts w:ascii="Times New Roman" w:hAnsi="Times New Roman" w:cs="Times New Roman"/>
          <w:sz w:val="24"/>
          <w:szCs w:val="24"/>
        </w:rPr>
        <w:t>0,2808</w:t>
      </w:r>
      <w:r w:rsidRPr="00A71381">
        <w:rPr>
          <w:rFonts w:ascii="Times New Roman" w:hAnsi="Times New Roman" w:cs="Times New Roman"/>
          <w:sz w:val="24"/>
          <w:szCs w:val="24"/>
        </w:rPr>
        <w:t>) = 23,30 + 7,7</w:t>
      </w:r>
      <w:r w:rsidR="0044139E">
        <w:rPr>
          <w:rFonts w:ascii="Times New Roman" w:hAnsi="Times New Roman" w:cs="Times New Roman"/>
          <w:sz w:val="24"/>
          <w:szCs w:val="24"/>
        </w:rPr>
        <w:t>8</w:t>
      </w:r>
      <w:r w:rsidRPr="00A71381">
        <w:rPr>
          <w:rFonts w:ascii="Times New Roman" w:hAnsi="Times New Roman" w:cs="Times New Roman"/>
          <w:sz w:val="24"/>
          <w:szCs w:val="24"/>
        </w:rPr>
        <w:t xml:space="preserve"> = 31,0</w:t>
      </w:r>
      <w:r w:rsidR="0044139E">
        <w:rPr>
          <w:rFonts w:ascii="Times New Roman" w:hAnsi="Times New Roman" w:cs="Times New Roman"/>
          <w:sz w:val="24"/>
          <w:szCs w:val="24"/>
        </w:rPr>
        <w:t>8</w:t>
      </w:r>
      <w:r w:rsidRPr="00A71381">
        <w:rPr>
          <w:rFonts w:ascii="Times New Roman" w:hAnsi="Times New Roman" w:cs="Times New Roman"/>
          <w:sz w:val="24"/>
          <w:szCs w:val="24"/>
        </w:rPr>
        <w:t xml:space="preserve"> %</w:t>
      </w:r>
    </w:p>
    <w:p w:rsidR="004E3A0D" w:rsidRPr="00A71381" w:rsidRDefault="004E3A0D" w:rsidP="004E3A0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71381">
        <w:rPr>
          <w:rFonts w:ascii="Times New Roman" w:hAnsi="Times New Roman" w:cs="Times New Roman"/>
          <w:sz w:val="24"/>
          <w:szCs w:val="24"/>
        </w:rPr>
        <w:t>Mw</w:t>
      </w:r>
      <w:r w:rsidRPr="00A71381">
        <w:rPr>
          <w:rFonts w:ascii="Times New Roman" w:hAnsi="Times New Roman" w:cs="Times New Roman"/>
          <w:sz w:val="24"/>
          <w:szCs w:val="24"/>
          <w:vertAlign w:val="subscript"/>
        </w:rPr>
        <w:t>pmts</w:t>
      </w:r>
      <w:proofErr w:type="spellEnd"/>
      <w:r w:rsidRPr="00A71381">
        <w:rPr>
          <w:rFonts w:ascii="Times New Roman" w:hAnsi="Times New Roman" w:cs="Times New Roman"/>
          <w:sz w:val="24"/>
          <w:szCs w:val="24"/>
        </w:rPr>
        <w:t xml:space="preserve">= Lm </w:t>
      </w:r>
      <w:r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>.</w:t>
      </w:r>
      <w:r w:rsidRPr="00A713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1381">
        <w:rPr>
          <w:rFonts w:ascii="Times New Roman" w:hAnsi="Times New Roman" w:cs="Times New Roman"/>
          <w:sz w:val="24"/>
          <w:szCs w:val="24"/>
        </w:rPr>
        <w:t>Mw</w:t>
      </w:r>
      <w:r w:rsidRPr="00A71381">
        <w:rPr>
          <w:rFonts w:ascii="Times New Roman" w:hAnsi="Times New Roman" w:cs="Times New Roman"/>
          <w:sz w:val="24"/>
          <w:szCs w:val="24"/>
          <w:vertAlign w:val="subscript"/>
        </w:rPr>
        <w:t>GUS</w:t>
      </w:r>
      <w:proofErr w:type="spellEnd"/>
      <w:r w:rsidRPr="00A71381">
        <w:rPr>
          <w:rFonts w:ascii="Times New Roman" w:hAnsi="Times New Roman" w:cs="Times New Roman"/>
          <w:sz w:val="24"/>
          <w:szCs w:val="24"/>
        </w:rPr>
        <w:t xml:space="preserve"> </w:t>
      </w:r>
      <w:r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>.</w:t>
      </w:r>
      <w:r w:rsidRPr="00A713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1381">
        <w:rPr>
          <w:rFonts w:ascii="Times New Roman" w:hAnsi="Times New Roman" w:cs="Times New Roman"/>
          <w:sz w:val="24"/>
          <w:szCs w:val="24"/>
        </w:rPr>
        <w:t>Um</w:t>
      </w:r>
      <w:r w:rsidRPr="00A71381">
        <w:rPr>
          <w:rFonts w:ascii="Times New Roman" w:hAnsi="Times New Roman" w:cs="Times New Roman"/>
          <w:sz w:val="24"/>
          <w:szCs w:val="24"/>
          <w:vertAlign w:val="subscript"/>
        </w:rPr>
        <w:t>pmts</w:t>
      </w:r>
      <w:proofErr w:type="spellEnd"/>
      <w:r w:rsidRPr="00A71381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A71381">
        <w:rPr>
          <w:rFonts w:ascii="Times New Roman" w:hAnsi="Times New Roman" w:cs="Times New Roman"/>
          <w:sz w:val="24"/>
          <w:szCs w:val="24"/>
        </w:rPr>
        <w:t>[Mg]</w:t>
      </w:r>
    </w:p>
    <w:p w:rsidR="009D304F" w:rsidRPr="00A71381" w:rsidRDefault="009A7231" w:rsidP="009D304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71381">
        <w:rPr>
          <w:rFonts w:ascii="Times New Roman" w:hAnsi="Times New Roman" w:cs="Times New Roman"/>
          <w:sz w:val="24"/>
          <w:szCs w:val="24"/>
        </w:rPr>
        <w:t>Mw</w:t>
      </w:r>
      <w:r w:rsidRPr="00A71381">
        <w:rPr>
          <w:rFonts w:ascii="Times New Roman" w:hAnsi="Times New Roman" w:cs="Times New Roman"/>
          <w:sz w:val="24"/>
          <w:szCs w:val="24"/>
          <w:vertAlign w:val="subscript"/>
        </w:rPr>
        <w:t>pmts</w:t>
      </w:r>
      <w:proofErr w:type="spellEnd"/>
      <w:r w:rsidRPr="00A71381">
        <w:rPr>
          <w:rFonts w:ascii="Times New Roman" w:hAnsi="Times New Roman" w:cs="Times New Roman"/>
          <w:sz w:val="24"/>
          <w:szCs w:val="24"/>
        </w:rPr>
        <w:t xml:space="preserve">= </w:t>
      </w:r>
      <w:r w:rsidR="00F21ACD" w:rsidRPr="00A71381">
        <w:rPr>
          <w:rFonts w:ascii="Times New Roman" w:hAnsi="Times New Roman" w:cs="Times New Roman"/>
          <w:sz w:val="24"/>
          <w:szCs w:val="24"/>
        </w:rPr>
        <w:t>(</w:t>
      </w:r>
      <w:r w:rsidR="002E18B7">
        <w:rPr>
          <w:rFonts w:ascii="Times New Roman" w:hAnsi="Times New Roman" w:cs="Times New Roman"/>
          <w:sz w:val="24"/>
          <w:szCs w:val="24"/>
        </w:rPr>
        <w:t>29666</w:t>
      </w:r>
      <w:r w:rsidR="00F21ACD" w:rsidRPr="00A71381">
        <w:rPr>
          <w:rFonts w:ascii="Times New Roman" w:hAnsi="Times New Roman" w:cs="Times New Roman"/>
          <w:sz w:val="24"/>
          <w:szCs w:val="24"/>
        </w:rPr>
        <w:t xml:space="preserve"> </w:t>
      </w:r>
      <w:r w:rsidR="00F21ACD"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>.</w:t>
      </w:r>
      <w:r w:rsidR="00F21ACD" w:rsidRPr="00A713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1ACD" w:rsidRPr="00A71381">
        <w:rPr>
          <w:rFonts w:ascii="Times New Roman" w:hAnsi="Times New Roman" w:cs="Times New Roman"/>
          <w:sz w:val="24"/>
          <w:szCs w:val="24"/>
        </w:rPr>
        <w:t>0,</w:t>
      </w:r>
      <w:r w:rsidR="00665B91" w:rsidRPr="00A71381">
        <w:rPr>
          <w:rFonts w:ascii="Times New Roman" w:hAnsi="Times New Roman" w:cs="Times New Roman"/>
          <w:sz w:val="24"/>
          <w:szCs w:val="24"/>
        </w:rPr>
        <w:t>3</w:t>
      </w:r>
      <w:r w:rsidR="00A71381" w:rsidRPr="00A71381">
        <w:rPr>
          <w:rFonts w:ascii="Times New Roman" w:hAnsi="Times New Roman" w:cs="Times New Roman"/>
          <w:sz w:val="24"/>
          <w:szCs w:val="24"/>
        </w:rPr>
        <w:t>01</w:t>
      </w:r>
      <w:r w:rsidR="00F21ACD" w:rsidRPr="00A71381">
        <w:rPr>
          <w:rFonts w:ascii="Times New Roman" w:hAnsi="Times New Roman" w:cs="Times New Roman"/>
          <w:sz w:val="24"/>
          <w:szCs w:val="24"/>
        </w:rPr>
        <w:t xml:space="preserve"> </w:t>
      </w:r>
      <w:r w:rsidR="00F21ACD"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>.</w:t>
      </w:r>
      <w:r w:rsidR="00F21ACD" w:rsidRPr="00A713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B91" w:rsidRPr="00A71381">
        <w:rPr>
          <w:rFonts w:ascii="Times New Roman" w:hAnsi="Times New Roman" w:cs="Times New Roman"/>
          <w:sz w:val="24"/>
          <w:szCs w:val="24"/>
        </w:rPr>
        <w:t>0,</w:t>
      </w:r>
      <w:r w:rsidR="00A71381" w:rsidRPr="00A71381">
        <w:rPr>
          <w:rFonts w:ascii="Times New Roman" w:hAnsi="Times New Roman" w:cs="Times New Roman"/>
          <w:sz w:val="24"/>
          <w:szCs w:val="24"/>
        </w:rPr>
        <w:t>3</w:t>
      </w:r>
      <w:r w:rsidR="002E18B7">
        <w:rPr>
          <w:rFonts w:ascii="Times New Roman" w:hAnsi="Times New Roman" w:cs="Times New Roman"/>
          <w:sz w:val="24"/>
          <w:szCs w:val="24"/>
        </w:rPr>
        <w:t>24</w:t>
      </w:r>
      <w:r w:rsidR="00F21ACD" w:rsidRPr="00A71381">
        <w:rPr>
          <w:rFonts w:ascii="Times New Roman" w:hAnsi="Times New Roman" w:cs="Times New Roman"/>
          <w:sz w:val="24"/>
          <w:szCs w:val="24"/>
        </w:rPr>
        <w:t>)</w:t>
      </w:r>
      <w:r w:rsidR="002E18B7">
        <w:rPr>
          <w:rFonts w:ascii="Times New Roman" w:hAnsi="Times New Roman" w:cs="Times New Roman"/>
          <w:sz w:val="24"/>
          <w:szCs w:val="24"/>
        </w:rPr>
        <w:t>+(11581</w:t>
      </w:r>
      <w:r w:rsidR="002E18B7" w:rsidRPr="00A71381">
        <w:rPr>
          <w:rFonts w:ascii="Times New Roman" w:hAnsi="Times New Roman" w:cs="Times New Roman"/>
          <w:sz w:val="24"/>
          <w:szCs w:val="24"/>
        </w:rPr>
        <w:t xml:space="preserve"> </w:t>
      </w:r>
      <w:r w:rsidR="002E18B7"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>.</w:t>
      </w:r>
      <w:r w:rsidR="002E18B7" w:rsidRPr="00A713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8B7" w:rsidRPr="00A71381">
        <w:rPr>
          <w:rFonts w:ascii="Times New Roman" w:hAnsi="Times New Roman" w:cs="Times New Roman"/>
          <w:sz w:val="24"/>
          <w:szCs w:val="24"/>
        </w:rPr>
        <w:t xml:space="preserve">0,301 </w:t>
      </w:r>
      <w:r w:rsidR="002E18B7" w:rsidRPr="00A71381">
        <w:rPr>
          <w:rFonts w:ascii="Times New Roman" w:hAnsi="Times New Roman" w:cs="Times New Roman"/>
          <w:b/>
          <w:sz w:val="24"/>
          <w:szCs w:val="24"/>
          <w:vertAlign w:val="superscript"/>
        </w:rPr>
        <w:t>.</w:t>
      </w:r>
      <w:r w:rsidR="002E18B7" w:rsidRPr="00A713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8B7" w:rsidRPr="00A71381">
        <w:rPr>
          <w:rFonts w:ascii="Times New Roman" w:hAnsi="Times New Roman" w:cs="Times New Roman"/>
          <w:sz w:val="24"/>
          <w:szCs w:val="24"/>
        </w:rPr>
        <w:t>0,</w:t>
      </w:r>
      <w:r w:rsidR="002E18B7">
        <w:rPr>
          <w:rFonts w:ascii="Times New Roman" w:hAnsi="Times New Roman" w:cs="Times New Roman"/>
          <w:sz w:val="24"/>
          <w:szCs w:val="24"/>
        </w:rPr>
        <w:t>277)</w:t>
      </w:r>
      <w:r w:rsidR="00F21ACD" w:rsidRPr="00A71381">
        <w:rPr>
          <w:rFonts w:ascii="Times New Roman" w:hAnsi="Times New Roman" w:cs="Times New Roman"/>
          <w:sz w:val="24"/>
          <w:szCs w:val="24"/>
        </w:rPr>
        <w:t xml:space="preserve"> </w:t>
      </w:r>
      <w:r w:rsidRPr="00A71381">
        <w:rPr>
          <w:rFonts w:ascii="Times New Roman" w:hAnsi="Times New Roman" w:cs="Times New Roman"/>
          <w:sz w:val="24"/>
          <w:szCs w:val="24"/>
        </w:rPr>
        <w:t xml:space="preserve">= </w:t>
      </w:r>
      <w:r w:rsidR="00665B91" w:rsidRPr="00A71381">
        <w:rPr>
          <w:rFonts w:ascii="Times New Roman" w:hAnsi="Times New Roman" w:cs="Times New Roman"/>
          <w:sz w:val="24"/>
          <w:szCs w:val="24"/>
        </w:rPr>
        <w:t>3</w:t>
      </w:r>
      <w:r w:rsidR="00A71381" w:rsidRPr="00A71381">
        <w:rPr>
          <w:rFonts w:ascii="Times New Roman" w:hAnsi="Times New Roman" w:cs="Times New Roman"/>
          <w:sz w:val="24"/>
          <w:szCs w:val="24"/>
        </w:rPr>
        <w:t>85</w:t>
      </w:r>
      <w:r w:rsidR="002E18B7">
        <w:rPr>
          <w:rFonts w:ascii="Times New Roman" w:hAnsi="Times New Roman" w:cs="Times New Roman"/>
          <w:sz w:val="24"/>
          <w:szCs w:val="24"/>
        </w:rPr>
        <w:t>8</w:t>
      </w:r>
      <w:r w:rsidR="00A71381" w:rsidRPr="00A71381">
        <w:rPr>
          <w:rFonts w:ascii="Times New Roman" w:hAnsi="Times New Roman" w:cs="Times New Roman"/>
          <w:sz w:val="24"/>
          <w:szCs w:val="24"/>
        </w:rPr>
        <w:t>,</w:t>
      </w:r>
      <w:r w:rsidR="002E18B7">
        <w:rPr>
          <w:rFonts w:ascii="Times New Roman" w:hAnsi="Times New Roman" w:cs="Times New Roman"/>
          <w:sz w:val="24"/>
          <w:szCs w:val="24"/>
        </w:rPr>
        <w:t>74</w:t>
      </w:r>
      <w:r w:rsidRPr="00A71381">
        <w:rPr>
          <w:rFonts w:ascii="Times New Roman" w:hAnsi="Times New Roman" w:cs="Times New Roman"/>
          <w:sz w:val="24"/>
          <w:szCs w:val="24"/>
        </w:rPr>
        <w:t xml:space="preserve"> Mg</w:t>
      </w:r>
    </w:p>
    <w:p w:rsidR="004E3A0D" w:rsidRPr="00A71381" w:rsidRDefault="004E3A0D" w:rsidP="009D304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71381">
        <w:rPr>
          <w:rFonts w:ascii="Times New Roman" w:hAnsi="Times New Roman" w:cs="Times New Roman"/>
          <w:sz w:val="24"/>
          <w:szCs w:val="24"/>
        </w:rPr>
        <w:t>P</w:t>
      </w:r>
      <w:r w:rsidRPr="00A71381">
        <w:rPr>
          <w:rFonts w:ascii="Times New Roman" w:hAnsi="Times New Roman" w:cs="Times New Roman"/>
          <w:sz w:val="24"/>
          <w:szCs w:val="24"/>
          <w:vertAlign w:val="subscript"/>
        </w:rPr>
        <w:t>pmts</w:t>
      </w:r>
      <w:proofErr w:type="spellEnd"/>
      <w:r w:rsidRPr="00A71381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Mr pmts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Mw pmts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x 100 %</m:t>
        </m:r>
      </m:oMath>
    </w:p>
    <w:p w:rsidR="009A7231" w:rsidRPr="00A71381" w:rsidRDefault="009A7231" w:rsidP="009D304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A71381">
        <w:rPr>
          <w:rFonts w:ascii="Times New Roman" w:hAnsi="Times New Roman" w:cs="Times New Roman"/>
          <w:b/>
          <w:sz w:val="24"/>
          <w:szCs w:val="24"/>
        </w:rPr>
        <w:t>P</w:t>
      </w:r>
      <w:r w:rsidRPr="00A71381">
        <w:rPr>
          <w:rFonts w:ascii="Times New Roman" w:hAnsi="Times New Roman" w:cs="Times New Roman"/>
          <w:b/>
          <w:sz w:val="24"/>
          <w:szCs w:val="24"/>
          <w:vertAlign w:val="subscript"/>
        </w:rPr>
        <w:t>pmts</w:t>
      </w:r>
      <w:proofErr w:type="spellEnd"/>
      <w:r w:rsidRPr="00A71381">
        <w:rPr>
          <w:rFonts w:ascii="Times New Roman" w:hAnsi="Times New Roman" w:cs="Times New Roman"/>
          <w:b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1092,5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3858,74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x 100 %=28,31 %</m:t>
        </m:r>
      </m:oMath>
    </w:p>
    <w:p w:rsidR="0086668A" w:rsidRPr="0086668A" w:rsidRDefault="007A4725" w:rsidP="006463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Poziom recyklingu, przygotowania do ponownego użycia został osiągnięty jeśli:</w:t>
      </w:r>
      <w:r w:rsidR="0086668A">
        <w:rPr>
          <w:rFonts w:ascii="Times New Roman" w:hAnsi="Times New Roman" w:cs="Times New Roman"/>
          <w:sz w:val="24"/>
          <w:szCs w:val="24"/>
        </w:rPr>
        <w:t xml:space="preserve">  </w:t>
      </w:r>
      <w:r w:rsidR="00A75EED">
        <w:rPr>
          <w:rFonts w:ascii="Times New Roman" w:hAnsi="Times New Roman" w:cs="Times New Roman"/>
          <w:sz w:val="24"/>
          <w:szCs w:val="24"/>
        </w:rPr>
        <w:t xml:space="preserve"> </w:t>
      </w:r>
      <w:r w:rsidR="00A75EE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F4949">
        <w:rPr>
          <w:rFonts w:ascii="Times New Roman" w:hAnsi="Times New Roman" w:cs="Times New Roman"/>
          <w:sz w:val="24"/>
          <w:szCs w:val="24"/>
        </w:rPr>
        <w:t>P</w:t>
      </w:r>
      <w:r w:rsidRPr="000F4949">
        <w:rPr>
          <w:rFonts w:ascii="Times New Roman" w:hAnsi="Times New Roman" w:cs="Times New Roman"/>
          <w:sz w:val="24"/>
          <w:szCs w:val="24"/>
          <w:vertAlign w:val="subscript"/>
        </w:rPr>
        <w:t>pm</w:t>
      </w:r>
      <w:r w:rsidR="00FA0168">
        <w:rPr>
          <w:rFonts w:ascii="Times New Roman" w:hAnsi="Times New Roman" w:cs="Times New Roman"/>
          <w:sz w:val="24"/>
          <w:szCs w:val="24"/>
          <w:vertAlign w:val="subscript"/>
        </w:rPr>
        <w:t>ts</w:t>
      </w:r>
      <w:proofErr w:type="spellEnd"/>
      <w:r w:rsidR="008666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&gt;</w:t>
      </w:r>
      <w:r w:rsidR="0086668A" w:rsidRPr="0086668A">
        <w:rPr>
          <w:rFonts w:ascii="Times New Roman" w:hAnsi="Times New Roman" w:cs="Times New Roman"/>
          <w:sz w:val="24"/>
          <w:szCs w:val="24"/>
        </w:rPr>
        <w:t xml:space="preserve"> </w:t>
      </w:r>
      <w:r w:rsidR="0086668A" w:rsidRPr="000F4949">
        <w:rPr>
          <w:rFonts w:ascii="Times New Roman" w:hAnsi="Times New Roman" w:cs="Times New Roman"/>
          <w:sz w:val="24"/>
          <w:szCs w:val="24"/>
        </w:rPr>
        <w:t>P</w:t>
      </w:r>
      <w:r w:rsidR="0086668A" w:rsidRPr="000F4949">
        <w:rPr>
          <w:rFonts w:ascii="Times New Roman" w:hAnsi="Times New Roman" w:cs="Times New Roman"/>
          <w:sz w:val="24"/>
          <w:szCs w:val="24"/>
          <w:vertAlign w:val="subscript"/>
        </w:rPr>
        <w:t>pm</w:t>
      </w:r>
      <w:r w:rsidR="0086668A">
        <w:rPr>
          <w:rFonts w:ascii="Times New Roman" w:hAnsi="Times New Roman" w:cs="Times New Roman"/>
          <w:sz w:val="24"/>
          <w:szCs w:val="24"/>
          <w:vertAlign w:val="subscript"/>
        </w:rPr>
        <w:t>ts2015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F21ACD" w:rsidRDefault="0086668A" w:rsidP="00646335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F4949">
        <w:rPr>
          <w:rFonts w:ascii="Times New Roman" w:hAnsi="Times New Roman" w:cs="Times New Roman"/>
          <w:sz w:val="24"/>
          <w:szCs w:val="24"/>
        </w:rPr>
        <w:t>P</w:t>
      </w:r>
      <w:r w:rsidRPr="000F4949">
        <w:rPr>
          <w:rFonts w:ascii="Times New Roman" w:hAnsi="Times New Roman" w:cs="Times New Roman"/>
          <w:sz w:val="24"/>
          <w:szCs w:val="24"/>
          <w:vertAlign w:val="subscript"/>
        </w:rPr>
        <w:t>pm</w:t>
      </w:r>
      <w:r>
        <w:rPr>
          <w:rFonts w:ascii="Times New Roman" w:hAnsi="Times New Roman" w:cs="Times New Roman"/>
          <w:sz w:val="24"/>
          <w:szCs w:val="24"/>
          <w:vertAlign w:val="subscript"/>
        </w:rPr>
        <w:t>ts2015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r w:rsidR="007A4725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105E69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7A4725">
        <w:rPr>
          <w:rFonts w:ascii="Times New Roman" w:eastAsiaTheme="minorEastAsia" w:hAnsi="Times New Roman" w:cs="Times New Roman"/>
          <w:sz w:val="24"/>
          <w:szCs w:val="24"/>
        </w:rPr>
        <w:t xml:space="preserve">,00 % </w:t>
      </w:r>
    </w:p>
    <w:p w:rsidR="0086668A" w:rsidRDefault="0086668A" w:rsidP="0086668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28,3</w:t>
      </w:r>
      <w:r w:rsidR="00343DAF">
        <w:rPr>
          <w:rFonts w:ascii="Times New Roman" w:eastAsiaTheme="minorEastAsia" w:hAnsi="Times New Roman" w:cs="Times New Roman"/>
          <w:sz w:val="24"/>
          <w:szCs w:val="24"/>
        </w:rPr>
        <w:t>1</w:t>
      </w:r>
      <w:r w:rsidRPr="004D18D3">
        <w:rPr>
          <w:rFonts w:ascii="Times New Roman" w:eastAsiaTheme="minorEastAsia" w:hAnsi="Times New Roman" w:cs="Times New Roman"/>
          <w:sz w:val="24"/>
          <w:szCs w:val="24"/>
        </w:rPr>
        <w:t xml:space="preserve"> % </w:t>
      </w:r>
      <w:r>
        <w:rPr>
          <w:rFonts w:ascii="Times New Roman" w:eastAsiaTheme="minorEastAsia" w:hAnsi="Times New Roman" w:cs="Times New Roman"/>
          <w:sz w:val="24"/>
          <w:szCs w:val="24"/>
        </w:rPr>
        <w:t>&gt;</w:t>
      </w:r>
      <w:r w:rsidRPr="004D18D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16</w:t>
      </w:r>
      <w:r w:rsidRPr="004D18D3">
        <w:rPr>
          <w:rFonts w:ascii="Times New Roman" w:eastAsiaTheme="minorEastAsia" w:hAnsi="Times New Roman" w:cs="Times New Roman"/>
          <w:sz w:val="24"/>
          <w:szCs w:val="24"/>
        </w:rPr>
        <w:t>,00 % → warunek został spełniony</w:t>
      </w:r>
    </w:p>
    <w:p w:rsidR="00B40D56" w:rsidRDefault="00B40D56" w:rsidP="00B40D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4949">
        <w:rPr>
          <w:rFonts w:ascii="Times New Roman" w:hAnsi="Times New Roman" w:cs="Times New Roman"/>
          <w:b/>
          <w:sz w:val="24"/>
          <w:szCs w:val="24"/>
        </w:rPr>
        <w:t>Poziom recyklingu i przygotowania do ponownego użycia odpadów sel</w:t>
      </w:r>
      <w:r w:rsidR="000E22B9">
        <w:rPr>
          <w:rFonts w:ascii="Times New Roman" w:hAnsi="Times New Roman" w:cs="Times New Roman"/>
          <w:b/>
          <w:sz w:val="24"/>
          <w:szCs w:val="24"/>
        </w:rPr>
        <w:t>ektywnych osiągnięty w roku 2015</w:t>
      </w:r>
      <w:r w:rsidRPr="000F4949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5C2BB1">
        <w:rPr>
          <w:rFonts w:ascii="Times New Roman" w:hAnsi="Times New Roman" w:cs="Times New Roman"/>
          <w:b/>
          <w:sz w:val="24"/>
          <w:szCs w:val="24"/>
        </w:rPr>
        <w:t xml:space="preserve"> wynosi </w:t>
      </w:r>
      <w:r w:rsidR="00A71381">
        <w:rPr>
          <w:rFonts w:ascii="Times New Roman" w:hAnsi="Times New Roman" w:cs="Times New Roman"/>
          <w:b/>
          <w:sz w:val="24"/>
          <w:szCs w:val="24"/>
        </w:rPr>
        <w:t>2</w:t>
      </w:r>
      <w:r w:rsidR="00646335">
        <w:rPr>
          <w:rFonts w:ascii="Times New Roman" w:hAnsi="Times New Roman" w:cs="Times New Roman"/>
          <w:b/>
          <w:sz w:val="24"/>
          <w:szCs w:val="24"/>
        </w:rPr>
        <w:t>8</w:t>
      </w:r>
      <w:r w:rsidR="00A71381">
        <w:rPr>
          <w:rFonts w:ascii="Times New Roman" w:hAnsi="Times New Roman" w:cs="Times New Roman"/>
          <w:b/>
          <w:sz w:val="24"/>
          <w:szCs w:val="24"/>
        </w:rPr>
        <w:t>,</w:t>
      </w:r>
      <w:r w:rsidR="00343DAF">
        <w:rPr>
          <w:rFonts w:ascii="Times New Roman" w:hAnsi="Times New Roman" w:cs="Times New Roman"/>
          <w:b/>
          <w:sz w:val="24"/>
          <w:szCs w:val="24"/>
        </w:rPr>
        <w:t>31</w:t>
      </w:r>
      <w:r w:rsidRPr="000F4949">
        <w:rPr>
          <w:rFonts w:ascii="Times New Roman" w:hAnsi="Times New Roman" w:cs="Times New Roman"/>
          <w:b/>
          <w:sz w:val="24"/>
          <w:szCs w:val="24"/>
        </w:rPr>
        <w:t xml:space="preserve"> %</w:t>
      </w:r>
      <w:r w:rsidR="007523BC">
        <w:rPr>
          <w:rFonts w:ascii="Times New Roman" w:hAnsi="Times New Roman" w:cs="Times New Roman"/>
          <w:b/>
          <w:sz w:val="24"/>
          <w:szCs w:val="24"/>
        </w:rPr>
        <w:t>.</w:t>
      </w:r>
    </w:p>
    <w:p w:rsidR="007A4725" w:rsidRPr="007A4725" w:rsidRDefault="007A4725" w:rsidP="007A472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A75EED" w:rsidRDefault="009A7231" w:rsidP="00A75EE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2BB1">
        <w:rPr>
          <w:rFonts w:ascii="Times New Roman" w:hAnsi="Times New Roman" w:cs="Times New Roman"/>
          <w:sz w:val="24"/>
          <w:szCs w:val="24"/>
        </w:rPr>
        <w:t>Poziom recyklingu odpadów budowlanych i rozbiórkowych</w:t>
      </w:r>
    </w:p>
    <w:p w:rsidR="00A75EED" w:rsidRPr="00A75EED" w:rsidRDefault="00A75EED" w:rsidP="00A75EE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F4949" w:rsidRPr="005C2BB1" w:rsidRDefault="000F4949" w:rsidP="000F4949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5C2BB1">
        <w:rPr>
          <w:rFonts w:ascii="Times New Roman" w:hAnsi="Times New Roman" w:cs="Times New Roman"/>
          <w:sz w:val="24"/>
          <w:szCs w:val="24"/>
        </w:rPr>
        <w:t>P</w:t>
      </w:r>
      <w:r w:rsidRPr="005C2BB1">
        <w:rPr>
          <w:rFonts w:ascii="Times New Roman" w:hAnsi="Times New Roman" w:cs="Times New Roman"/>
          <w:sz w:val="24"/>
          <w:szCs w:val="24"/>
          <w:vertAlign w:val="subscript"/>
        </w:rPr>
        <w:t>br</w:t>
      </w:r>
      <w:proofErr w:type="spellEnd"/>
      <w:r w:rsidRPr="005C2BB1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Mr br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Mw br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x 100 %</m:t>
        </m:r>
      </m:oMath>
    </w:p>
    <w:p w:rsidR="009A7231" w:rsidRPr="00E7567B" w:rsidRDefault="009A7231" w:rsidP="009D304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E7567B">
        <w:rPr>
          <w:rFonts w:ascii="Times New Roman" w:hAnsi="Times New Roman" w:cs="Times New Roman"/>
          <w:b/>
          <w:sz w:val="24"/>
          <w:szCs w:val="24"/>
        </w:rPr>
        <w:t>P</w:t>
      </w:r>
      <w:r w:rsidRPr="00E7567B">
        <w:rPr>
          <w:rFonts w:ascii="Times New Roman" w:hAnsi="Times New Roman" w:cs="Times New Roman"/>
          <w:b/>
          <w:sz w:val="24"/>
          <w:szCs w:val="24"/>
          <w:vertAlign w:val="subscript"/>
        </w:rPr>
        <w:t>br</w:t>
      </w:r>
      <w:proofErr w:type="spellEnd"/>
      <w:r w:rsidRPr="00E7567B">
        <w:rPr>
          <w:rFonts w:ascii="Times New Roman" w:hAnsi="Times New Roman" w:cs="Times New Roman"/>
          <w:b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1705,3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1705,3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x 100 %=100 %</m:t>
        </m:r>
      </m:oMath>
      <w:r w:rsidRPr="00E756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5EED" w:rsidRDefault="00A75EED" w:rsidP="00A75E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Poziom recyklingu, przygotowania do ponownego użycia i odzysku innymi metodami został osiągnięty jeśli:  </w:t>
      </w:r>
      <w:proofErr w:type="spellStart"/>
      <w:r w:rsidRPr="000F494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br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&gt;</w:t>
      </w:r>
      <w:r w:rsidRPr="0086668A">
        <w:rPr>
          <w:rFonts w:ascii="Times New Roman" w:hAnsi="Times New Roman" w:cs="Times New Roman"/>
          <w:sz w:val="24"/>
          <w:szCs w:val="24"/>
        </w:rPr>
        <w:t xml:space="preserve"> </w:t>
      </w:r>
      <w:r w:rsidRPr="000F494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br2015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A75EED" w:rsidRDefault="00A75EED" w:rsidP="00A75EED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F494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br2015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40,00 % </w:t>
      </w:r>
    </w:p>
    <w:p w:rsidR="00A75EED" w:rsidRPr="00A75EED" w:rsidRDefault="00A75EED" w:rsidP="00A75EE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100,00</w:t>
      </w:r>
      <w:r w:rsidRPr="004D18D3">
        <w:rPr>
          <w:rFonts w:ascii="Times New Roman" w:eastAsiaTheme="minorEastAsia" w:hAnsi="Times New Roman" w:cs="Times New Roman"/>
          <w:sz w:val="24"/>
          <w:szCs w:val="24"/>
        </w:rPr>
        <w:t xml:space="preserve"> % </w:t>
      </w:r>
      <w:r>
        <w:rPr>
          <w:rFonts w:ascii="Times New Roman" w:eastAsiaTheme="minorEastAsia" w:hAnsi="Times New Roman" w:cs="Times New Roman"/>
          <w:sz w:val="24"/>
          <w:szCs w:val="24"/>
        </w:rPr>
        <w:t>&gt;</w:t>
      </w:r>
      <w:r w:rsidRPr="004D18D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40</w:t>
      </w:r>
      <w:r w:rsidRPr="004D18D3">
        <w:rPr>
          <w:rFonts w:ascii="Times New Roman" w:eastAsiaTheme="minorEastAsia" w:hAnsi="Times New Roman" w:cs="Times New Roman"/>
          <w:sz w:val="24"/>
          <w:szCs w:val="24"/>
        </w:rPr>
        <w:t>,00 % → warunek został spełniony</w:t>
      </w:r>
    </w:p>
    <w:p w:rsidR="009D304F" w:rsidRPr="005C2BB1" w:rsidRDefault="009A7231" w:rsidP="00853E9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C2BB1">
        <w:rPr>
          <w:rFonts w:ascii="Times New Roman" w:hAnsi="Times New Roman" w:cs="Times New Roman"/>
          <w:b/>
          <w:sz w:val="24"/>
          <w:szCs w:val="24"/>
        </w:rPr>
        <w:t>Poziom recyklingu odpadów budowlanych i rozb</w:t>
      </w:r>
      <w:r w:rsidR="000E22B9" w:rsidRPr="005C2BB1">
        <w:rPr>
          <w:rFonts w:ascii="Times New Roman" w:hAnsi="Times New Roman" w:cs="Times New Roman"/>
          <w:b/>
          <w:sz w:val="24"/>
          <w:szCs w:val="24"/>
        </w:rPr>
        <w:t>iórkowych osiągnięty w roku 2015</w:t>
      </w:r>
      <w:r w:rsidRPr="005C2BB1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5C2BB1" w:rsidRPr="005C2BB1">
        <w:rPr>
          <w:rFonts w:ascii="Times New Roman" w:hAnsi="Times New Roman" w:cs="Times New Roman"/>
          <w:b/>
          <w:sz w:val="24"/>
          <w:szCs w:val="24"/>
        </w:rPr>
        <w:t xml:space="preserve">wynosi </w:t>
      </w:r>
      <w:r w:rsidRPr="005C2BB1">
        <w:rPr>
          <w:rFonts w:ascii="Times New Roman" w:hAnsi="Times New Roman" w:cs="Times New Roman"/>
          <w:b/>
          <w:sz w:val="24"/>
          <w:szCs w:val="24"/>
        </w:rPr>
        <w:t>100</w:t>
      </w:r>
      <w:r w:rsidR="007523BC">
        <w:rPr>
          <w:rFonts w:ascii="Times New Roman" w:hAnsi="Times New Roman" w:cs="Times New Roman"/>
          <w:b/>
          <w:sz w:val="24"/>
          <w:szCs w:val="24"/>
        </w:rPr>
        <w:t>,00</w:t>
      </w:r>
      <w:r w:rsidRPr="005C2BB1">
        <w:rPr>
          <w:rFonts w:ascii="Times New Roman" w:hAnsi="Times New Roman" w:cs="Times New Roman"/>
          <w:b/>
          <w:sz w:val="24"/>
          <w:szCs w:val="24"/>
        </w:rPr>
        <w:t xml:space="preserve"> %</w:t>
      </w:r>
      <w:r w:rsidR="007523BC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9D304F" w:rsidRPr="005C2BB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B71" w:rsidRDefault="00043B71" w:rsidP="00FB70B8">
      <w:pPr>
        <w:spacing w:after="0" w:line="240" w:lineRule="auto"/>
      </w:pPr>
      <w:r>
        <w:separator/>
      </w:r>
    </w:p>
  </w:endnote>
  <w:endnote w:type="continuationSeparator" w:id="0">
    <w:p w:rsidR="00043B71" w:rsidRDefault="00043B71" w:rsidP="00FB7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6788741"/>
      <w:docPartObj>
        <w:docPartGallery w:val="Page Numbers (Bottom of Page)"/>
        <w:docPartUnique/>
      </w:docPartObj>
    </w:sdtPr>
    <w:sdtEndPr/>
    <w:sdtContent>
      <w:p w:rsidR="00FB70B8" w:rsidRDefault="00FB70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731">
          <w:rPr>
            <w:noProof/>
          </w:rPr>
          <w:t>2</w:t>
        </w:r>
        <w:r>
          <w:fldChar w:fldCharType="end"/>
        </w:r>
      </w:p>
    </w:sdtContent>
  </w:sdt>
  <w:p w:rsidR="00FB70B8" w:rsidRDefault="00FB70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B71" w:rsidRDefault="00043B71" w:rsidP="00FB70B8">
      <w:pPr>
        <w:spacing w:after="0" w:line="240" w:lineRule="auto"/>
      </w:pPr>
      <w:r>
        <w:separator/>
      </w:r>
    </w:p>
  </w:footnote>
  <w:footnote w:type="continuationSeparator" w:id="0">
    <w:p w:rsidR="00043B71" w:rsidRDefault="00043B71" w:rsidP="00FB70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F3517"/>
    <w:multiLevelType w:val="hybridMultilevel"/>
    <w:tmpl w:val="64E62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04F"/>
    <w:rsid w:val="00043B71"/>
    <w:rsid w:val="000B0F55"/>
    <w:rsid w:val="000E22B9"/>
    <w:rsid w:val="000F4949"/>
    <w:rsid w:val="00105E69"/>
    <w:rsid w:val="0017771C"/>
    <w:rsid w:val="00297D71"/>
    <w:rsid w:val="002E18B7"/>
    <w:rsid w:val="00311494"/>
    <w:rsid w:val="00343DAF"/>
    <w:rsid w:val="004003EA"/>
    <w:rsid w:val="0044139E"/>
    <w:rsid w:val="004D18D3"/>
    <w:rsid w:val="004E3A0D"/>
    <w:rsid w:val="005235FF"/>
    <w:rsid w:val="005C2BB1"/>
    <w:rsid w:val="006404ED"/>
    <w:rsid w:val="00646335"/>
    <w:rsid w:val="00665B91"/>
    <w:rsid w:val="006A7731"/>
    <w:rsid w:val="0071183D"/>
    <w:rsid w:val="00736236"/>
    <w:rsid w:val="007523BC"/>
    <w:rsid w:val="00757278"/>
    <w:rsid w:val="007A4725"/>
    <w:rsid w:val="00853E9F"/>
    <w:rsid w:val="0086668A"/>
    <w:rsid w:val="009701C7"/>
    <w:rsid w:val="00996A96"/>
    <w:rsid w:val="009A3BA9"/>
    <w:rsid w:val="009A3CBC"/>
    <w:rsid w:val="009A7231"/>
    <w:rsid w:val="009D304F"/>
    <w:rsid w:val="00A71381"/>
    <w:rsid w:val="00A75EED"/>
    <w:rsid w:val="00AD6A09"/>
    <w:rsid w:val="00B40D56"/>
    <w:rsid w:val="00B43AE3"/>
    <w:rsid w:val="00B52768"/>
    <w:rsid w:val="00BA7450"/>
    <w:rsid w:val="00D3583F"/>
    <w:rsid w:val="00D53B0C"/>
    <w:rsid w:val="00D9308E"/>
    <w:rsid w:val="00E311AD"/>
    <w:rsid w:val="00E7567B"/>
    <w:rsid w:val="00EF632D"/>
    <w:rsid w:val="00F1153C"/>
    <w:rsid w:val="00F21ACD"/>
    <w:rsid w:val="00F857A7"/>
    <w:rsid w:val="00F861B1"/>
    <w:rsid w:val="00FA0168"/>
    <w:rsid w:val="00FB1A8C"/>
    <w:rsid w:val="00FB70B8"/>
    <w:rsid w:val="00FD525A"/>
    <w:rsid w:val="00FE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3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04F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D304F"/>
    <w:rPr>
      <w:color w:val="808080"/>
    </w:rPr>
  </w:style>
  <w:style w:type="paragraph" w:styleId="Akapitzlist">
    <w:name w:val="List Paragraph"/>
    <w:basedOn w:val="Normalny"/>
    <w:uiPriority w:val="34"/>
    <w:qFormat/>
    <w:rsid w:val="009A72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70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0B8"/>
  </w:style>
  <w:style w:type="paragraph" w:styleId="Stopka">
    <w:name w:val="footer"/>
    <w:basedOn w:val="Normalny"/>
    <w:link w:val="StopkaZnak"/>
    <w:uiPriority w:val="99"/>
    <w:unhideWhenUsed/>
    <w:rsid w:val="00FB70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0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3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04F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D304F"/>
    <w:rPr>
      <w:color w:val="808080"/>
    </w:rPr>
  </w:style>
  <w:style w:type="paragraph" w:styleId="Akapitzlist">
    <w:name w:val="List Paragraph"/>
    <w:basedOn w:val="Normalny"/>
    <w:uiPriority w:val="34"/>
    <w:qFormat/>
    <w:rsid w:val="009A72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70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0B8"/>
  </w:style>
  <w:style w:type="paragraph" w:styleId="Stopka">
    <w:name w:val="footer"/>
    <w:basedOn w:val="Normalny"/>
    <w:link w:val="StopkaZnak"/>
    <w:uiPriority w:val="99"/>
    <w:unhideWhenUsed/>
    <w:rsid w:val="00FB70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55543-6F70-47C3-B09B-885D33181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Korasiak</dc:creator>
  <cp:lastModifiedBy>Milena Kudła</cp:lastModifiedBy>
  <cp:revision>23</cp:revision>
  <cp:lastPrinted>2016-03-07T08:33:00Z</cp:lastPrinted>
  <dcterms:created xsi:type="dcterms:W3CDTF">2016-02-09T13:23:00Z</dcterms:created>
  <dcterms:modified xsi:type="dcterms:W3CDTF">2016-03-15T10:52:00Z</dcterms:modified>
</cp:coreProperties>
</file>