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-13335</wp:posOffset>
            </wp:positionV>
            <wp:extent cx="1089660" cy="1195070"/>
            <wp:effectExtent l="0" t="0" r="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4014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4014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   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3340F8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3340F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3340F8" w:rsidRDefault="000C62F6" w:rsidP="003340F8">
      <w:pPr>
        <w:ind w:left="170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1774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 sprawie sposobu i trybu przeprowadzania przetargów oraz rokowań na zbycie nieruchomości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1490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3340F8" w:rsidRDefault="000C62F6" w:rsidP="000C62F6">
      <w:pPr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766F94" w:rsidRDefault="007B79E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0C62F6" w:rsidRDefault="000C62F6" w:rsidP="00FF54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</w:t>
      </w:r>
      <w:r w:rsidR="001366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ści niezabudowanej, położonej we wsi Psarskie </w:t>
      </w:r>
      <w:r w:rsidR="00FD49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3E01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</w:t>
      </w:r>
      <w:r w:rsidR="001366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Leśnej</w:t>
      </w:r>
    </w:p>
    <w:p w:rsidR="00023DD6" w:rsidRPr="00023DD6" w:rsidRDefault="00023DD6" w:rsidP="00FF54E8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1684"/>
        <w:gridCol w:w="2120"/>
        <w:gridCol w:w="2036"/>
        <w:gridCol w:w="2096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13660C" w:rsidP="00F2517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79/115</w:t>
            </w:r>
          </w:p>
        </w:tc>
        <w:tc>
          <w:tcPr>
            <w:tcW w:w="1355" w:type="dxa"/>
            <w:vAlign w:val="center"/>
          </w:tcPr>
          <w:p w:rsidR="000C62F6" w:rsidRPr="002F0B01" w:rsidRDefault="00F25177" w:rsidP="0013660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13660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13660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13660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42124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13660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7" w:type="dxa"/>
            <w:vAlign w:val="center"/>
          </w:tcPr>
          <w:p w:rsidR="000C62F6" w:rsidRPr="002F0B01" w:rsidRDefault="0013660C" w:rsidP="0013660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13660C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9B7C39" w:rsidRDefault="000C62F6" w:rsidP="009B7C39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42124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e wsi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Psarskie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4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</w:t>
      </w:r>
      <w:r w:rsidR="00F251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Leśnej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20CC" w:rsidRPr="007920CC">
        <w:t xml:space="preserve"> </w:t>
      </w:r>
      <w:r w:rsidR="0013660C">
        <w:rPr>
          <w:rFonts w:ascii="Times New Roman" w:hAnsi="Times New Roman" w:cs="Times New Roman"/>
          <w:sz w:val="28"/>
          <w:szCs w:val="28"/>
        </w:rPr>
        <w:t>Przedmiotowa ni</w:t>
      </w:r>
      <w:r w:rsidR="007920CC" w:rsidRPr="007920CC">
        <w:rPr>
          <w:rFonts w:ascii="Times New Roman" w:hAnsi="Times New Roman" w:cs="Times New Roman"/>
          <w:sz w:val="28"/>
          <w:szCs w:val="28"/>
        </w:rPr>
        <w:t xml:space="preserve">eruchomość </w:t>
      </w:r>
      <w:r w:rsidR="0013660C" w:rsidRPr="0013660C">
        <w:rPr>
          <w:rFonts w:ascii="Times New Roman" w:hAnsi="Times New Roman" w:cs="Times New Roman"/>
          <w:sz w:val="28"/>
          <w:szCs w:val="28"/>
        </w:rPr>
        <w:t>objęta jest miejscowym planem zagospodarowania przestrzennego, oznaczona symbolem 10 UMN – jako tereny zabudowy usługowej oraz zabudowy mieszkaniowej jednorodzinnej. Ze względu na linię zabudowy oraz ograniczenia wynikające z przepisów prawa budowlanego, możliwość zabudowy przedmiotowej nieruchomości jest w znacznym stopniu ograniczona.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B74BB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F25177"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5177">
        <w:rPr>
          <w:rFonts w:ascii="Times New Roman" w:eastAsia="Times New Roman" w:hAnsi="Times New Roman" w:cs="Times New Roman"/>
          <w:sz w:val="28"/>
          <w:szCs w:val="28"/>
          <w:lang w:eastAsia="pl-PL"/>
        </w:rPr>
        <w:t>maja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tymczasowej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siedzi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bie Urzędu Miejskiego w Śremie – budynek Państwowej Straży Pożarnej,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Śrem, ul. Plac Straży Pożarnej 1A (informacja w biurze obsługi klienta)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Leśna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maja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88102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864A6F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ceny uzyskanej w przetargu, zostanie doliczony 23% podatek</w:t>
      </w:r>
      <w:bookmarkStart w:id="0" w:name="_GoBack"/>
      <w:bookmarkEnd w:id="0"/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codziennej </w:t>
      </w:r>
      <w:hyperlink r:id="rId10" w:history="1">
        <w:r w:rsidR="00815F05" w:rsidRPr="00F55409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godzinach pracy Urzędu lub telefoni</w:t>
      </w:r>
      <w:r w:rsidR="0093233B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13660C" w:rsidP="003340F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9370" cy="244221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39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C39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C39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60C" w:rsidRDefault="0013660C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60C" w:rsidRDefault="0013660C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60C" w:rsidRDefault="0013660C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60C" w:rsidRPr="008D188F" w:rsidRDefault="0013660C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</w:t>
      </w:r>
      <w:r w:rsidR="009B7C39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…. kwietnia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B7C39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D1EB8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8D188F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0415D9" w:rsidSect="003340F8">
      <w:footerReference w:type="default" r:id="rId13"/>
      <w:pgSz w:w="11906" w:h="16838"/>
      <w:pgMar w:top="851" w:right="849" w:bottom="156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F06" w:rsidRDefault="006A0F06">
      <w:r>
        <w:separator/>
      </w:r>
    </w:p>
  </w:endnote>
  <w:endnote w:type="continuationSeparator" w:id="0">
    <w:p w:rsidR="006A0F06" w:rsidRDefault="006A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A6F">
          <w:rPr>
            <w:noProof/>
          </w:rPr>
          <w:t>2</w:t>
        </w:r>
        <w:r>
          <w:fldChar w:fldCharType="end"/>
        </w:r>
      </w:p>
    </w:sdtContent>
  </w:sdt>
  <w:p w:rsidR="00161800" w:rsidRDefault="006A0F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F06" w:rsidRDefault="006A0F06">
      <w:r>
        <w:separator/>
      </w:r>
    </w:p>
  </w:footnote>
  <w:footnote w:type="continuationSeparator" w:id="0">
    <w:p w:rsidR="006A0F06" w:rsidRDefault="006A0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23DD6"/>
    <w:rsid w:val="000415D9"/>
    <w:rsid w:val="00076E14"/>
    <w:rsid w:val="000A7A87"/>
    <w:rsid w:val="000C62F6"/>
    <w:rsid w:val="000E4E28"/>
    <w:rsid w:val="0013660C"/>
    <w:rsid w:val="0018465D"/>
    <w:rsid w:val="002430EF"/>
    <w:rsid w:val="00276E02"/>
    <w:rsid w:val="003340F8"/>
    <w:rsid w:val="0036616C"/>
    <w:rsid w:val="003C24C5"/>
    <w:rsid w:val="003E01EB"/>
    <w:rsid w:val="00401460"/>
    <w:rsid w:val="004318AF"/>
    <w:rsid w:val="004604BD"/>
    <w:rsid w:val="00506F86"/>
    <w:rsid w:val="005918EF"/>
    <w:rsid w:val="00597DB0"/>
    <w:rsid w:val="006A0F06"/>
    <w:rsid w:val="007130B8"/>
    <w:rsid w:val="00721492"/>
    <w:rsid w:val="00766F94"/>
    <w:rsid w:val="007920CC"/>
    <w:rsid w:val="007B79ED"/>
    <w:rsid w:val="007F0024"/>
    <w:rsid w:val="00815F05"/>
    <w:rsid w:val="00824919"/>
    <w:rsid w:val="00864A6F"/>
    <w:rsid w:val="00876AE5"/>
    <w:rsid w:val="00881025"/>
    <w:rsid w:val="008D188F"/>
    <w:rsid w:val="009276FD"/>
    <w:rsid w:val="0093233B"/>
    <w:rsid w:val="009708F3"/>
    <w:rsid w:val="009A27EB"/>
    <w:rsid w:val="009B7C39"/>
    <w:rsid w:val="009D1EB8"/>
    <w:rsid w:val="00A427BF"/>
    <w:rsid w:val="00A61561"/>
    <w:rsid w:val="00A8541B"/>
    <w:rsid w:val="00AB0693"/>
    <w:rsid w:val="00AF5EE0"/>
    <w:rsid w:val="00B633B0"/>
    <w:rsid w:val="00B74BB5"/>
    <w:rsid w:val="00C8124A"/>
    <w:rsid w:val="00C84917"/>
    <w:rsid w:val="00D12B2E"/>
    <w:rsid w:val="00D4557D"/>
    <w:rsid w:val="00DA795E"/>
    <w:rsid w:val="00EF4DA8"/>
    <w:rsid w:val="00F25177"/>
    <w:rsid w:val="00FD494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28</cp:revision>
  <cp:lastPrinted>2015-12-09T09:52:00Z</cp:lastPrinted>
  <dcterms:created xsi:type="dcterms:W3CDTF">2013-11-07T10:24:00Z</dcterms:created>
  <dcterms:modified xsi:type="dcterms:W3CDTF">2016-04-21T11:28:00Z</dcterms:modified>
</cp:coreProperties>
</file>