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46AAA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702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6A7625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Nieruchomość nie jest wpisana indywidualnie do wojewódzkiego rejestru zabytków, a jedynie ujęta w gminnej ewidencji zabytków.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 w dniu 15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(szczegółowe informacje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dot. sali będą dostępne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w Biurze Obsługi Klienta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przetargu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66E03" w:rsidRPr="00A66E03" w:rsidRDefault="00A66E03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Pierwszy</w:t>
      </w:r>
      <w:r w:rsidRPr="00A66E03">
        <w:rPr>
          <w:rFonts w:ascii="Times New Roman" w:hAnsi="Times New Roman" w:cs="Times New Roman"/>
          <w:sz w:val="28"/>
          <w:szCs w:val="28"/>
        </w:rPr>
        <w:t xml:space="preserve"> przetarg przeprowadzono w dniu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który </w:t>
      </w:r>
      <w:r w:rsidRPr="00A66E03">
        <w:rPr>
          <w:rFonts w:ascii="Times New Roman" w:hAnsi="Times New Roman" w:cs="Times New Roman"/>
          <w:sz w:val="28"/>
          <w:szCs w:val="28"/>
        </w:rPr>
        <w:t>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0" w:history="1">
        <w:r w:rsidR="0087340D" w:rsidRPr="0098767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18167" cy="285750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19" cy="285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7340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7340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bookmarkStart w:id="0" w:name="_GoBack"/>
      <w:bookmarkEnd w:id="0"/>
    </w:p>
    <w:sectPr w:rsidR="00D12B2E" w:rsidRPr="000415D9" w:rsidSect="00941F4C">
      <w:footerReference w:type="default" r:id="rId13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A07" w:rsidRDefault="00C72A07">
      <w:r>
        <w:separator/>
      </w:r>
    </w:p>
  </w:endnote>
  <w:endnote w:type="continuationSeparator" w:id="0">
    <w:p w:rsidR="00C72A07" w:rsidRDefault="00C7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F4C">
          <w:rPr>
            <w:noProof/>
          </w:rPr>
          <w:t>1</w:t>
        </w:r>
        <w:r>
          <w:fldChar w:fldCharType="end"/>
        </w:r>
      </w:p>
    </w:sdtContent>
  </w:sdt>
  <w:p w:rsidR="00161800" w:rsidRDefault="00C72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A07" w:rsidRDefault="00C72A07">
      <w:r>
        <w:separator/>
      </w:r>
    </w:p>
  </w:footnote>
  <w:footnote w:type="continuationSeparator" w:id="0">
    <w:p w:rsidR="00C72A07" w:rsidRDefault="00C72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404F8"/>
    <w:rsid w:val="0018465D"/>
    <w:rsid w:val="00193608"/>
    <w:rsid w:val="001F6B09"/>
    <w:rsid w:val="0025693D"/>
    <w:rsid w:val="0028331A"/>
    <w:rsid w:val="00332096"/>
    <w:rsid w:val="003E5C83"/>
    <w:rsid w:val="00403649"/>
    <w:rsid w:val="004318AF"/>
    <w:rsid w:val="00486000"/>
    <w:rsid w:val="004B29EA"/>
    <w:rsid w:val="00506F86"/>
    <w:rsid w:val="006A10C2"/>
    <w:rsid w:val="006A7625"/>
    <w:rsid w:val="00721492"/>
    <w:rsid w:val="007F0024"/>
    <w:rsid w:val="00824919"/>
    <w:rsid w:val="00846AAA"/>
    <w:rsid w:val="0087340D"/>
    <w:rsid w:val="008935DE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F5EE0"/>
    <w:rsid w:val="00B30D57"/>
    <w:rsid w:val="00B35141"/>
    <w:rsid w:val="00BE3C8B"/>
    <w:rsid w:val="00BF5AD6"/>
    <w:rsid w:val="00C72A07"/>
    <w:rsid w:val="00C8124A"/>
    <w:rsid w:val="00D12B2E"/>
    <w:rsid w:val="00D23F5E"/>
    <w:rsid w:val="00DA795E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cp:lastPrinted>2014-02-25T09:11:00Z</cp:lastPrinted>
  <dcterms:created xsi:type="dcterms:W3CDTF">2013-11-07T10:24:00Z</dcterms:created>
  <dcterms:modified xsi:type="dcterms:W3CDTF">2016-09-08T08:46:00Z</dcterms:modified>
</cp:coreProperties>
</file>