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516837">
        <w:rPr>
          <w:rFonts w:ascii="Times New Roman" w:hAnsi="Times New Roman" w:cs="Times New Roman"/>
          <w:sz w:val="28"/>
          <w:szCs w:val="28"/>
        </w:rPr>
        <w:t>28</w:t>
      </w:r>
      <w:r w:rsidR="00721150">
        <w:rPr>
          <w:rFonts w:ascii="Times New Roman" w:hAnsi="Times New Roman" w:cs="Times New Roman"/>
          <w:sz w:val="28"/>
          <w:szCs w:val="28"/>
        </w:rPr>
        <w:t xml:space="preserve"> </w:t>
      </w:r>
      <w:r w:rsidR="00516837">
        <w:rPr>
          <w:rFonts w:ascii="Times New Roman" w:hAnsi="Times New Roman" w:cs="Times New Roman"/>
          <w:sz w:val="28"/>
          <w:szCs w:val="28"/>
        </w:rPr>
        <w:t xml:space="preserve">października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9B334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2013 r., poz. 885 z późn.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Default="00984D99" w:rsidP="009E2A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142800" w:rsidRPr="00EB12CE">
        <w:rPr>
          <w:rFonts w:ascii="Times New Roman" w:hAnsi="Times New Roman" w:cs="Times New Roman"/>
          <w:sz w:val="28"/>
          <w:szCs w:val="28"/>
        </w:rPr>
        <w:t>I</w:t>
      </w:r>
      <w:r w:rsidR="00516837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E2A35">
        <w:rPr>
          <w:rFonts w:ascii="Times New Roman" w:hAnsi="Times New Roman" w:cs="Times New Roman"/>
          <w:sz w:val="28"/>
          <w:szCs w:val="28"/>
        </w:rPr>
        <w:t>6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na kwotę </w:t>
      </w:r>
      <w:r w:rsidR="00516837">
        <w:rPr>
          <w:rFonts w:ascii="Times New Roman" w:hAnsi="Times New Roman" w:cs="Times New Roman"/>
          <w:sz w:val="28"/>
          <w:szCs w:val="28"/>
        </w:rPr>
        <w:t>3.000,00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516837">
        <w:rPr>
          <w:rFonts w:ascii="Times New Roman" w:hAnsi="Times New Roman" w:cs="Times New Roman"/>
          <w:sz w:val="28"/>
          <w:szCs w:val="28"/>
        </w:rPr>
        <w:t>69,61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84B7C"/>
    <w:rsid w:val="00206000"/>
    <w:rsid w:val="002B0E69"/>
    <w:rsid w:val="002D71A7"/>
    <w:rsid w:val="002E5E8E"/>
    <w:rsid w:val="003F33B4"/>
    <w:rsid w:val="004D6212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973588"/>
    <w:rsid w:val="00984D99"/>
    <w:rsid w:val="009B3343"/>
    <w:rsid w:val="009C4563"/>
    <w:rsid w:val="009E2A35"/>
    <w:rsid w:val="00A5484D"/>
    <w:rsid w:val="00B9238E"/>
    <w:rsid w:val="00DF71E8"/>
    <w:rsid w:val="00EB12CE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Krzysztof Lewandowski</cp:lastModifiedBy>
  <cp:revision>2</cp:revision>
  <cp:lastPrinted>2014-08-01T12:42:00Z</cp:lastPrinted>
  <dcterms:created xsi:type="dcterms:W3CDTF">2016-10-28T07:46:00Z</dcterms:created>
  <dcterms:modified xsi:type="dcterms:W3CDTF">2016-10-28T07:46:00Z</dcterms:modified>
</cp:coreProperties>
</file>