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67BD3">
      <w:pPr>
        <w:pStyle w:val="pkt"/>
        <w:ind w:left="0" w:firstLine="0"/>
        <w:rPr>
          <w:b/>
        </w:rPr>
      </w:pPr>
      <w:bookmarkStart w:id="0" w:name="_GoBack"/>
      <w:bookmarkEnd w:id="0"/>
      <w:r>
        <w:rPr>
          <w:b/>
        </w:rPr>
        <w:t xml:space="preserve"> </w:t>
      </w:r>
      <w:r w:rsidR="000C27EA" w:rsidRPr="000C27EA">
        <w:rPr>
          <w:b/>
        </w:rPr>
        <w:t>Gmina Śrem</w:t>
      </w:r>
    </w:p>
    <w:p w:rsidR="00EB7871" w:rsidRPr="003209A8" w:rsidRDefault="000C27EA">
      <w:pPr>
        <w:pStyle w:val="pkt"/>
        <w:ind w:left="0" w:firstLine="0"/>
        <w:rPr>
          <w:b/>
        </w:rPr>
      </w:pPr>
      <w:r w:rsidRPr="000C27EA">
        <w:rPr>
          <w:b/>
        </w:rPr>
        <w:t>Plac 20 Października</w:t>
      </w:r>
      <w:r w:rsidR="00EB7871" w:rsidRPr="003209A8">
        <w:rPr>
          <w:b/>
        </w:rPr>
        <w:t xml:space="preserve"> </w:t>
      </w:r>
      <w:r w:rsidRPr="000C27EA">
        <w:rPr>
          <w:b/>
        </w:rPr>
        <w:t>1</w:t>
      </w:r>
      <w:r w:rsidR="00EB7871" w:rsidRPr="003209A8">
        <w:rPr>
          <w:b/>
        </w:rPr>
        <w:t xml:space="preserve"> </w:t>
      </w:r>
    </w:p>
    <w:p w:rsidR="00EB7871" w:rsidRPr="003209A8" w:rsidRDefault="000C27EA">
      <w:pPr>
        <w:pStyle w:val="pkt"/>
        <w:ind w:left="0" w:firstLine="0"/>
        <w:rPr>
          <w:b/>
        </w:rPr>
      </w:pPr>
      <w:r w:rsidRPr="000C27EA">
        <w:rPr>
          <w:b/>
        </w:rPr>
        <w:t>63-100</w:t>
      </w:r>
      <w:r w:rsidR="00EB7871" w:rsidRPr="003209A8">
        <w:rPr>
          <w:b/>
        </w:rPr>
        <w:t xml:space="preserve"> </w:t>
      </w:r>
      <w:r w:rsidRPr="000C27E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C27EA" w:rsidRPr="000C27EA">
        <w:rPr>
          <w:b/>
        </w:rPr>
        <w:t>BP.271.14.2017.BS</w:t>
      </w:r>
      <w:r w:rsidRPr="003209A8">
        <w:tab/>
      </w:r>
      <w:r w:rsidR="000C27EA" w:rsidRPr="000C27EA">
        <w:t>Śrem</w:t>
      </w:r>
      <w:r w:rsidRPr="003209A8">
        <w:t xml:space="preserve">, </w:t>
      </w:r>
      <w:r w:rsidR="000C27EA" w:rsidRPr="000C27EA">
        <w:t>2017-03-21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C27EA" w:rsidRPr="000C27EA">
        <w:rPr>
          <w:b/>
          <w:sz w:val="32"/>
          <w:szCs w:val="32"/>
        </w:rPr>
        <w:t>Bieżące utrzymanie Śremskiego ZOO znajdującego się na terenie Parku Miejskiego im. Powstańców Wlkp.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0C27EA" w:rsidRPr="000C27EA">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C27EA">
      <w:pPr>
        <w:ind w:left="5940"/>
      </w:pPr>
      <w:r w:rsidRPr="000C27EA">
        <w:t>2017-03-21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C27EA">
      <w:pPr>
        <w:ind w:left="5940"/>
      </w:pPr>
      <w:r w:rsidRPr="000C27EA">
        <w:t>Sławomir Baum</w:t>
      </w:r>
    </w:p>
    <w:p w:rsidR="009838C7" w:rsidRPr="00876900" w:rsidRDefault="00EB7871" w:rsidP="00B40837">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0C27EA" w:rsidRPr="000C27EA">
        <w:t>Gmina Śrem</w:t>
      </w:r>
    </w:p>
    <w:p w:rsidR="009838C7" w:rsidRPr="00516BCE" w:rsidRDefault="009838C7" w:rsidP="001644FA">
      <w:pPr>
        <w:pStyle w:val="Tekstpodstawowy"/>
        <w:spacing w:after="0" w:line="276" w:lineRule="auto"/>
        <w:ind w:left="360"/>
      </w:pPr>
      <w:r>
        <w:t xml:space="preserve"> </w:t>
      </w:r>
      <w:r w:rsidR="000C27EA" w:rsidRPr="000C27EA">
        <w:t>Plac 20 Października</w:t>
      </w:r>
      <w:r w:rsidRPr="00516BCE">
        <w:t xml:space="preserve"> </w:t>
      </w:r>
      <w:r w:rsidR="000C27EA" w:rsidRPr="000C27EA">
        <w:t>1</w:t>
      </w:r>
      <w:r w:rsidRPr="00516BCE">
        <w:t xml:space="preserve"> </w:t>
      </w:r>
    </w:p>
    <w:p w:rsidR="008B60B4" w:rsidRDefault="009838C7" w:rsidP="008B60B4">
      <w:pPr>
        <w:pStyle w:val="Tekstpodstawowy"/>
        <w:spacing w:after="0" w:line="276" w:lineRule="auto"/>
        <w:ind w:left="360"/>
      </w:pPr>
      <w:r>
        <w:t xml:space="preserve"> </w:t>
      </w:r>
      <w:r w:rsidR="000C27EA" w:rsidRPr="000C27EA">
        <w:t>63-100</w:t>
      </w:r>
      <w:r w:rsidRPr="00516BCE">
        <w:t xml:space="preserve"> </w:t>
      </w:r>
      <w:r w:rsidR="000C27EA" w:rsidRPr="000C27EA">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0C27EA" w:rsidRPr="000C27EA">
        <w:rPr>
          <w:lang w:val="en-GB"/>
        </w:rPr>
        <w:t>61</w:t>
      </w:r>
      <w:r w:rsidRPr="00AA1892">
        <w:rPr>
          <w:lang w:val="en-GB"/>
        </w:rPr>
        <w:t xml:space="preserve"> </w:t>
      </w:r>
      <w:r w:rsidR="000C27EA" w:rsidRPr="000C27EA">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Faks: </w:t>
      </w:r>
      <w:r w:rsidR="000C27EA" w:rsidRPr="000C27EA">
        <w:rPr>
          <w:lang w:val="en-GB"/>
        </w:rPr>
        <w:t>61</w:t>
      </w:r>
      <w:r w:rsidRPr="00AA1892">
        <w:rPr>
          <w:sz w:val="18"/>
          <w:szCs w:val="18"/>
          <w:lang w:val="en-GB"/>
        </w:rPr>
        <w:t xml:space="preserve"> </w:t>
      </w:r>
      <w:r w:rsidR="000C27EA" w:rsidRPr="000C27EA">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0C27EA" w:rsidRPr="000C27EA">
        <w:rPr>
          <w:color w:val="0000FF"/>
          <w:lang w:val="en-GB"/>
        </w:rPr>
        <w:t>umiejski@srem.pl</w:t>
      </w:r>
    </w:p>
    <w:p w:rsidR="000E7443" w:rsidRDefault="000E7443" w:rsidP="001644FA">
      <w:pPr>
        <w:pStyle w:val="Tekstpodstawowy"/>
        <w:spacing w:after="0" w:line="276" w:lineRule="auto"/>
        <w:ind w:left="360"/>
      </w:pPr>
      <w:r w:rsidRPr="00AA1892">
        <w:rPr>
          <w:lang w:val="en-GB"/>
        </w:rPr>
        <w:t xml:space="preserve"> </w:t>
      </w:r>
      <w:r>
        <w:t xml:space="preserve">adres strony internetowej: </w:t>
      </w:r>
      <w:r w:rsidR="000C27EA" w:rsidRPr="000C27EA">
        <w:rPr>
          <w:color w:val="0000FF"/>
          <w:u w:val="single"/>
        </w:rPr>
        <w:t>www.srem.pl</w:t>
      </w:r>
    </w:p>
    <w:p w:rsidR="009838C7" w:rsidRPr="007731F5" w:rsidRDefault="009838C7" w:rsidP="00B40837">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0C27EA" w:rsidRPr="000C27EA">
        <w:rPr>
          <w:b/>
        </w:rPr>
        <w:t>przetarg nieograniczony</w:t>
      </w:r>
      <w:r w:rsidR="001644FA">
        <w:t>.</w:t>
      </w:r>
    </w:p>
    <w:p w:rsidR="00EB7871" w:rsidRPr="003209A8" w:rsidRDefault="00F23594" w:rsidP="00B40837">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0C27EA" w:rsidRPr="000C27EA">
        <w:t>Bieżące utrzymanie Śremskiego ZOO znajdującego się na terenie Parku Miejskiego im. Powstańców Wlkp.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0C27EA" w:rsidRPr="00D91376" w:rsidTr="00003CD3">
        <w:tc>
          <w:tcPr>
            <w:tcW w:w="8820" w:type="dxa"/>
          </w:tcPr>
          <w:p w:rsidR="000C27EA" w:rsidRPr="00D91376" w:rsidRDefault="000C27EA" w:rsidP="00003CD3">
            <w:pPr>
              <w:pStyle w:val="Tekstpodstawowy"/>
              <w:spacing w:before="80"/>
              <w:rPr>
                <w:b/>
              </w:rPr>
            </w:pPr>
            <w:r w:rsidRPr="00D91376">
              <w:rPr>
                <w:b/>
              </w:rPr>
              <w:t xml:space="preserve">Wspólny Słownik Zamówień: </w:t>
            </w:r>
            <w:r w:rsidRPr="000C27EA">
              <w:t>77313000-7 - Usługi utrzymania parków, 77000000-0 - Usługi rolnicze, leśne, ogrodnicze, hydroponiczne i pszczelarskie</w:t>
            </w:r>
            <w:r w:rsidRPr="00D91376">
              <w:t xml:space="preserve"> </w:t>
            </w:r>
          </w:p>
          <w:p w:rsidR="000C27EA" w:rsidRPr="000C27EA" w:rsidRDefault="000C27EA" w:rsidP="00003CD3">
            <w:pPr>
              <w:pStyle w:val="Tekstpodstawowy"/>
            </w:pPr>
            <w:r w:rsidRPr="000C27EA">
              <w:t>Charakterystyka usługi - utrzymanie ogrodzonego terenu Śremskiego Zoo (ok. 2 ha):</w:t>
            </w:r>
          </w:p>
          <w:p w:rsidR="000C27EA" w:rsidRPr="000C27EA" w:rsidRDefault="000C27EA" w:rsidP="00003CD3">
            <w:pPr>
              <w:pStyle w:val="Tekstpodstawowy"/>
            </w:pPr>
          </w:p>
          <w:p w:rsidR="000C27EA" w:rsidRPr="000C27EA" w:rsidRDefault="000C27EA" w:rsidP="00003CD3">
            <w:pPr>
              <w:pStyle w:val="Tekstpodstawowy"/>
            </w:pPr>
            <w:r w:rsidRPr="000C27EA">
              <w:t>a.</w:t>
            </w:r>
            <w:r w:rsidRPr="000C27EA">
              <w:tab/>
              <w:t>bieżące całoroczne utrzymanie czystości i porządku w ciągach alejek przebiegających przez zoo poprzez odchwaszczanie na całej powierzchni, usuwanie zanieczyszczeń i przycinanie brzegów alejek,</w:t>
            </w:r>
          </w:p>
          <w:p w:rsidR="000C27EA" w:rsidRPr="000C27EA" w:rsidRDefault="000C27EA" w:rsidP="00003CD3">
            <w:pPr>
              <w:pStyle w:val="Tekstpodstawowy"/>
            </w:pPr>
            <w:r w:rsidRPr="000C27EA">
              <w:t>b.</w:t>
            </w:r>
            <w:r w:rsidRPr="000C27EA">
              <w:tab/>
              <w:t>bieżąca wymiana uszkodzonych obrzeży betonowych w alejkach żużlowych;</w:t>
            </w:r>
          </w:p>
          <w:p w:rsidR="000C27EA" w:rsidRPr="000C27EA" w:rsidRDefault="000C27EA" w:rsidP="00003CD3">
            <w:pPr>
              <w:pStyle w:val="Tekstpodstawowy"/>
            </w:pPr>
            <w:r w:rsidRPr="000C27EA">
              <w:t>c.</w:t>
            </w:r>
            <w:r w:rsidRPr="000C27EA">
              <w:tab/>
              <w:t xml:space="preserve">rozgrabianie kretowisk; </w:t>
            </w:r>
          </w:p>
          <w:p w:rsidR="000C27EA" w:rsidRPr="000C27EA" w:rsidRDefault="000C27EA" w:rsidP="00003CD3">
            <w:pPr>
              <w:pStyle w:val="Tekstpodstawowy"/>
            </w:pPr>
            <w:r w:rsidRPr="000C27EA">
              <w:t>d.</w:t>
            </w:r>
            <w:r w:rsidRPr="000C27EA">
              <w:tab/>
              <w:t>całoroczne utrzymanie czystości i porządku na terenach zielonych tj. codzienne usuwanie śmieci;</w:t>
            </w:r>
          </w:p>
          <w:p w:rsidR="000C27EA" w:rsidRPr="000C27EA" w:rsidRDefault="000C27EA" w:rsidP="00003CD3">
            <w:pPr>
              <w:pStyle w:val="Tekstpodstawowy"/>
            </w:pPr>
            <w:r w:rsidRPr="000C27EA">
              <w:t>e.</w:t>
            </w:r>
            <w:r w:rsidRPr="000C27EA">
              <w:tab/>
              <w:t>całoroczna pielęgnacja trawników poprzez: koszenie, nawożenie, nawadnianie w okresie suszy, dosiewanie traw (usługa wraz z kosztem zakupu siewu trawy);</w:t>
            </w:r>
          </w:p>
          <w:p w:rsidR="000C27EA" w:rsidRPr="000C27EA" w:rsidRDefault="000C27EA" w:rsidP="00003CD3">
            <w:pPr>
              <w:pStyle w:val="Tekstpodstawowy"/>
            </w:pPr>
            <w:r w:rsidRPr="000C27EA">
              <w:t>f.</w:t>
            </w:r>
            <w:r w:rsidRPr="000C27EA">
              <w:tab/>
              <w:t>przygotowywanie terenu pod sadzenia i siew;</w:t>
            </w:r>
          </w:p>
          <w:p w:rsidR="000C27EA" w:rsidRPr="000C27EA" w:rsidRDefault="000C27EA" w:rsidP="00003CD3">
            <w:pPr>
              <w:pStyle w:val="Tekstpodstawowy"/>
            </w:pPr>
            <w:r w:rsidRPr="000C27EA">
              <w:t>g.</w:t>
            </w:r>
            <w:r w:rsidRPr="000C27EA">
              <w:tab/>
              <w:t xml:space="preserve">całoroczne wygrabianie liści - wywiezienie liści każdorazowo po wykonaniu wygrabienia (nie dopuszcza się zalegania pryzm liści przez okres dłuższy niż 3 dni); </w:t>
            </w:r>
          </w:p>
          <w:p w:rsidR="000C27EA" w:rsidRPr="000C27EA" w:rsidRDefault="000C27EA" w:rsidP="00003CD3">
            <w:pPr>
              <w:pStyle w:val="Tekstpodstawowy"/>
            </w:pPr>
            <w:r w:rsidRPr="000C27EA">
              <w:t>h.</w:t>
            </w:r>
            <w:r w:rsidRPr="000C27EA">
              <w:tab/>
              <w:t>całoroczna pielęgnacja klombów: odchwaszczanie, nawożenie, usuwanie przekwitłych kwiatostanów i podlewanie w zależności od potrzeb, wykonywanie nowych nasadzeń, przygotowanie do okresu zimy;</w:t>
            </w:r>
          </w:p>
          <w:p w:rsidR="000C27EA" w:rsidRPr="000C27EA" w:rsidRDefault="000C27EA" w:rsidP="00003CD3">
            <w:pPr>
              <w:pStyle w:val="Tekstpodstawowy"/>
            </w:pPr>
            <w:r w:rsidRPr="000C27EA">
              <w:t>i.</w:t>
            </w:r>
            <w:r w:rsidRPr="000C27EA">
              <w:tab/>
              <w:t>całoroczna pielęgnacja żywopłotów tj. przycinanie, oczyszczanie ze   śmieci, podlewanie i uzupełnianie;</w:t>
            </w:r>
          </w:p>
          <w:p w:rsidR="000C27EA" w:rsidRPr="000C27EA" w:rsidRDefault="000C27EA" w:rsidP="00003CD3">
            <w:pPr>
              <w:pStyle w:val="Tekstpodstawowy"/>
            </w:pPr>
            <w:r w:rsidRPr="000C27EA">
              <w:t>j.</w:t>
            </w:r>
            <w:r w:rsidRPr="000C27EA">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zdejmowanie zawieszonych gałęzi i konarów w koronach drzew; </w:t>
            </w:r>
          </w:p>
          <w:p w:rsidR="000C27EA" w:rsidRPr="000C27EA" w:rsidRDefault="000C27EA" w:rsidP="00003CD3">
            <w:pPr>
              <w:pStyle w:val="Tekstpodstawowy"/>
            </w:pPr>
            <w:r w:rsidRPr="000C27EA">
              <w:lastRenderedPageBreak/>
              <w:t>k.</w:t>
            </w:r>
            <w:r w:rsidRPr="000C27EA">
              <w:tab/>
              <w:t xml:space="preserve">przeprowadzanie wycinki drzew i krzewów w parku  - usuwanie drzew </w:t>
            </w:r>
          </w:p>
          <w:p w:rsidR="000C27EA" w:rsidRPr="000C27EA" w:rsidRDefault="000C27EA" w:rsidP="00003CD3">
            <w:pPr>
              <w:pStyle w:val="Tekstpodstawowy"/>
            </w:pPr>
            <w:r w:rsidRPr="000C27EA">
              <w:t xml:space="preserve">z frezowaniem pniaków </w:t>
            </w:r>
            <w:r w:rsidRPr="000C27EA">
              <w:tab/>
              <w:t>(frezowanie niezwłocznie po wycince), usuwanie samosiewów, pocięcie drzew na klocki i wywóz pociętych na klocki drzew każdorazowo do Ośrodka Pomocy Społecznej w Śremie (Wykonawca zobowiązany jest uzyskać potwierdzenie OPS zestawienia ilości przekazanego drewna z obmiarem Zamawiającego). Koszty ewentualnej wycinki drzew i krzewów w parku ponosić będzie Wykonawca. Wykonawca zobowiązany jest powiadomić każdorazowo Zamawiającego o terminie przeprowadzania wycinki;</w:t>
            </w:r>
          </w:p>
          <w:p w:rsidR="000C27EA" w:rsidRPr="000C27EA" w:rsidRDefault="000C27EA" w:rsidP="00003CD3">
            <w:pPr>
              <w:pStyle w:val="Tekstpodstawowy"/>
            </w:pPr>
            <w:r w:rsidRPr="000C27EA">
              <w:t>l.</w:t>
            </w:r>
            <w:r w:rsidRPr="000C27EA">
              <w:tab/>
              <w:t>usuwanie jemioły z drzew;</w:t>
            </w:r>
          </w:p>
          <w:p w:rsidR="000C27EA" w:rsidRPr="000C27EA" w:rsidRDefault="000C27EA" w:rsidP="00003CD3">
            <w:pPr>
              <w:pStyle w:val="Tekstpodstawowy"/>
            </w:pPr>
            <w:r w:rsidRPr="000C27EA">
              <w:t>m.</w:t>
            </w:r>
            <w:r w:rsidRPr="000C27EA">
              <w:tab/>
              <w:t>usuwanie wiatrołomów i wiatrowałów;</w:t>
            </w:r>
          </w:p>
          <w:p w:rsidR="000C27EA" w:rsidRPr="000C27EA" w:rsidRDefault="000C27EA" w:rsidP="00003CD3">
            <w:pPr>
              <w:pStyle w:val="Tekstpodstawowy"/>
            </w:pPr>
            <w:r w:rsidRPr="000C27EA">
              <w:t>n.</w:t>
            </w:r>
            <w:r w:rsidRPr="000C27EA">
              <w:tab/>
              <w:t>dokonywanie nasadzeń z materiału powierzonego przez Zamawiającego;</w:t>
            </w:r>
          </w:p>
          <w:p w:rsidR="000C27EA" w:rsidRPr="000C27EA" w:rsidRDefault="000C27EA" w:rsidP="00003CD3">
            <w:pPr>
              <w:pStyle w:val="Tekstpodstawowy"/>
            </w:pPr>
            <w:r w:rsidRPr="000C27EA">
              <w:t>o.</w:t>
            </w:r>
            <w:r w:rsidRPr="000C27EA">
              <w:tab/>
              <w:t>zimowe utrzymanie alejek ziemnych (oczyszczanie alejek nieutwardzonych ze śniegu, lodu, błota), śliskość na ciągach pieszych winna być usuwana przede wszystkim przy użyciu piasku;</w:t>
            </w:r>
          </w:p>
          <w:p w:rsidR="000C27EA" w:rsidRPr="000C27EA" w:rsidRDefault="000C27EA" w:rsidP="00003CD3">
            <w:pPr>
              <w:pStyle w:val="Tekstpodstawowy"/>
            </w:pPr>
            <w:r w:rsidRPr="000C27EA">
              <w:t>p.</w:t>
            </w:r>
            <w:r w:rsidRPr="000C27EA">
              <w:tab/>
              <w:t>utrzymanie i remonty nawierzchni żwirowej w alejkach - należy uzupełnić żwirem wszelkie doły, koleiny, wyrównać i ubić mechanicznie;</w:t>
            </w:r>
          </w:p>
          <w:p w:rsidR="000C27EA" w:rsidRPr="000C27EA" w:rsidRDefault="000C27EA" w:rsidP="00003CD3">
            <w:pPr>
              <w:pStyle w:val="Tekstpodstawowy"/>
            </w:pPr>
            <w:r w:rsidRPr="000C27EA">
              <w:t>q.</w:t>
            </w:r>
            <w:r w:rsidRPr="000C27EA">
              <w:tab/>
              <w:t>bieżące naprawy i malowanie ławek parkowych oraz koszy na śmieci;</w:t>
            </w:r>
          </w:p>
          <w:p w:rsidR="000C27EA" w:rsidRPr="000C27EA" w:rsidRDefault="000C27EA" w:rsidP="00003CD3">
            <w:pPr>
              <w:pStyle w:val="Tekstpodstawowy"/>
            </w:pPr>
            <w:r w:rsidRPr="000C27EA">
              <w:t>r.</w:t>
            </w:r>
            <w:r w:rsidRPr="000C27EA">
              <w:tab/>
              <w:t xml:space="preserve">całoroczne usuwanie  śmieci z koszy znajdujących się na terenie zoo, mycie i dezynfekcja w zależności od potrzeb; </w:t>
            </w:r>
          </w:p>
          <w:p w:rsidR="000C27EA" w:rsidRPr="000C27EA" w:rsidRDefault="000C27EA" w:rsidP="00003CD3">
            <w:pPr>
              <w:pStyle w:val="Tekstpodstawowy"/>
            </w:pPr>
            <w:r w:rsidRPr="000C27EA">
              <w:t>s.</w:t>
            </w:r>
            <w:r w:rsidRPr="000C27EA">
              <w:tab/>
              <w:t xml:space="preserve">podejmowanie działań w przypadku stwierdzenia aktów wandalizmu </w:t>
            </w:r>
          </w:p>
          <w:p w:rsidR="000C27EA" w:rsidRPr="000C27EA" w:rsidRDefault="000C27EA" w:rsidP="00003CD3">
            <w:pPr>
              <w:pStyle w:val="Tekstpodstawowy"/>
            </w:pPr>
            <w:r w:rsidRPr="000C27EA">
              <w:t xml:space="preserve">(tj. ponowne ustawienie przewróconych koszy, pozbieranie wysypanych odpadów oraz zgłoszenie tego faktu Zamawiającemu </w:t>
            </w:r>
          </w:p>
          <w:p w:rsidR="000C27EA" w:rsidRPr="000C27EA" w:rsidRDefault="000C27EA" w:rsidP="00003CD3">
            <w:pPr>
              <w:pStyle w:val="Tekstpodstawowy"/>
            </w:pPr>
            <w:r w:rsidRPr="000C27EA">
              <w:t>i powiadomienie odpowiednich służb - Policji, Straży Miejskiej, zgłaszanie Zamawiającemu faktu zaginięcia ławek i koszy lub zmiany lokalizacji;</w:t>
            </w:r>
          </w:p>
          <w:p w:rsidR="000C27EA" w:rsidRPr="000C27EA" w:rsidRDefault="000C27EA" w:rsidP="00003CD3">
            <w:pPr>
              <w:pStyle w:val="Tekstpodstawowy"/>
            </w:pPr>
            <w:r w:rsidRPr="000C27EA">
              <w:t>t.</w:t>
            </w:r>
            <w:r w:rsidRPr="000C27EA">
              <w:tab/>
              <w:t xml:space="preserve">całoroczne utrzymanie Ogrodu Jordanowskiego tj. utrzymanie czystości </w:t>
            </w:r>
          </w:p>
          <w:p w:rsidR="000C27EA" w:rsidRPr="000C27EA" w:rsidRDefault="000C27EA" w:rsidP="00003CD3">
            <w:pPr>
              <w:pStyle w:val="Tekstpodstawowy"/>
            </w:pPr>
            <w:r w:rsidRPr="000C27EA">
              <w:t xml:space="preserve">i porządku na terenie placu zabaw - konserwacja urządzeń zabawowych, w tym dbałość o estetykę i stan techniczny urządzeń (odmalowanie 1 raz w roku na wiosnę urządzeń zabawowych w istniejącej kolorystyce, farbami impregnacyjno-dekoracyjnymi przeznaczonymi do użytku zewnętrznego po uprzednim oczyszczeniu ich z pozostałości starej farby, wykonywanie bieżących napraw, wymiana piasku  w piaskownicy dwa razy w roku w miesiącach kwiecień i lipiec, a później uzupełnianie wg potrzeb (piasek płukany frakcji 0,2 mm lub żwirek 2 - 8 mm); </w:t>
            </w:r>
          </w:p>
          <w:p w:rsidR="000C27EA" w:rsidRPr="000C27EA" w:rsidRDefault="000C27EA" w:rsidP="00003CD3">
            <w:pPr>
              <w:pStyle w:val="Tekstpodstawowy"/>
            </w:pPr>
            <w:r w:rsidRPr="000C27EA">
              <w:t>u.</w:t>
            </w:r>
            <w:r w:rsidRPr="000C27EA">
              <w:tab/>
              <w:t>utrzymanie i konserwacja obiektów znajdujących się na terenie zoo tj. istniejących budynków, gazonów, rzeźb (odmalowanie w istniejącej kolorystyce);</w:t>
            </w:r>
          </w:p>
          <w:p w:rsidR="000C27EA" w:rsidRPr="000C27EA" w:rsidRDefault="000C27EA" w:rsidP="00003CD3">
            <w:pPr>
              <w:pStyle w:val="Tekstpodstawowy"/>
            </w:pPr>
            <w:r w:rsidRPr="000C27EA">
              <w:t>v.</w:t>
            </w:r>
            <w:r w:rsidRPr="000C27EA">
              <w:tab/>
              <w:t xml:space="preserve">zamykanie i otwieranie Śremskiego Zoo - obiekt otwarty jest </w:t>
            </w:r>
          </w:p>
          <w:p w:rsidR="000C27EA" w:rsidRPr="000C27EA" w:rsidRDefault="000C27EA" w:rsidP="00003CD3">
            <w:pPr>
              <w:pStyle w:val="Tekstpodstawowy"/>
            </w:pPr>
            <w:r w:rsidRPr="000C27EA">
              <w:t>w godzinach:</w:t>
            </w:r>
          </w:p>
          <w:p w:rsidR="000C27EA" w:rsidRPr="000C27EA" w:rsidRDefault="000C27EA" w:rsidP="00003CD3">
            <w:pPr>
              <w:pStyle w:val="Tekstpodstawowy"/>
            </w:pPr>
            <w:r w:rsidRPr="000C27EA">
              <w:t>"</w:t>
            </w:r>
            <w:r w:rsidRPr="000C27EA">
              <w:tab/>
              <w:t>od stycznia do marca: od 900 do 1800,</w:t>
            </w:r>
          </w:p>
          <w:p w:rsidR="000C27EA" w:rsidRPr="000C27EA" w:rsidRDefault="000C27EA" w:rsidP="00003CD3">
            <w:pPr>
              <w:pStyle w:val="Tekstpodstawowy"/>
            </w:pPr>
            <w:r w:rsidRPr="000C27EA">
              <w:t>"</w:t>
            </w:r>
            <w:r w:rsidRPr="000C27EA">
              <w:tab/>
              <w:t>od kwietnia do września: od 900 do 2200,</w:t>
            </w:r>
          </w:p>
          <w:p w:rsidR="000C27EA" w:rsidRPr="000C27EA" w:rsidRDefault="000C27EA" w:rsidP="00003CD3">
            <w:pPr>
              <w:pStyle w:val="Tekstpodstawowy"/>
            </w:pPr>
            <w:r w:rsidRPr="000C27EA">
              <w:t>"</w:t>
            </w:r>
            <w:r w:rsidRPr="000C27EA">
              <w:tab/>
              <w:t>od października do grudnia: od 900 do 1800;</w:t>
            </w:r>
          </w:p>
          <w:p w:rsidR="000C27EA" w:rsidRPr="000C27EA" w:rsidRDefault="000C27EA" w:rsidP="00003CD3">
            <w:pPr>
              <w:pStyle w:val="Tekstpodstawowy"/>
            </w:pPr>
            <w:r w:rsidRPr="000C27EA">
              <w:t>w.</w:t>
            </w:r>
            <w:r w:rsidRPr="000C27EA">
              <w:tab/>
              <w:t xml:space="preserve">pełnienie nadzoru nad zwierzętami (owcami, kozą, alpakami, kangurami, mundżakami chińskimi, nieświszczukami, papugami, emu, bażantami, rybami) - min. </w:t>
            </w:r>
            <w:r w:rsidRPr="000C27EA">
              <w:lastRenderedPageBreak/>
              <w:t xml:space="preserve">4h/dobę przez 7 dni w tygodniu (wliczając w to dni ustawowo wolne od pracy oraz święta); </w:t>
            </w:r>
          </w:p>
          <w:p w:rsidR="000C27EA" w:rsidRPr="000C27EA" w:rsidRDefault="000C27EA" w:rsidP="00003CD3">
            <w:pPr>
              <w:pStyle w:val="Tekstpodstawowy"/>
            </w:pPr>
            <w:r w:rsidRPr="000C27EA">
              <w:t>x.</w:t>
            </w:r>
            <w:r w:rsidRPr="000C27EA">
              <w:tab/>
              <w:t>utrzymanie porządku i czystości wewnątrz pomieszczeń, wolier oraz na terenie wybiegów dla zwierząt;</w:t>
            </w:r>
          </w:p>
          <w:p w:rsidR="000C27EA" w:rsidRPr="000C27EA" w:rsidRDefault="000C27EA" w:rsidP="00003CD3">
            <w:pPr>
              <w:pStyle w:val="Tekstpodstawowy"/>
            </w:pPr>
            <w:r w:rsidRPr="000C27EA">
              <w:t>y.</w:t>
            </w:r>
            <w:r w:rsidRPr="000C27EA">
              <w:tab/>
              <w:t>koszenie trawy na terenie wybiegów dla zwierząt,</w:t>
            </w:r>
          </w:p>
          <w:p w:rsidR="000C27EA" w:rsidRPr="000C27EA" w:rsidRDefault="000C27EA" w:rsidP="00003CD3">
            <w:pPr>
              <w:pStyle w:val="Tekstpodstawowy"/>
            </w:pPr>
            <w:r w:rsidRPr="000C27EA">
              <w:t>z.</w:t>
            </w:r>
            <w:r w:rsidRPr="000C27EA">
              <w:tab/>
              <w:t xml:space="preserve">oczyszczanie stawku znajdującego się na terenie wybiegu dla zwierząt </w:t>
            </w:r>
          </w:p>
          <w:p w:rsidR="000C27EA" w:rsidRPr="000C27EA" w:rsidRDefault="000C27EA" w:rsidP="00003CD3">
            <w:pPr>
              <w:pStyle w:val="Tekstpodstawowy"/>
            </w:pPr>
            <w:r w:rsidRPr="000C27EA">
              <w:t>z nieczystości;</w:t>
            </w:r>
          </w:p>
          <w:p w:rsidR="000C27EA" w:rsidRPr="000C27EA" w:rsidRDefault="000C27EA" w:rsidP="00003CD3">
            <w:pPr>
              <w:pStyle w:val="Tekstpodstawowy"/>
            </w:pPr>
            <w:r w:rsidRPr="000C27EA">
              <w:t>aa.</w:t>
            </w:r>
            <w:r w:rsidRPr="000C27EA">
              <w:tab/>
              <w:t>regulowanie należności związanych z utrzymaniem zwierzyńca tj. m.in. za wodę;</w:t>
            </w:r>
          </w:p>
          <w:p w:rsidR="000C27EA" w:rsidRPr="000C27EA" w:rsidRDefault="000C27EA" w:rsidP="00003CD3">
            <w:pPr>
              <w:pStyle w:val="Tekstpodstawowy"/>
            </w:pPr>
            <w:r w:rsidRPr="000C27EA">
              <w:t>bb.</w:t>
            </w:r>
            <w:r w:rsidRPr="000C27EA">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0C27EA" w:rsidRPr="000C27EA" w:rsidRDefault="000C27EA" w:rsidP="00003CD3">
            <w:pPr>
              <w:pStyle w:val="Tekstpodstawowy"/>
            </w:pPr>
            <w:r w:rsidRPr="000C27EA">
              <w:t>cc.</w:t>
            </w:r>
            <w:r w:rsidRPr="000C27EA">
              <w:tab/>
              <w:t xml:space="preserve">zawarcie umowy na odbiór odpadów ze specjalistyczna firmą </w:t>
            </w:r>
          </w:p>
          <w:p w:rsidR="000C27EA" w:rsidRPr="000C27EA" w:rsidRDefault="000C27EA" w:rsidP="00003CD3">
            <w:pPr>
              <w:pStyle w:val="Tekstpodstawowy"/>
            </w:pPr>
            <w:r w:rsidRPr="000C27EA">
              <w:t>(w przypadku braku dokumentów wymienionych w pkt powyżej);</w:t>
            </w:r>
          </w:p>
          <w:p w:rsidR="000C27EA" w:rsidRPr="000C27EA" w:rsidRDefault="000C27EA" w:rsidP="00003CD3">
            <w:pPr>
              <w:pStyle w:val="Tekstpodstawowy"/>
            </w:pPr>
            <w:r w:rsidRPr="000C27EA">
              <w:t>dd.</w:t>
            </w:r>
            <w:r w:rsidRPr="000C27EA">
              <w:tab/>
              <w:t xml:space="preserve">wykonywanie drobnych napraw urządzeń będących </w:t>
            </w:r>
          </w:p>
          <w:p w:rsidR="000C27EA" w:rsidRPr="000C27EA" w:rsidRDefault="000C27EA" w:rsidP="00003CD3">
            <w:pPr>
              <w:pStyle w:val="Tekstpodstawowy"/>
            </w:pPr>
            <w:r w:rsidRPr="000C27EA">
              <w:t>w wyposażeniu Śremskiego Zoo;</w:t>
            </w:r>
          </w:p>
          <w:p w:rsidR="000C27EA" w:rsidRPr="000C27EA" w:rsidRDefault="000C27EA" w:rsidP="00003CD3">
            <w:pPr>
              <w:pStyle w:val="Tekstpodstawowy"/>
            </w:pPr>
            <w:r w:rsidRPr="000C27EA">
              <w:t>ee.</w:t>
            </w:r>
            <w:r w:rsidRPr="000C27EA">
              <w:tab/>
              <w:t>zapewnienie optymalnych warunków bytowania i utrzymania zwierząt -  zapewnienie odpowiedniej opieki nad zwierzętami (karmienie, pojenie, zapewnienie schronienia w okresie zimy), w tym także opieki weterynaryjnej;)</w:t>
            </w:r>
            <w:r w:rsidRPr="000C27EA">
              <w:tab/>
              <w:t>zakup na własny koszt odpowiedniej karmy oraz wszelkich materiałów niezbędnych do prawidłowego funkcjonowania zwierzyńca;</w:t>
            </w:r>
          </w:p>
          <w:p w:rsidR="000C27EA" w:rsidRPr="000C27EA" w:rsidRDefault="000C27EA" w:rsidP="00003CD3">
            <w:pPr>
              <w:pStyle w:val="Tekstpodstawowy"/>
            </w:pPr>
            <w:r w:rsidRPr="000C27EA">
              <w:t>ff.</w:t>
            </w:r>
            <w:r w:rsidRPr="000C27EA">
              <w:tab/>
              <w:t xml:space="preserve">przetrzymywanie zwierząt w parkowym zwierzyńcu winno odbywać się w warunkach odpowiadających potrzebom biologicznym poszczególnych gatunków lub grup gatunków, zgodnie z wymaganiami określonymi </w:t>
            </w:r>
          </w:p>
          <w:p w:rsidR="000C27EA" w:rsidRPr="000C27EA" w:rsidRDefault="000C27EA" w:rsidP="00003CD3">
            <w:pPr>
              <w:pStyle w:val="Tekstpodstawowy"/>
            </w:pPr>
            <w:r w:rsidRPr="000C27EA">
              <w:t>w obowiązujących przepisach;</w:t>
            </w:r>
          </w:p>
          <w:p w:rsidR="000C27EA" w:rsidRPr="000C27EA" w:rsidRDefault="000C27EA" w:rsidP="00003CD3">
            <w:pPr>
              <w:pStyle w:val="Tekstpodstawowy"/>
            </w:pPr>
            <w:r w:rsidRPr="000C27EA">
              <w:t>gg.</w:t>
            </w:r>
            <w:r w:rsidRPr="000C27EA">
              <w:tab/>
              <w:t xml:space="preserve">organizacja dwóch imprez plenerowych dla dzieci na terenie parku </w:t>
            </w:r>
          </w:p>
          <w:p w:rsidR="000C27EA" w:rsidRPr="000C27EA" w:rsidRDefault="000C27EA" w:rsidP="00003CD3">
            <w:pPr>
              <w:pStyle w:val="Tekstpodstawowy"/>
            </w:pPr>
            <w:r w:rsidRPr="000C27EA">
              <w:t xml:space="preserve">(o tematyce zoo), w okresie wakacyjnym - termin organizacji imprezy należy wcześniej ustalić z Zamawiającym. Zakres imprezy: zapewnienie animatora na czas trwania imprezy, malowanie twarzy, warsztaty plastyczne dla najmłodszych, warsztaty tworzenia zwierząt z balonów, pokazy baniek, zabawy sportowe, itp.), czas trwania imprezy min. 3 h, </w:t>
            </w:r>
          </w:p>
          <w:p w:rsidR="000C27EA" w:rsidRPr="000C27EA" w:rsidRDefault="000C27EA" w:rsidP="00003CD3">
            <w:pPr>
              <w:pStyle w:val="Tekstpodstawowy"/>
            </w:pPr>
            <w:r w:rsidRPr="000C27EA">
              <w:t xml:space="preserve">w godzinach popołudniowych - koszty organizacji imprez leżą po stronie Wykonawcy; </w:t>
            </w:r>
          </w:p>
          <w:p w:rsidR="000C27EA" w:rsidRPr="00D91376" w:rsidRDefault="000C27EA" w:rsidP="00003CD3">
            <w:pPr>
              <w:pStyle w:val="Tekstpodstawowy"/>
            </w:pPr>
            <w:r w:rsidRPr="000C27EA">
              <w:t>hh.</w:t>
            </w:r>
            <w:r w:rsidRPr="000C27EA">
              <w:tab/>
              <w:t>wypożyczanie nieodpłatnie wózków skrzyniowych tzw. helek, służących do przewożenia dzieci (wózki wypożyczane będą w okresie od 1 maja do 30 września 2017 r., od poniedziałku do niedzieli w godzinach: od 1500 do 1800) - wózki zapewni Zamawiający.</w:t>
            </w:r>
          </w:p>
          <w:p w:rsidR="000C27EA" w:rsidRPr="00D91376" w:rsidRDefault="000C27EA" w:rsidP="00003CD3">
            <w:pPr>
              <w:pStyle w:val="Tekstpodstawowy"/>
            </w:pPr>
            <w:r w:rsidRPr="000C27EA">
              <w:rPr>
                <w:b/>
              </w:rPr>
              <w:t>Zamawiający dopuszcza składanie ofert równoważnych</w:t>
            </w:r>
          </w:p>
          <w:p w:rsidR="000C27EA" w:rsidRPr="004C3FCD" w:rsidRDefault="000C27EA" w:rsidP="00003CD3">
            <w:pPr>
              <w:pStyle w:val="Tekstpodstawowy"/>
            </w:pPr>
            <w:r w:rsidRPr="000C27EA">
              <w:rPr>
                <w:b/>
              </w:rPr>
              <w:t>Zamawiający nie dopuszcza składania ofert wariantowych</w:t>
            </w:r>
            <w:r>
              <w:t>.</w:t>
            </w:r>
          </w:p>
          <w:p w:rsidR="000C27EA" w:rsidRPr="004C3FCD" w:rsidRDefault="000C27EA" w:rsidP="00003CD3">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0C27EA" w:rsidRDefault="000C27EA" w:rsidP="000C27EA">
      <w:pPr>
        <w:pStyle w:val="Nagwek2"/>
        <w:numPr>
          <w:ilvl w:val="0"/>
          <w:numId w:val="0"/>
        </w:numPr>
        <w:ind w:left="680"/>
        <w:rPr>
          <w:color w:val="auto"/>
        </w:rPr>
      </w:pPr>
    </w:p>
    <w:p w:rsidR="000C27EA" w:rsidRDefault="000C27EA" w:rsidP="000C27EA">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0C27EA" w:rsidRDefault="000C27EA" w:rsidP="000C27EA">
      <w:pPr>
        <w:pStyle w:val="Nagwek2"/>
        <w:numPr>
          <w:ilvl w:val="0"/>
          <w:numId w:val="0"/>
        </w:numPr>
        <w:ind w:left="680"/>
        <w:rPr>
          <w:color w:val="auto"/>
        </w:rPr>
      </w:pPr>
      <w:r w:rsidRPr="000C27EA">
        <w:t>Zamawiający na podstawie przepisu art. 29 ust. 3a ustawy wymaga zatrudnienia przez Wykonawcę lub podwykonawcę na podstawie umowy o pracę (na pełen etat) minimum 1 osoby wykonujących czynności w zakresie realizacji zamówienia tzn. czynności związane z wykonaniem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A0381A" w:rsidRPr="008F7292" w:rsidRDefault="00A0381A" w:rsidP="00A0381A">
      <w:pPr>
        <w:pStyle w:val="Nagwek2"/>
        <w:numPr>
          <w:ilvl w:val="0"/>
          <w:numId w:val="0"/>
        </w:numPr>
        <w:ind w:left="680"/>
      </w:pPr>
    </w:p>
    <w:p w:rsidR="00F23594" w:rsidRDefault="00F23594" w:rsidP="00A43AEE">
      <w:pPr>
        <w:pStyle w:val="Nagwek2"/>
      </w:pPr>
      <w:r>
        <w:t>Miejsce realizacji:</w:t>
      </w:r>
      <w:r w:rsidR="0040419B">
        <w:t xml:space="preserve"> </w:t>
      </w:r>
      <w:r w:rsidR="000C27EA" w:rsidRPr="000C27EA">
        <w:t>Śrem</w:t>
      </w:r>
      <w:r w:rsidR="0040419B">
        <w:t>.</w:t>
      </w:r>
    </w:p>
    <w:p w:rsidR="00A2369F" w:rsidRPr="000B08A9" w:rsidRDefault="00A2369F" w:rsidP="00B40837">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EB7871" w:rsidRPr="000B08A9" w:rsidRDefault="000C27EA" w:rsidP="005D0A27">
      <w:pPr>
        <w:pStyle w:val="Nagwek2"/>
        <w:numPr>
          <w:ilvl w:val="0"/>
          <w:numId w:val="0"/>
        </w:numPr>
        <w:spacing w:before="0" w:after="0"/>
        <w:ind w:left="680"/>
      </w:pPr>
      <w:r w:rsidRPr="000B08A9">
        <w:t xml:space="preserve"> Zamawiający nie przewiduje udz</w:t>
      </w:r>
      <w:r>
        <w:t>ielenia zamówień</w:t>
      </w:r>
      <w:r>
        <w:rPr>
          <w:lang w:val="pl-PL"/>
        </w:rPr>
        <w:t>,</w:t>
      </w:r>
      <w:r>
        <w:t xml:space="preserve"> </w:t>
      </w:r>
      <w:r w:rsidRPr="00370A37">
        <w:t>o których mowa w art. 67 ust. 1 pkt 6 i 7 lub art. 134 ust. 6 pkt 3</w:t>
      </w:r>
      <w:r>
        <w:rPr>
          <w:lang w:val="pl-PL"/>
        </w:rPr>
        <w:t xml:space="preserve"> ustawy Pzp</w:t>
      </w:r>
      <w:r w:rsidRPr="000B08A9">
        <w:t xml:space="preserve">. </w:t>
      </w:r>
    </w:p>
    <w:p w:rsidR="00EB7871" w:rsidRPr="003209A8" w:rsidRDefault="00A2369F" w:rsidP="00B40837">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0C27EA" w:rsidRPr="000C27EA">
        <w:t>12 miesięcy od daty udzielenia zamówienia</w:t>
      </w:r>
    </w:p>
    <w:p w:rsidR="00A2369F" w:rsidRPr="00876900" w:rsidRDefault="00A2369F" w:rsidP="00B40837">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0C27EA" w:rsidRPr="00CD4B52" w:rsidRDefault="000C27EA" w:rsidP="000C27EA">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C27EA" w:rsidRPr="00CD4B52" w:rsidTr="00003CD3">
        <w:tc>
          <w:tcPr>
            <w:tcW w:w="720" w:type="dxa"/>
            <w:tcBorders>
              <w:top w:val="single" w:sz="4" w:space="0" w:color="auto"/>
              <w:left w:val="single" w:sz="4" w:space="0" w:color="auto"/>
              <w:bottom w:val="single" w:sz="4" w:space="0" w:color="auto"/>
              <w:right w:val="single" w:sz="4" w:space="0" w:color="auto"/>
            </w:tcBorders>
            <w:vAlign w:val="center"/>
            <w:hideMark/>
          </w:tcPr>
          <w:p w:rsidR="000C27EA" w:rsidRPr="00EA53ED" w:rsidRDefault="000C27EA" w:rsidP="00003CD3">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C27EA" w:rsidRPr="00EA53ED" w:rsidRDefault="000C27EA" w:rsidP="00003CD3">
            <w:pPr>
              <w:spacing w:before="60" w:after="120"/>
              <w:rPr>
                <w:sz w:val="20"/>
                <w:szCs w:val="20"/>
              </w:rPr>
            </w:pPr>
            <w:r w:rsidRPr="00EA53ED">
              <w:rPr>
                <w:b/>
                <w:sz w:val="20"/>
                <w:szCs w:val="20"/>
              </w:rPr>
              <w:t>Warunki udziału w postępowaniu</w:t>
            </w:r>
          </w:p>
        </w:tc>
      </w:tr>
      <w:tr w:rsidR="000C27EA" w:rsidRPr="00CD4B52" w:rsidTr="00003CD3">
        <w:tc>
          <w:tcPr>
            <w:tcW w:w="720" w:type="dxa"/>
            <w:tcBorders>
              <w:top w:val="single" w:sz="4" w:space="0" w:color="auto"/>
              <w:left w:val="single" w:sz="4" w:space="0" w:color="auto"/>
              <w:bottom w:val="single" w:sz="4" w:space="0" w:color="auto"/>
              <w:right w:val="single" w:sz="4" w:space="0" w:color="auto"/>
            </w:tcBorders>
            <w:hideMark/>
          </w:tcPr>
          <w:p w:rsidR="000C27EA" w:rsidRPr="00CD4B52" w:rsidRDefault="000C27EA" w:rsidP="00003CD3">
            <w:pPr>
              <w:spacing w:before="60" w:after="120"/>
              <w:jc w:val="both"/>
            </w:pPr>
            <w:r w:rsidRPr="000C27EA">
              <w:t>1</w:t>
            </w:r>
          </w:p>
        </w:tc>
        <w:tc>
          <w:tcPr>
            <w:tcW w:w="7738" w:type="dxa"/>
            <w:tcBorders>
              <w:top w:val="single" w:sz="4" w:space="0" w:color="auto"/>
              <w:left w:val="single" w:sz="4" w:space="0" w:color="auto"/>
              <w:bottom w:val="single" w:sz="4" w:space="0" w:color="auto"/>
              <w:right w:val="single" w:sz="4" w:space="0" w:color="auto"/>
            </w:tcBorders>
            <w:hideMark/>
          </w:tcPr>
          <w:p w:rsidR="000C27EA" w:rsidRPr="00CD4B52" w:rsidRDefault="000C27EA" w:rsidP="00003CD3">
            <w:pPr>
              <w:spacing w:before="60" w:after="120"/>
              <w:jc w:val="both"/>
              <w:rPr>
                <w:b/>
                <w:bCs/>
              </w:rPr>
            </w:pPr>
            <w:r w:rsidRPr="000C27EA">
              <w:rPr>
                <w:b/>
                <w:bCs/>
              </w:rPr>
              <w:t>Sytuacja ekonomiczna lub finansowa</w:t>
            </w:r>
          </w:p>
          <w:p w:rsidR="000C27EA" w:rsidRPr="000C27EA" w:rsidRDefault="000C27EA" w:rsidP="00003CD3">
            <w:pPr>
              <w:spacing w:before="60" w:after="120"/>
              <w:jc w:val="both"/>
            </w:pPr>
            <w:r w:rsidRPr="000C27EA">
              <w:t xml:space="preserve">O udzielenie zamówienia publicznego mogą ubiegać się wykonawcy, którzy spełniają warunki, dotyczące sytuacji ekonomicznej lub finansowej tj. posiadają na koncie kwotę nie mniejszą niż 50.000,00 zł lub posiadają zdolność kredytową w takiej wysokości; oraz posiadają polisę ubezpieczeniową lub inny dokument potwierdzający, ze wykonawca jest ubezpieczony od odpowiedzialności cywilnej w zakresie prowadzonej </w:t>
            </w:r>
            <w:r w:rsidRPr="000C27EA">
              <w:lastRenderedPageBreak/>
              <w:t>działalności na kwotę co najmniej 50.000,00 zł;</w:t>
            </w:r>
          </w:p>
          <w:p w:rsidR="000C27EA" w:rsidRPr="00CD4B52" w:rsidRDefault="000C27EA" w:rsidP="00003CD3">
            <w:pPr>
              <w:spacing w:before="60" w:after="120"/>
              <w:jc w:val="both"/>
            </w:pPr>
            <w:r w:rsidRPr="000C27EA">
              <w:t>Ocena spełniania warunków udziału w postępowaniu będzie dokonana na zasadzie spełnia/nie spełnia.</w:t>
            </w:r>
          </w:p>
        </w:tc>
      </w:tr>
      <w:tr w:rsidR="000C27EA" w:rsidRPr="00CD4B52" w:rsidTr="00003CD3">
        <w:tc>
          <w:tcPr>
            <w:tcW w:w="720" w:type="dxa"/>
            <w:tcBorders>
              <w:top w:val="single" w:sz="4" w:space="0" w:color="auto"/>
              <w:left w:val="single" w:sz="4" w:space="0" w:color="auto"/>
              <w:bottom w:val="single" w:sz="4" w:space="0" w:color="auto"/>
              <w:right w:val="single" w:sz="4" w:space="0" w:color="auto"/>
            </w:tcBorders>
            <w:hideMark/>
          </w:tcPr>
          <w:p w:rsidR="000C27EA" w:rsidRPr="00CD4B52" w:rsidRDefault="000C27EA" w:rsidP="00003CD3">
            <w:pPr>
              <w:spacing w:before="60" w:after="120"/>
              <w:jc w:val="both"/>
            </w:pPr>
            <w:r w:rsidRPr="000C27EA">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0C27EA" w:rsidRPr="00CD4B52" w:rsidRDefault="000C27EA" w:rsidP="00003CD3">
            <w:pPr>
              <w:spacing w:before="60" w:after="120"/>
              <w:jc w:val="both"/>
              <w:rPr>
                <w:b/>
                <w:bCs/>
              </w:rPr>
            </w:pPr>
            <w:r w:rsidRPr="000C27EA">
              <w:rPr>
                <w:b/>
                <w:bCs/>
              </w:rPr>
              <w:t>Zdolność techniczna lub zawodowa</w:t>
            </w:r>
          </w:p>
          <w:p w:rsidR="000C27EA" w:rsidRPr="000C27EA" w:rsidRDefault="000C27EA" w:rsidP="00003CD3">
            <w:pPr>
              <w:spacing w:before="60" w:after="120"/>
              <w:jc w:val="both"/>
            </w:pPr>
            <w:r w:rsidRPr="000C27EA">
              <w:t>O udzielenie zamówienia publicznego mogą ubiegać się wykonawcy, którzy spełniają warunki, dotyczące  zdolności technicznej lub zawodowej tj.</w:t>
            </w:r>
          </w:p>
          <w:p w:rsidR="000C27EA" w:rsidRPr="000C27EA" w:rsidRDefault="000C27EA" w:rsidP="00003CD3">
            <w:pPr>
              <w:spacing w:before="60" w:after="120"/>
              <w:jc w:val="both"/>
            </w:pPr>
            <w:r w:rsidRPr="000C27EA">
              <w:t xml:space="preserve">1) wykażą, że w okresie ostatnich trzech lat przed dniem wszczęcia postępowania o udzielenie zamówienia, a jeżeli okres prowadzenia działalności jest krótszy - w tym okresie, wykonali należycie, co najmniej </w:t>
            </w:r>
          </w:p>
          <w:p w:rsidR="000C27EA" w:rsidRPr="000C27EA" w:rsidRDefault="000C27EA" w:rsidP="00003CD3">
            <w:pPr>
              <w:spacing w:before="60" w:after="120"/>
              <w:jc w:val="both"/>
            </w:pPr>
            <w:r w:rsidRPr="000C27EA">
              <w:t xml:space="preserve">1 zadanie odpowiadające swoim rodzajem usłudze stanowiącej przedmiot zamówienia, o wartości robót co najmniej 70.000,00 zł, </w:t>
            </w:r>
          </w:p>
          <w:p w:rsidR="000C27EA" w:rsidRPr="000C27EA" w:rsidRDefault="000C27EA" w:rsidP="00003CD3">
            <w:pPr>
              <w:spacing w:before="60" w:after="120"/>
              <w:jc w:val="both"/>
            </w:pPr>
            <w:r w:rsidRPr="000C27EA">
              <w:t>2) dysponują odpowiednim potencjałem technicznym oraz osobami zdolnymi do wykonania zamówienia:</w:t>
            </w:r>
          </w:p>
          <w:p w:rsidR="000C27EA" w:rsidRPr="000C27EA" w:rsidRDefault="000C27EA" w:rsidP="00003CD3">
            <w:pPr>
              <w:spacing w:before="60" w:after="120"/>
              <w:jc w:val="both"/>
            </w:pPr>
            <w:r w:rsidRPr="000C27EA">
              <w:t xml:space="preserve">a) w zakresie dysponowania odpowiednim potencjałem technicznym tj. </w:t>
            </w:r>
          </w:p>
          <w:p w:rsidR="000C27EA" w:rsidRPr="000C27EA" w:rsidRDefault="000C27EA" w:rsidP="00003CD3">
            <w:pPr>
              <w:spacing w:before="60" w:after="120"/>
              <w:jc w:val="both"/>
            </w:pPr>
            <w:r w:rsidRPr="000C27EA">
              <w:t>o niniejsze zamówienie może ubiegać się Wykonawca, który posiada:</w:t>
            </w:r>
          </w:p>
          <w:p w:rsidR="000C27EA" w:rsidRPr="000C27EA" w:rsidRDefault="000C27EA" w:rsidP="00003CD3">
            <w:pPr>
              <w:spacing w:before="60" w:after="120"/>
              <w:jc w:val="both"/>
            </w:pPr>
            <w:r w:rsidRPr="000C27EA">
              <w:t>- co najmniej jeden pojazd typu dostawczego o dopuszczalnej masie całkowitej nieprzekraczającej 3,5 tony przystosowane do wykonywania przedmiotowego zadania,</w:t>
            </w:r>
          </w:p>
          <w:p w:rsidR="000C27EA" w:rsidRPr="000C27EA" w:rsidRDefault="000C27EA" w:rsidP="00003CD3">
            <w:pPr>
              <w:spacing w:before="60" w:after="120"/>
              <w:jc w:val="both"/>
            </w:pPr>
            <w:r w:rsidRPr="000C27EA">
              <w:t>- kosa spalinowa - min. 1 szt.</w:t>
            </w:r>
          </w:p>
          <w:p w:rsidR="000C27EA" w:rsidRPr="000C27EA" w:rsidRDefault="000C27EA" w:rsidP="00003CD3">
            <w:pPr>
              <w:spacing w:before="60" w:after="120"/>
              <w:jc w:val="both"/>
            </w:pPr>
            <w:r w:rsidRPr="000C27EA">
              <w:t xml:space="preserve">b) w zakresie dysponowania osobami zdolnymi do wykonania zamówienia - tj. o niniejsze zamówienie może ubiegać się Wykonawca, który przedmiot zamówienia wykona przy pomocy co najmniej 1 osoby </w:t>
            </w:r>
          </w:p>
          <w:p w:rsidR="000C27EA" w:rsidRPr="00CD4B52" w:rsidRDefault="000C27EA" w:rsidP="00003CD3">
            <w:pPr>
              <w:spacing w:before="60" w:after="120"/>
              <w:jc w:val="both"/>
            </w:pPr>
            <w:r w:rsidRPr="000C27EA">
              <w:t>. Ocena spełniania warunków udziału w postępowaniu będzie dokonana na zasadzie spełnia/nie spełnia.</w:t>
            </w:r>
          </w:p>
        </w:tc>
      </w:tr>
      <w:tr w:rsidR="000C27EA" w:rsidRPr="00CD4B52" w:rsidTr="00003CD3">
        <w:tc>
          <w:tcPr>
            <w:tcW w:w="720" w:type="dxa"/>
            <w:tcBorders>
              <w:top w:val="single" w:sz="4" w:space="0" w:color="auto"/>
              <w:left w:val="single" w:sz="4" w:space="0" w:color="auto"/>
              <w:bottom w:val="single" w:sz="4" w:space="0" w:color="auto"/>
              <w:right w:val="single" w:sz="4" w:space="0" w:color="auto"/>
            </w:tcBorders>
            <w:hideMark/>
          </w:tcPr>
          <w:p w:rsidR="000C27EA" w:rsidRPr="00CD4B52" w:rsidRDefault="000C27EA" w:rsidP="00003CD3">
            <w:pPr>
              <w:spacing w:before="60" w:after="120"/>
              <w:jc w:val="both"/>
            </w:pPr>
            <w:r w:rsidRPr="000C27EA">
              <w:t>3</w:t>
            </w:r>
          </w:p>
        </w:tc>
        <w:tc>
          <w:tcPr>
            <w:tcW w:w="7738" w:type="dxa"/>
            <w:tcBorders>
              <w:top w:val="single" w:sz="4" w:space="0" w:color="auto"/>
              <w:left w:val="single" w:sz="4" w:space="0" w:color="auto"/>
              <w:bottom w:val="single" w:sz="4" w:space="0" w:color="auto"/>
              <w:right w:val="single" w:sz="4" w:space="0" w:color="auto"/>
            </w:tcBorders>
            <w:hideMark/>
          </w:tcPr>
          <w:p w:rsidR="000C27EA" w:rsidRPr="00CD4B52" w:rsidRDefault="000C27EA" w:rsidP="00003CD3">
            <w:pPr>
              <w:spacing w:before="60" w:after="120"/>
              <w:jc w:val="both"/>
              <w:rPr>
                <w:b/>
                <w:bCs/>
              </w:rPr>
            </w:pPr>
            <w:r w:rsidRPr="000C27EA">
              <w:rPr>
                <w:b/>
                <w:bCs/>
              </w:rPr>
              <w:t>Kompetencje lub uprawnienia do prowadzenia określonej działalności zawodowej, o ile wynika to z odrębnych przepisów</w:t>
            </w:r>
          </w:p>
          <w:p w:rsidR="000C27EA" w:rsidRPr="00CD4B52" w:rsidRDefault="000C27EA" w:rsidP="00003CD3">
            <w:pPr>
              <w:spacing w:before="60" w:after="120"/>
              <w:jc w:val="both"/>
            </w:pPr>
            <w:r w:rsidRPr="000C27EA">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B40837">
      <w:pPr>
        <w:pStyle w:val="Nagwek1"/>
      </w:pPr>
      <w:r>
        <w:t xml:space="preserve">Podstawy wykluczenia wykonawcy </w:t>
      </w:r>
      <w:r w:rsidR="004E3A7E">
        <w:t>Z POSTĘPOWANIA</w:t>
      </w:r>
    </w:p>
    <w:p w:rsidR="009D2316" w:rsidRPr="00967BD3" w:rsidRDefault="00A2369F" w:rsidP="00967BD3">
      <w:pPr>
        <w:pStyle w:val="Nagwek2"/>
        <w:numPr>
          <w:ilvl w:val="0"/>
          <w:numId w:val="0"/>
        </w:numPr>
        <w:ind w:left="680"/>
        <w:rPr>
          <w:lang w:val="pl-PL"/>
        </w:rPr>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967BD3">
        <w:rPr>
          <w:lang w:val="pl-PL"/>
        </w:rPr>
        <w:t>1</w:t>
      </w:r>
      <w:r w:rsidR="0071220B">
        <w:t>2</w:t>
      </w:r>
      <w:r w:rsidR="004E3A7E">
        <w:t>-23</w:t>
      </w:r>
      <w:r w:rsidR="00A56785" w:rsidRPr="00967BD3">
        <w:rPr>
          <w:lang w:val="pl-PL"/>
        </w:rPr>
        <w:t xml:space="preserve"> ustawy Pzp.</w:t>
      </w:r>
      <w:r w:rsidR="000C27EA" w:rsidRPr="00967BD3">
        <w:rPr>
          <w:lang w:val="pl-PL"/>
        </w:rPr>
        <w:t xml:space="preserve"> </w:t>
      </w:r>
      <w:r w:rsidR="00056B6A" w:rsidRPr="00967BD3">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xml:space="preserve">, może przedstawić dowody na to, że podjęte przez niego środki są wystarczające do wykazania jego rzetelności, w szczególności udowodnić naprawienie szkody wyrządzonej przestępstwem lub przestępstwem skarbowym, zadośćuczynienie </w:t>
      </w:r>
      <w:r w:rsidRPr="00A34E0E">
        <w:rPr>
          <w:color w:val="auto"/>
        </w:rPr>
        <w:lastRenderedPageBreak/>
        <w:t>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B40837">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0C27EA" w:rsidRPr="009D2316" w:rsidTr="00003CD3">
        <w:tc>
          <w:tcPr>
            <w:tcW w:w="851" w:type="dxa"/>
          </w:tcPr>
          <w:p w:rsidR="000C27EA" w:rsidRPr="009D2316" w:rsidRDefault="000C27EA" w:rsidP="00003CD3">
            <w:pPr>
              <w:spacing w:before="60" w:after="120"/>
              <w:jc w:val="both"/>
            </w:pPr>
            <w:r w:rsidRPr="000C27EA">
              <w:t>1</w:t>
            </w:r>
          </w:p>
        </w:tc>
        <w:tc>
          <w:tcPr>
            <w:tcW w:w="7686" w:type="dxa"/>
          </w:tcPr>
          <w:p w:rsidR="000C27EA" w:rsidRPr="009D2316" w:rsidRDefault="000C27EA" w:rsidP="00003CD3">
            <w:pPr>
              <w:spacing w:before="60" w:after="120"/>
              <w:jc w:val="both"/>
            </w:pPr>
            <w:r w:rsidRPr="000C27EA">
              <w:rPr>
                <w:b/>
              </w:rPr>
              <w:t>Oświadczenie o niepodleganiu wykluczeniu oraz spełnianiu warunków udziału</w:t>
            </w:r>
          </w:p>
          <w:p w:rsidR="000C27EA" w:rsidRPr="009D2316" w:rsidRDefault="000C27EA" w:rsidP="00003CD3">
            <w:r w:rsidRPr="000C27EA">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0C27EA" w:rsidRPr="009D2316" w:rsidTr="00003CD3">
        <w:tc>
          <w:tcPr>
            <w:tcW w:w="851" w:type="dxa"/>
          </w:tcPr>
          <w:p w:rsidR="000C27EA" w:rsidRPr="009D2316" w:rsidRDefault="000C27EA" w:rsidP="00003CD3">
            <w:pPr>
              <w:spacing w:before="60" w:after="120"/>
              <w:jc w:val="both"/>
            </w:pPr>
            <w:r w:rsidRPr="000C27EA">
              <w:t>1</w:t>
            </w:r>
          </w:p>
        </w:tc>
        <w:tc>
          <w:tcPr>
            <w:tcW w:w="7512" w:type="dxa"/>
          </w:tcPr>
          <w:p w:rsidR="000C27EA" w:rsidRPr="009D2316" w:rsidRDefault="000C27EA" w:rsidP="00003CD3">
            <w:pPr>
              <w:spacing w:before="60" w:after="120"/>
              <w:jc w:val="both"/>
            </w:pPr>
            <w:r w:rsidRPr="000C27EA">
              <w:rPr>
                <w:b/>
              </w:rPr>
              <w:t>Oświadczenia wykonawcy o przynależności albo braku przynależności do tej samej grupy kapitałowej.</w:t>
            </w:r>
          </w:p>
          <w:p w:rsidR="000C27EA" w:rsidRPr="009D2316" w:rsidRDefault="000C27EA" w:rsidP="00003CD3">
            <w:r w:rsidRPr="000C27EA">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0C27EA"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0C27EA" w:rsidRDefault="000C27EA" w:rsidP="000C27EA">
      <w:pPr>
        <w:pStyle w:val="Nagwek2"/>
        <w:numPr>
          <w:ilvl w:val="0"/>
          <w:numId w:val="0"/>
        </w:numPr>
        <w:ind w:left="680"/>
      </w:pPr>
    </w:p>
    <w:p w:rsidR="000C27EA" w:rsidRPr="00371538" w:rsidRDefault="000C27EA" w:rsidP="000C27EA">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C27EA" w:rsidRPr="00371538" w:rsidTr="00003CD3">
        <w:tc>
          <w:tcPr>
            <w:tcW w:w="720" w:type="dxa"/>
          </w:tcPr>
          <w:p w:rsidR="000C27EA" w:rsidRPr="00371538" w:rsidRDefault="000C27EA" w:rsidP="00003CD3">
            <w:pPr>
              <w:spacing w:before="60" w:after="120"/>
              <w:jc w:val="both"/>
            </w:pPr>
            <w:r w:rsidRPr="006672A6">
              <w:rPr>
                <w:b/>
                <w:sz w:val="20"/>
                <w:szCs w:val="20"/>
              </w:rPr>
              <w:t>Lp.</w:t>
            </w:r>
          </w:p>
        </w:tc>
        <w:tc>
          <w:tcPr>
            <w:tcW w:w="7920" w:type="dxa"/>
          </w:tcPr>
          <w:p w:rsidR="000C27EA" w:rsidRPr="00371538" w:rsidRDefault="000C27EA" w:rsidP="00003CD3">
            <w:pPr>
              <w:spacing w:before="60" w:after="120"/>
              <w:jc w:val="both"/>
            </w:pPr>
            <w:r w:rsidRPr="006672A6">
              <w:rPr>
                <w:b/>
                <w:sz w:val="20"/>
                <w:szCs w:val="20"/>
              </w:rPr>
              <w:t>Wymagany dokument</w:t>
            </w:r>
          </w:p>
        </w:tc>
      </w:tr>
      <w:tr w:rsidR="000C27EA" w:rsidRPr="00371538" w:rsidTr="00003CD3">
        <w:tc>
          <w:tcPr>
            <w:tcW w:w="720" w:type="dxa"/>
          </w:tcPr>
          <w:p w:rsidR="000C27EA" w:rsidRPr="00371538" w:rsidRDefault="000C27EA" w:rsidP="00003CD3">
            <w:pPr>
              <w:spacing w:before="60" w:after="120"/>
              <w:jc w:val="both"/>
            </w:pPr>
            <w:r w:rsidRPr="000C27EA">
              <w:t>1</w:t>
            </w:r>
          </w:p>
        </w:tc>
        <w:tc>
          <w:tcPr>
            <w:tcW w:w="7920" w:type="dxa"/>
          </w:tcPr>
          <w:p w:rsidR="000C27EA" w:rsidRPr="006672A6" w:rsidRDefault="000C27EA" w:rsidP="00003CD3">
            <w:pPr>
              <w:spacing w:before="60" w:after="120"/>
              <w:jc w:val="both"/>
              <w:rPr>
                <w:b/>
                <w:bCs/>
              </w:rPr>
            </w:pPr>
            <w:r w:rsidRPr="000C27EA">
              <w:rPr>
                <w:b/>
                <w:bCs/>
              </w:rPr>
              <w:t>Wykaz dostaw lub usług</w:t>
            </w:r>
          </w:p>
          <w:p w:rsidR="000C27EA" w:rsidRPr="00371538" w:rsidRDefault="000C27EA" w:rsidP="00003CD3">
            <w:pPr>
              <w:spacing w:before="60" w:after="120"/>
              <w:jc w:val="both"/>
            </w:pPr>
            <w:r w:rsidRPr="000C27EA">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0C27EA" w:rsidRPr="00371538" w:rsidTr="00003CD3">
        <w:tc>
          <w:tcPr>
            <w:tcW w:w="720" w:type="dxa"/>
          </w:tcPr>
          <w:p w:rsidR="000C27EA" w:rsidRPr="00371538" w:rsidRDefault="000C27EA" w:rsidP="00003CD3">
            <w:pPr>
              <w:spacing w:before="60" w:after="120"/>
              <w:jc w:val="both"/>
            </w:pPr>
            <w:r w:rsidRPr="000C27EA">
              <w:t>2</w:t>
            </w:r>
          </w:p>
        </w:tc>
        <w:tc>
          <w:tcPr>
            <w:tcW w:w="7920" w:type="dxa"/>
          </w:tcPr>
          <w:p w:rsidR="000C27EA" w:rsidRPr="006672A6" w:rsidRDefault="000C27EA" w:rsidP="00003CD3">
            <w:pPr>
              <w:spacing w:before="60" w:after="120"/>
              <w:jc w:val="both"/>
              <w:rPr>
                <w:b/>
                <w:bCs/>
              </w:rPr>
            </w:pPr>
            <w:r w:rsidRPr="000C27EA">
              <w:rPr>
                <w:b/>
                <w:bCs/>
              </w:rPr>
              <w:t>Wykaz narzędzi, wyposażenia zakładu lub urządzeń technicznych</w:t>
            </w:r>
          </w:p>
          <w:p w:rsidR="000C27EA" w:rsidRPr="00371538" w:rsidRDefault="000C27EA" w:rsidP="00003CD3">
            <w:pPr>
              <w:spacing w:before="60" w:after="120"/>
              <w:jc w:val="both"/>
            </w:pPr>
            <w:r w:rsidRPr="000C27EA">
              <w:t>Wykaz narzędzi, wyposażenia zakładu lub urządzeń technicznych dostępnych wykonawcy w celu wykonania zamówienia publicznego wraz z informacją o podstawie do dysponowania tymi zasobami.</w:t>
            </w:r>
          </w:p>
        </w:tc>
      </w:tr>
      <w:tr w:rsidR="000C27EA" w:rsidRPr="00371538" w:rsidTr="00003CD3">
        <w:tc>
          <w:tcPr>
            <w:tcW w:w="720" w:type="dxa"/>
          </w:tcPr>
          <w:p w:rsidR="000C27EA" w:rsidRPr="00371538" w:rsidRDefault="000C27EA" w:rsidP="00003CD3">
            <w:pPr>
              <w:spacing w:before="60" w:after="120"/>
              <w:jc w:val="both"/>
            </w:pPr>
            <w:r w:rsidRPr="000C27EA">
              <w:t>3</w:t>
            </w:r>
          </w:p>
        </w:tc>
        <w:tc>
          <w:tcPr>
            <w:tcW w:w="7920" w:type="dxa"/>
          </w:tcPr>
          <w:p w:rsidR="000C27EA" w:rsidRPr="006672A6" w:rsidRDefault="000C27EA" w:rsidP="00003CD3">
            <w:pPr>
              <w:spacing w:before="60" w:after="120"/>
              <w:jc w:val="both"/>
              <w:rPr>
                <w:b/>
                <w:bCs/>
              </w:rPr>
            </w:pPr>
            <w:r w:rsidRPr="000C27EA">
              <w:rPr>
                <w:b/>
                <w:bCs/>
              </w:rPr>
              <w:t>Informacja banku lub spółdzielczej kasy oszczędnościowo-kredytowej</w:t>
            </w:r>
          </w:p>
          <w:p w:rsidR="000C27EA" w:rsidRPr="00371538" w:rsidRDefault="000C27EA" w:rsidP="00003CD3">
            <w:pPr>
              <w:spacing w:before="60" w:after="120"/>
              <w:jc w:val="both"/>
            </w:pPr>
            <w:r w:rsidRPr="000C27EA">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C27EA" w:rsidRPr="00371538" w:rsidTr="00003CD3">
        <w:tc>
          <w:tcPr>
            <w:tcW w:w="720" w:type="dxa"/>
          </w:tcPr>
          <w:p w:rsidR="000C27EA" w:rsidRPr="00371538" w:rsidRDefault="000C27EA" w:rsidP="00003CD3">
            <w:pPr>
              <w:spacing w:before="60" w:after="120"/>
              <w:jc w:val="both"/>
            </w:pPr>
            <w:r w:rsidRPr="000C27EA">
              <w:t>4</w:t>
            </w:r>
          </w:p>
        </w:tc>
        <w:tc>
          <w:tcPr>
            <w:tcW w:w="7920" w:type="dxa"/>
          </w:tcPr>
          <w:p w:rsidR="000C27EA" w:rsidRPr="006672A6" w:rsidRDefault="000C27EA" w:rsidP="00003CD3">
            <w:pPr>
              <w:spacing w:before="60" w:after="120"/>
              <w:jc w:val="both"/>
              <w:rPr>
                <w:b/>
                <w:bCs/>
              </w:rPr>
            </w:pPr>
            <w:r w:rsidRPr="000C27EA">
              <w:rPr>
                <w:b/>
                <w:bCs/>
              </w:rPr>
              <w:t>Ubezpieczenie od odpowiedzialności cywilnej</w:t>
            </w:r>
          </w:p>
          <w:p w:rsidR="000C27EA" w:rsidRPr="00371538" w:rsidRDefault="000C27EA" w:rsidP="00003CD3">
            <w:pPr>
              <w:spacing w:before="60" w:after="120"/>
              <w:jc w:val="both"/>
            </w:pPr>
            <w:r w:rsidRPr="000C27EA">
              <w:t>Potwierdzenie, że wykonawca jest ubezpieczony od odpowiedzialności cywilnej w zakresie prowadzonej działalności związanej z przedmiotem zamówienia na sumę gwarancyjną określoną przez zamawiającego.</w:t>
            </w:r>
          </w:p>
        </w:tc>
      </w:tr>
    </w:tbl>
    <w:p w:rsidR="00967BD3" w:rsidRDefault="008634CF" w:rsidP="00967BD3">
      <w:pPr>
        <w:pStyle w:val="Nagwek2"/>
        <w:numPr>
          <w:ilvl w:val="0"/>
          <w:numId w:val="0"/>
        </w:numPr>
        <w:ind w:left="680"/>
        <w:rPr>
          <w:lang w:val="pl-PL"/>
        </w:rPr>
      </w:pPr>
      <w:r w:rsidRPr="00371538">
        <w:t xml:space="preserve"> </w:t>
      </w:r>
    </w:p>
    <w:p w:rsidR="00967BD3" w:rsidRDefault="00967BD3" w:rsidP="00967BD3">
      <w:pPr>
        <w:pStyle w:val="Nagwek2"/>
        <w:numPr>
          <w:ilvl w:val="0"/>
          <w:numId w:val="0"/>
        </w:numPr>
        <w:ind w:left="680"/>
        <w:rPr>
          <w:lang w:val="pl-PL"/>
        </w:rPr>
      </w:pPr>
    </w:p>
    <w:p w:rsidR="000C27EA" w:rsidRPr="00371538" w:rsidRDefault="000C27EA" w:rsidP="00967BD3">
      <w:pPr>
        <w:pStyle w:val="Nagwek2"/>
        <w:numPr>
          <w:ilvl w:val="0"/>
          <w:numId w:val="0"/>
        </w:numPr>
        <w:ind w:left="680"/>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C27EA" w:rsidRPr="00371538" w:rsidTr="00003CD3">
        <w:tc>
          <w:tcPr>
            <w:tcW w:w="720" w:type="dxa"/>
          </w:tcPr>
          <w:p w:rsidR="000C27EA" w:rsidRPr="00371538" w:rsidRDefault="000C27EA" w:rsidP="00003CD3">
            <w:pPr>
              <w:spacing w:before="60" w:after="120"/>
              <w:jc w:val="both"/>
            </w:pPr>
            <w:r w:rsidRPr="006672A6">
              <w:rPr>
                <w:b/>
                <w:sz w:val="20"/>
                <w:szCs w:val="20"/>
              </w:rPr>
              <w:t>Lp.</w:t>
            </w:r>
          </w:p>
        </w:tc>
        <w:tc>
          <w:tcPr>
            <w:tcW w:w="7920" w:type="dxa"/>
          </w:tcPr>
          <w:p w:rsidR="000C27EA" w:rsidRPr="00371538" w:rsidRDefault="000C27EA" w:rsidP="00003CD3">
            <w:pPr>
              <w:spacing w:before="60" w:after="120"/>
              <w:jc w:val="both"/>
            </w:pPr>
            <w:r w:rsidRPr="006672A6">
              <w:rPr>
                <w:b/>
                <w:sz w:val="20"/>
                <w:szCs w:val="20"/>
              </w:rPr>
              <w:t>Wymagany dokument</w:t>
            </w:r>
          </w:p>
        </w:tc>
      </w:tr>
      <w:tr w:rsidR="000C27EA" w:rsidRPr="00371538" w:rsidTr="00003CD3">
        <w:tc>
          <w:tcPr>
            <w:tcW w:w="720" w:type="dxa"/>
          </w:tcPr>
          <w:p w:rsidR="000C27EA" w:rsidRPr="00371538" w:rsidRDefault="000C27EA" w:rsidP="00003CD3">
            <w:pPr>
              <w:spacing w:before="60" w:after="120"/>
              <w:jc w:val="both"/>
            </w:pPr>
            <w:r w:rsidRPr="000C27EA">
              <w:t>1</w:t>
            </w:r>
          </w:p>
        </w:tc>
        <w:tc>
          <w:tcPr>
            <w:tcW w:w="7920" w:type="dxa"/>
          </w:tcPr>
          <w:p w:rsidR="000C27EA" w:rsidRPr="006672A6" w:rsidRDefault="000C27EA" w:rsidP="00003CD3">
            <w:pPr>
              <w:spacing w:before="60" w:after="120"/>
              <w:jc w:val="both"/>
              <w:rPr>
                <w:b/>
                <w:bCs/>
              </w:rPr>
            </w:pPr>
            <w:r w:rsidRPr="000C27EA">
              <w:rPr>
                <w:b/>
                <w:bCs/>
              </w:rPr>
              <w:t>Zaświadczenie właściwego naczelnika urzędu skarbowego</w:t>
            </w:r>
          </w:p>
          <w:p w:rsidR="000C27EA" w:rsidRPr="00371538" w:rsidRDefault="000C27EA" w:rsidP="00003CD3">
            <w:pPr>
              <w:spacing w:before="60" w:after="120"/>
              <w:jc w:val="both"/>
            </w:pPr>
            <w:r w:rsidRPr="000C27EA">
              <w:lastRenderedPageBreak/>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0C27EA" w:rsidRPr="00371538" w:rsidTr="00003CD3">
        <w:tc>
          <w:tcPr>
            <w:tcW w:w="720" w:type="dxa"/>
          </w:tcPr>
          <w:p w:rsidR="000C27EA" w:rsidRPr="00371538" w:rsidRDefault="000C27EA" w:rsidP="00003CD3">
            <w:pPr>
              <w:spacing w:before="60" w:after="120"/>
              <w:jc w:val="both"/>
            </w:pPr>
            <w:r w:rsidRPr="000C27EA">
              <w:lastRenderedPageBreak/>
              <w:t>2</w:t>
            </w:r>
          </w:p>
        </w:tc>
        <w:tc>
          <w:tcPr>
            <w:tcW w:w="7920" w:type="dxa"/>
          </w:tcPr>
          <w:p w:rsidR="000C27EA" w:rsidRPr="006672A6" w:rsidRDefault="000C27EA" w:rsidP="00003CD3">
            <w:pPr>
              <w:spacing w:before="60" w:after="120"/>
              <w:jc w:val="both"/>
              <w:rPr>
                <w:b/>
                <w:bCs/>
              </w:rPr>
            </w:pPr>
            <w:r w:rsidRPr="000C27EA">
              <w:rPr>
                <w:b/>
                <w:bCs/>
              </w:rPr>
              <w:t>Zaświadczenie właściwej terenowej jednostki organizacyjnej ZUS lub KRUS</w:t>
            </w:r>
          </w:p>
          <w:p w:rsidR="000C27EA" w:rsidRPr="00371538" w:rsidRDefault="000C27EA" w:rsidP="00003CD3">
            <w:pPr>
              <w:spacing w:before="60" w:after="120"/>
              <w:jc w:val="both"/>
            </w:pPr>
            <w:r w:rsidRPr="000C27EA">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0C27EA" w:rsidRPr="00371538" w:rsidTr="00003CD3">
        <w:tc>
          <w:tcPr>
            <w:tcW w:w="720" w:type="dxa"/>
          </w:tcPr>
          <w:p w:rsidR="000C27EA" w:rsidRPr="00371538" w:rsidRDefault="000C27EA" w:rsidP="00003CD3">
            <w:pPr>
              <w:spacing w:before="60" w:after="120"/>
              <w:jc w:val="both"/>
            </w:pPr>
            <w:r w:rsidRPr="000C27EA">
              <w:t>3</w:t>
            </w:r>
          </w:p>
        </w:tc>
        <w:tc>
          <w:tcPr>
            <w:tcW w:w="7920" w:type="dxa"/>
          </w:tcPr>
          <w:p w:rsidR="000C27EA" w:rsidRPr="006672A6" w:rsidRDefault="000C27EA" w:rsidP="00003CD3">
            <w:pPr>
              <w:spacing w:before="60" w:after="120"/>
              <w:jc w:val="both"/>
              <w:rPr>
                <w:b/>
                <w:bCs/>
              </w:rPr>
            </w:pPr>
            <w:r w:rsidRPr="000C27EA">
              <w:rPr>
                <w:b/>
                <w:bCs/>
              </w:rPr>
              <w:t>Informacja z Krajowego Rejestru Karnego</w:t>
            </w:r>
          </w:p>
          <w:p w:rsidR="000C27EA" w:rsidRPr="00371538" w:rsidRDefault="000C27EA" w:rsidP="00003CD3">
            <w:pPr>
              <w:spacing w:before="60" w:after="120"/>
              <w:jc w:val="both"/>
            </w:pPr>
            <w:r w:rsidRPr="000C27EA">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0C27EA" w:rsidRPr="00371538" w:rsidRDefault="000C27EA" w:rsidP="000C27EA">
      <w:pPr>
        <w:pStyle w:val="Nagwek2"/>
        <w:numPr>
          <w:ilvl w:val="0"/>
          <w:numId w:val="0"/>
        </w:numPr>
        <w:ind w:left="680"/>
      </w:pPr>
    </w:p>
    <w:p w:rsidR="000C27EA" w:rsidRPr="00371538" w:rsidRDefault="008634CF" w:rsidP="000C27EA">
      <w:pPr>
        <w:pStyle w:val="Nagwek2"/>
        <w:numPr>
          <w:ilvl w:val="0"/>
          <w:numId w:val="0"/>
        </w:numPr>
        <w:ind w:left="680"/>
      </w:pPr>
      <w:r w:rsidRPr="00371538">
        <w:t xml:space="preserve"> </w:t>
      </w:r>
    </w:p>
    <w:p w:rsidR="000C27EA" w:rsidRPr="00371538" w:rsidRDefault="000C27EA" w:rsidP="000C27EA">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C27EA" w:rsidRPr="00371538" w:rsidTr="00003CD3">
        <w:tc>
          <w:tcPr>
            <w:tcW w:w="720" w:type="dxa"/>
          </w:tcPr>
          <w:p w:rsidR="000C27EA" w:rsidRPr="00371538" w:rsidRDefault="000C27EA" w:rsidP="00003CD3">
            <w:pPr>
              <w:spacing w:before="60" w:after="120"/>
              <w:jc w:val="both"/>
            </w:pPr>
            <w:r w:rsidRPr="006672A6">
              <w:rPr>
                <w:b/>
                <w:sz w:val="20"/>
                <w:szCs w:val="20"/>
              </w:rPr>
              <w:t>Lp.</w:t>
            </w:r>
          </w:p>
        </w:tc>
        <w:tc>
          <w:tcPr>
            <w:tcW w:w="7920" w:type="dxa"/>
          </w:tcPr>
          <w:p w:rsidR="000C27EA" w:rsidRPr="00371538" w:rsidRDefault="000C27EA" w:rsidP="00003CD3">
            <w:pPr>
              <w:spacing w:before="60" w:after="120"/>
              <w:jc w:val="both"/>
            </w:pPr>
            <w:r w:rsidRPr="006672A6">
              <w:rPr>
                <w:b/>
                <w:sz w:val="20"/>
                <w:szCs w:val="20"/>
              </w:rPr>
              <w:t>Wymagany dokument</w:t>
            </w:r>
          </w:p>
        </w:tc>
      </w:tr>
      <w:tr w:rsidR="000C27EA" w:rsidRPr="00371538" w:rsidTr="00003CD3">
        <w:tc>
          <w:tcPr>
            <w:tcW w:w="720" w:type="dxa"/>
          </w:tcPr>
          <w:p w:rsidR="000C27EA" w:rsidRPr="00371538" w:rsidRDefault="000C27EA" w:rsidP="00003CD3">
            <w:pPr>
              <w:spacing w:before="60" w:after="120"/>
              <w:jc w:val="both"/>
            </w:pPr>
            <w:r w:rsidRPr="000C27EA">
              <w:t>1</w:t>
            </w:r>
          </w:p>
        </w:tc>
        <w:tc>
          <w:tcPr>
            <w:tcW w:w="7920" w:type="dxa"/>
          </w:tcPr>
          <w:p w:rsidR="000C27EA" w:rsidRPr="006672A6" w:rsidRDefault="000C27EA" w:rsidP="00003CD3">
            <w:pPr>
              <w:spacing w:before="60" w:after="120"/>
              <w:jc w:val="both"/>
              <w:rPr>
                <w:b/>
                <w:bCs/>
              </w:rPr>
            </w:pPr>
            <w:r w:rsidRPr="000C27EA">
              <w:rPr>
                <w:b/>
                <w:bCs/>
              </w:rPr>
              <w:t>Informacja z odpowiedniego rejestru lub inny równoważny dokument</w:t>
            </w:r>
          </w:p>
          <w:p w:rsidR="000C27EA" w:rsidRPr="00371538" w:rsidRDefault="000C27EA" w:rsidP="00003CD3">
            <w:pPr>
              <w:spacing w:before="60" w:after="120"/>
              <w:jc w:val="both"/>
            </w:pPr>
            <w:r w:rsidRPr="000C27EA">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r w:rsidR="000C27EA" w:rsidRPr="00371538" w:rsidTr="00003CD3">
        <w:tc>
          <w:tcPr>
            <w:tcW w:w="720" w:type="dxa"/>
          </w:tcPr>
          <w:p w:rsidR="000C27EA" w:rsidRPr="00371538" w:rsidRDefault="000C27EA" w:rsidP="00003CD3">
            <w:pPr>
              <w:spacing w:before="60" w:after="120"/>
              <w:jc w:val="both"/>
            </w:pPr>
            <w:r w:rsidRPr="000C27EA">
              <w:t>2</w:t>
            </w:r>
          </w:p>
        </w:tc>
        <w:tc>
          <w:tcPr>
            <w:tcW w:w="7920" w:type="dxa"/>
          </w:tcPr>
          <w:p w:rsidR="000C27EA" w:rsidRPr="006672A6" w:rsidRDefault="000C27EA" w:rsidP="00003CD3">
            <w:pPr>
              <w:spacing w:before="60" w:after="120"/>
              <w:jc w:val="both"/>
              <w:rPr>
                <w:b/>
                <w:bCs/>
              </w:rPr>
            </w:pPr>
            <w:r w:rsidRPr="000C27EA">
              <w:rPr>
                <w:b/>
                <w:bCs/>
              </w:rPr>
              <w:t>Dokument składany w odniesieniu do osoby mającej miejsce zamieszkania poza terytorium Rzeczypospolitej Polskiej w zakresie określonym w art. 24 ust. 1 pkt 14 i 21 oraz ust. 5 pkt 6 ustawy Pzp</w:t>
            </w:r>
          </w:p>
          <w:p w:rsidR="000C27EA" w:rsidRPr="00371538" w:rsidRDefault="000C27EA" w:rsidP="00003CD3">
            <w:pPr>
              <w:spacing w:before="60" w:after="120"/>
              <w:jc w:val="both"/>
            </w:pPr>
            <w:r w:rsidRPr="000C27EA">
              <w:lastRenderedPageBreak/>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r w:rsidR="000C27EA" w:rsidRPr="00371538" w:rsidTr="00003CD3">
        <w:tc>
          <w:tcPr>
            <w:tcW w:w="720" w:type="dxa"/>
          </w:tcPr>
          <w:p w:rsidR="000C27EA" w:rsidRPr="00371538" w:rsidRDefault="000C27EA" w:rsidP="00003CD3">
            <w:pPr>
              <w:spacing w:before="60" w:after="120"/>
              <w:jc w:val="both"/>
            </w:pPr>
            <w:r w:rsidRPr="000C27EA">
              <w:lastRenderedPageBreak/>
              <w:t>3</w:t>
            </w:r>
          </w:p>
        </w:tc>
        <w:tc>
          <w:tcPr>
            <w:tcW w:w="7920" w:type="dxa"/>
          </w:tcPr>
          <w:p w:rsidR="000C27EA" w:rsidRPr="006672A6" w:rsidRDefault="000C27EA" w:rsidP="00003CD3">
            <w:pPr>
              <w:spacing w:before="60" w:after="120"/>
              <w:jc w:val="both"/>
              <w:rPr>
                <w:b/>
                <w:bCs/>
              </w:rPr>
            </w:pPr>
            <w:r w:rsidRPr="000C27EA">
              <w:rPr>
                <w:b/>
                <w:bCs/>
              </w:rPr>
              <w:t>Dokument potwierdzający niezaleganie przez wykonawcę z opłacaniem podatków</w:t>
            </w:r>
          </w:p>
          <w:p w:rsidR="000C27EA" w:rsidRPr="00371538" w:rsidRDefault="000C27EA" w:rsidP="00003CD3">
            <w:pPr>
              <w:spacing w:before="60" w:after="120"/>
              <w:jc w:val="both"/>
            </w:pPr>
            <w:r w:rsidRPr="000C27EA">
              <w:t>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tc>
      </w:tr>
    </w:tbl>
    <w:p w:rsidR="000C27EA" w:rsidRDefault="000C27EA" w:rsidP="000C27EA">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0C27EA" w:rsidRDefault="000C27EA" w:rsidP="000C27EA">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0C27EA" w:rsidRPr="00944DA3" w:rsidRDefault="00944DA3" w:rsidP="000C27EA">
      <w:pPr>
        <w:pStyle w:val="Nagwek2"/>
        <w:numPr>
          <w:ilvl w:val="0"/>
          <w:numId w:val="0"/>
        </w:numPr>
        <w:ind w:left="680"/>
      </w:pPr>
      <w:r>
        <w:t xml:space="preserve"> </w:t>
      </w:r>
    </w:p>
    <w:p w:rsidR="000C27EA" w:rsidRPr="004A3EC1" w:rsidRDefault="000C27EA" w:rsidP="000C27EA">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0C27EA" w:rsidRPr="00944DA3" w:rsidTr="00003CD3">
        <w:tc>
          <w:tcPr>
            <w:tcW w:w="720" w:type="dxa"/>
          </w:tcPr>
          <w:p w:rsidR="000C27EA" w:rsidRPr="00944DA3" w:rsidRDefault="000C27EA" w:rsidP="00003CD3">
            <w:pPr>
              <w:spacing w:before="60" w:after="120"/>
              <w:jc w:val="both"/>
            </w:pPr>
            <w:r w:rsidRPr="00944DA3">
              <w:rPr>
                <w:b/>
                <w:sz w:val="20"/>
                <w:szCs w:val="20"/>
              </w:rPr>
              <w:t>Lp.</w:t>
            </w:r>
          </w:p>
        </w:tc>
        <w:tc>
          <w:tcPr>
            <w:tcW w:w="7916" w:type="dxa"/>
          </w:tcPr>
          <w:p w:rsidR="000C27EA" w:rsidRPr="00944DA3" w:rsidRDefault="000C27EA" w:rsidP="00003CD3">
            <w:pPr>
              <w:spacing w:before="60" w:after="120"/>
              <w:jc w:val="both"/>
            </w:pPr>
            <w:r w:rsidRPr="00944DA3">
              <w:rPr>
                <w:b/>
                <w:sz w:val="20"/>
                <w:szCs w:val="20"/>
              </w:rPr>
              <w:t>Wymagany dokument</w:t>
            </w:r>
          </w:p>
        </w:tc>
      </w:tr>
      <w:tr w:rsidR="000C27EA" w:rsidRPr="00944DA3" w:rsidTr="00003CD3">
        <w:tc>
          <w:tcPr>
            <w:tcW w:w="720" w:type="dxa"/>
          </w:tcPr>
          <w:p w:rsidR="000C27EA" w:rsidRPr="00944DA3" w:rsidRDefault="000C27EA" w:rsidP="00003CD3">
            <w:pPr>
              <w:spacing w:before="60" w:after="120"/>
              <w:jc w:val="both"/>
            </w:pPr>
            <w:r w:rsidRPr="000C27EA">
              <w:lastRenderedPageBreak/>
              <w:t>1</w:t>
            </w:r>
          </w:p>
        </w:tc>
        <w:tc>
          <w:tcPr>
            <w:tcW w:w="7916" w:type="dxa"/>
          </w:tcPr>
          <w:p w:rsidR="000C27EA" w:rsidRPr="00944DA3" w:rsidRDefault="000C27EA" w:rsidP="00003CD3">
            <w:pPr>
              <w:spacing w:before="60" w:after="120"/>
              <w:jc w:val="both"/>
              <w:rPr>
                <w:b/>
                <w:bCs/>
              </w:rPr>
            </w:pPr>
            <w:r w:rsidRPr="000C27EA">
              <w:rPr>
                <w:b/>
                <w:bCs/>
              </w:rPr>
              <w:t>Zobowiązanie podmiotów trzecich do oddania do dyspozycji niezbędnych zasobów.</w:t>
            </w:r>
          </w:p>
          <w:p w:rsidR="000C27EA" w:rsidRPr="00944DA3" w:rsidRDefault="000C27EA" w:rsidP="00003CD3">
            <w:pPr>
              <w:spacing w:before="60" w:after="120"/>
              <w:jc w:val="both"/>
            </w:pPr>
            <w:r w:rsidRPr="000C27EA">
              <w:t>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 xml:space="preserve">Jeżeli z uzasadnionej przyczyny Wykonawca nie może przedstawić dokumentów dotyczących sytuacji finansowej i ekonomicznej wymaganych przez Zamawiającego, </w:t>
      </w:r>
      <w:r w:rsidRPr="00513C38">
        <w:rPr>
          <w:rFonts w:eastAsia="EUAlbertina-Regular-Identity-H"/>
        </w:rPr>
        <w:lastRenderedPageBreak/>
        <w:t>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0C27EA" w:rsidRDefault="000C27EA" w:rsidP="000C27EA">
      <w:pPr>
        <w:pStyle w:val="Nagwek2"/>
        <w:numPr>
          <w:ilvl w:val="0"/>
          <w:numId w:val="0"/>
        </w:numPr>
        <w:ind w:left="680"/>
      </w:pPr>
      <w:bookmarkStart w:id="8" w:name="_Toc258314249"/>
    </w:p>
    <w:p w:rsidR="000C27EA" w:rsidRDefault="000C27EA" w:rsidP="000C27EA">
      <w:pPr>
        <w:pStyle w:val="Nagwek1"/>
      </w:pPr>
      <w:r w:rsidRPr="00A86605">
        <w:t>INFORMACJA DLA WYKONAWCÓW POLEGAJĄCYCH NA ZASOBACH INNYCH PODMIOTÓW, NA ZASADACH OKREŚLONYCH W ART. 22A USTAWY PZP</w:t>
      </w:r>
    </w:p>
    <w:p w:rsidR="000C27EA" w:rsidRPr="00A86605" w:rsidRDefault="000C27EA" w:rsidP="000C27EA">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C27EA" w:rsidRPr="00A86605" w:rsidRDefault="000C27EA" w:rsidP="000C27EA">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C27EA" w:rsidRPr="00A86605" w:rsidRDefault="000C27EA" w:rsidP="000C27EA">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0C27EA" w:rsidRPr="00A86605" w:rsidRDefault="000C27EA" w:rsidP="000C27EA">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0C27EA" w:rsidRPr="00A86605" w:rsidRDefault="000C27EA" w:rsidP="000C27EA">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0C27EA" w:rsidRPr="00A86605" w:rsidRDefault="000C27EA" w:rsidP="000C27EA">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8.5 ppkt 2</w:t>
      </w:r>
      <w:r w:rsidRPr="00A86605">
        <w:rPr>
          <w:lang w:val="pl-PL"/>
        </w:rPr>
        <w:t xml:space="preserve"> SIWZ.</w:t>
      </w:r>
    </w:p>
    <w:p w:rsidR="000C27EA" w:rsidRDefault="000C27EA" w:rsidP="000C27EA">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0C27EA" w:rsidRDefault="000C27EA" w:rsidP="000C27EA">
      <w:pPr>
        <w:pStyle w:val="Nagwek2"/>
        <w:numPr>
          <w:ilvl w:val="0"/>
          <w:numId w:val="14"/>
        </w:numPr>
        <w:rPr>
          <w:lang w:val="pl-PL"/>
        </w:rPr>
      </w:pPr>
      <w:r>
        <w:rPr>
          <w:lang w:val="pl-PL"/>
        </w:rPr>
        <w:t>zakres dostępnych W</w:t>
      </w:r>
      <w:r w:rsidRPr="00A86605">
        <w:rPr>
          <w:lang w:val="pl-PL"/>
        </w:rPr>
        <w:t>ykonawcy zasobów innego podmiotu;</w:t>
      </w:r>
    </w:p>
    <w:p w:rsidR="000C27EA" w:rsidRDefault="000C27EA" w:rsidP="000C27EA">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0C27EA" w:rsidRDefault="000C27EA" w:rsidP="000C27EA">
      <w:pPr>
        <w:pStyle w:val="Nagwek2"/>
        <w:numPr>
          <w:ilvl w:val="0"/>
          <w:numId w:val="14"/>
        </w:numPr>
        <w:rPr>
          <w:lang w:val="pl-PL"/>
        </w:rPr>
      </w:pPr>
      <w:r w:rsidRPr="00A86605">
        <w:rPr>
          <w:lang w:val="pl-PL"/>
        </w:rPr>
        <w:lastRenderedPageBreak/>
        <w:t>zakres i okres udziału innego podmiotu przy wykonywaniu zamówienia publicznego;</w:t>
      </w:r>
    </w:p>
    <w:p w:rsidR="000C27EA" w:rsidRPr="00A86605" w:rsidRDefault="000C27EA" w:rsidP="000C27EA">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0C27EA" w:rsidRPr="00A86605" w:rsidRDefault="000C27EA" w:rsidP="000C27EA">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0C27EA" w:rsidRDefault="000C27EA" w:rsidP="000C27EA">
      <w:pPr>
        <w:pStyle w:val="Nagwek2"/>
        <w:numPr>
          <w:ilvl w:val="0"/>
          <w:numId w:val="0"/>
        </w:numPr>
        <w:ind w:left="680"/>
        <w:rPr>
          <w:lang w:val="pl-PL"/>
        </w:rPr>
      </w:pPr>
      <w:r w:rsidRPr="00A86605">
        <w:rPr>
          <w:lang w:val="pl-PL"/>
        </w:rPr>
        <w:t>a)  zastąpił ten podmiot innym podmiotem lub podmiotami lub</w:t>
      </w:r>
    </w:p>
    <w:p w:rsidR="000C27EA" w:rsidRDefault="000C27EA" w:rsidP="000C27EA">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B40837">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0C27EA" w:rsidRPr="00264019" w:rsidRDefault="000C27EA" w:rsidP="000C27EA">
      <w:pPr>
        <w:pStyle w:val="Nagwek2"/>
        <w:numPr>
          <w:ilvl w:val="0"/>
          <w:numId w:val="0"/>
        </w:numPr>
        <w:ind w:left="680"/>
        <w:rPr>
          <w:lang w:val="pl-PL"/>
        </w:rPr>
      </w:pPr>
    </w:p>
    <w:p w:rsidR="000C27EA" w:rsidRPr="00AA5FCE" w:rsidRDefault="000C27EA" w:rsidP="000C27EA">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0C27EA" w:rsidRDefault="000C27EA" w:rsidP="000C27EA">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0C27EA" w:rsidRPr="00127036" w:rsidRDefault="000C27EA" w:rsidP="000C27EA">
      <w:pPr>
        <w:pStyle w:val="Nagwek2"/>
        <w:numPr>
          <w:ilvl w:val="0"/>
          <w:numId w:val="0"/>
        </w:numPr>
        <w:ind w:left="680"/>
      </w:pPr>
      <w:r>
        <w:t xml:space="preserve"> </w:t>
      </w:r>
      <w:r w:rsidR="001C5986">
        <w:t xml:space="preserve"> </w:t>
      </w:r>
      <w:r>
        <w:t xml:space="preserve"> </w:t>
      </w:r>
    </w:p>
    <w:p w:rsidR="00127036" w:rsidRPr="00127036" w:rsidRDefault="00127036" w:rsidP="00127036">
      <w:pPr>
        <w:pStyle w:val="Nagwek2"/>
        <w:numPr>
          <w:ilvl w:val="0"/>
          <w:numId w:val="0"/>
        </w:numPr>
        <w:ind w:left="680"/>
      </w:pPr>
    </w:p>
    <w:p w:rsidR="00EE3618" w:rsidRDefault="00127036" w:rsidP="00B40837">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 xml:space="preserve">ykonawcy ustanawiają pełnomocnika do reprezentowania ich w postępowaniu o </w:t>
      </w:r>
      <w:r w:rsidRPr="00127036">
        <w:rPr>
          <w:lang w:val="pl-PL"/>
        </w:rPr>
        <w:lastRenderedPageBreak/>
        <w:t>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B40837">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0C27EA" w:rsidRPr="000C27EA">
        <w:t>2017-03-26</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lastRenderedPageBreak/>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C27EA" w:rsidRPr="006672A6" w:rsidTr="00003CD3">
        <w:tc>
          <w:tcPr>
            <w:tcW w:w="744" w:type="dxa"/>
            <w:tcBorders>
              <w:top w:val="nil"/>
              <w:left w:val="nil"/>
              <w:bottom w:val="nil"/>
              <w:right w:val="nil"/>
            </w:tcBorders>
          </w:tcPr>
          <w:p w:rsidR="000C27EA" w:rsidRPr="00882095" w:rsidRDefault="000C27EA" w:rsidP="00003CD3">
            <w:r w:rsidRPr="000C27EA">
              <w:t>1</w:t>
            </w:r>
          </w:p>
        </w:tc>
        <w:tc>
          <w:tcPr>
            <w:tcW w:w="7304" w:type="dxa"/>
            <w:tcBorders>
              <w:top w:val="nil"/>
              <w:left w:val="nil"/>
              <w:bottom w:val="nil"/>
              <w:right w:val="nil"/>
            </w:tcBorders>
          </w:tcPr>
          <w:p w:rsidR="000C27EA" w:rsidRPr="006672A6" w:rsidRDefault="000C27EA" w:rsidP="00003CD3">
            <w:pPr>
              <w:rPr>
                <w:lang w:val="en-US"/>
              </w:rPr>
            </w:pPr>
            <w:r w:rsidRPr="000C27EA">
              <w:rPr>
                <w:lang w:val="en-US"/>
              </w:rPr>
              <w:t>mgr Sławomir Baum</w:t>
            </w:r>
            <w:r w:rsidRPr="006672A6">
              <w:rPr>
                <w:lang w:val="en-US"/>
              </w:rPr>
              <w:t xml:space="preserve"> -  </w:t>
            </w:r>
            <w:r w:rsidRPr="000C27EA">
              <w:rPr>
                <w:lang w:val="en-US"/>
              </w:rPr>
              <w:t>Radca prawny</w:t>
            </w:r>
            <w:r w:rsidRPr="006672A6">
              <w:rPr>
                <w:lang w:val="en-US"/>
              </w:rPr>
              <w:t xml:space="preserve"> tel.: </w:t>
            </w:r>
            <w:r w:rsidRPr="000C27EA">
              <w:rPr>
                <w:lang w:val="en-US"/>
              </w:rPr>
              <w:t>(61) 2847133</w:t>
            </w:r>
            <w:r w:rsidRPr="006672A6">
              <w:rPr>
                <w:lang w:val="en-US"/>
              </w:rPr>
              <w:t xml:space="preserve">, e-mail: </w:t>
            </w:r>
            <w:r w:rsidRPr="000C27EA">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C27EA" w:rsidRPr="006672A6" w:rsidTr="00003CD3">
        <w:tc>
          <w:tcPr>
            <w:tcW w:w="744" w:type="dxa"/>
            <w:tcBorders>
              <w:top w:val="nil"/>
              <w:left w:val="nil"/>
              <w:bottom w:val="nil"/>
              <w:right w:val="nil"/>
            </w:tcBorders>
          </w:tcPr>
          <w:p w:rsidR="000C27EA" w:rsidRPr="00882095" w:rsidRDefault="000C27EA" w:rsidP="00003CD3">
            <w:r w:rsidRPr="000C27EA">
              <w:t>1</w:t>
            </w:r>
          </w:p>
        </w:tc>
        <w:tc>
          <w:tcPr>
            <w:tcW w:w="7176" w:type="dxa"/>
            <w:tcBorders>
              <w:top w:val="nil"/>
              <w:left w:val="nil"/>
              <w:bottom w:val="nil"/>
              <w:right w:val="nil"/>
            </w:tcBorders>
          </w:tcPr>
          <w:p w:rsidR="000C27EA" w:rsidRPr="006672A6" w:rsidRDefault="000C27EA" w:rsidP="00003CD3">
            <w:pPr>
              <w:rPr>
                <w:lang w:val="en-US"/>
              </w:rPr>
            </w:pPr>
            <w:r w:rsidRPr="000C27EA">
              <w:rPr>
                <w:lang w:val="en-US"/>
              </w:rPr>
              <w:t>inspektor Anna Koronowska-Skrzypczak</w:t>
            </w:r>
            <w:r w:rsidRPr="006672A6">
              <w:rPr>
                <w:lang w:val="en-US"/>
              </w:rPr>
              <w:t xml:space="preserve"> -   tel.: </w:t>
            </w:r>
            <w:r w:rsidRPr="000C27EA">
              <w:rPr>
                <w:lang w:val="en-US"/>
              </w:rPr>
              <w:t>(61) 2847144</w:t>
            </w:r>
            <w:r w:rsidRPr="006672A6">
              <w:rPr>
                <w:lang w:val="en-US"/>
              </w:rPr>
              <w:t xml:space="preserve">, e-mail: </w:t>
            </w:r>
            <w:r w:rsidRPr="000C27EA">
              <w:rPr>
                <w:lang w:val="en-US"/>
              </w:rPr>
              <w:t>anna.koronowska-skrzypczak@urzad.srem.pl</w:t>
            </w:r>
          </w:p>
        </w:tc>
      </w:tr>
    </w:tbl>
    <w:p w:rsidR="00EB7871" w:rsidRPr="003209A8" w:rsidRDefault="002B22BF" w:rsidP="00B40837">
      <w:pPr>
        <w:pStyle w:val="Nagwek1"/>
      </w:pPr>
      <w:r w:rsidRPr="00CF1AD9">
        <w:t>Wymagania dotycz</w:t>
      </w:r>
      <w:r w:rsidRPr="00CF1AD9">
        <w:rPr>
          <w:rFonts w:eastAsia="TimesNewRoman" w:cs="TimesNewRoman" w:hint="eastAsia"/>
        </w:rPr>
        <w:t>ą</w:t>
      </w:r>
      <w:r w:rsidRPr="00CF1AD9">
        <w:t>ce wadium</w:t>
      </w:r>
      <w:bookmarkEnd w:id="9"/>
    </w:p>
    <w:p w:rsidR="000C27EA" w:rsidRPr="003209A8" w:rsidRDefault="000C27EA" w:rsidP="000C27EA">
      <w:pPr>
        <w:pStyle w:val="Nagwek2"/>
        <w:rPr>
          <w:b/>
        </w:rPr>
      </w:pPr>
      <w:r>
        <w:t xml:space="preserve"> </w:t>
      </w:r>
      <w:r w:rsidRPr="003209A8">
        <w:t xml:space="preserve">Oferta musi być zabezpieczona wadium w wysokości: </w:t>
      </w:r>
      <w:r w:rsidRPr="000C27EA">
        <w:rPr>
          <w:b/>
        </w:rPr>
        <w:t>3 000.00</w:t>
      </w:r>
      <w:r w:rsidRPr="00D91376">
        <w:rPr>
          <w:b/>
        </w:rPr>
        <w:t> PLN</w:t>
      </w:r>
      <w:r w:rsidRPr="00D91376">
        <w:t xml:space="preserve"> (słownie: </w:t>
      </w:r>
      <w:r w:rsidRPr="000C27EA">
        <w:t xml:space="preserve"> trzy tysiące 00/100</w:t>
      </w:r>
      <w:r w:rsidRPr="00D91376">
        <w:t> PLN)</w:t>
      </w:r>
      <w:r>
        <w:t>.</w:t>
      </w:r>
    </w:p>
    <w:p w:rsidR="000C27EA" w:rsidRPr="00876900" w:rsidRDefault="000C27EA" w:rsidP="000C27EA">
      <w:pPr>
        <w:pStyle w:val="Nagwek2"/>
      </w:pPr>
      <w:r>
        <w:t xml:space="preserve">Wadium należy wnieść w terminie do dnia </w:t>
      </w:r>
      <w:r w:rsidRPr="000C27EA">
        <w:t>2017-03-31</w:t>
      </w:r>
      <w:r>
        <w:t xml:space="preserve"> do godz. </w:t>
      </w:r>
      <w:r w:rsidRPr="000C27EA">
        <w:t>09:30</w:t>
      </w:r>
      <w:r>
        <w:t>.</w:t>
      </w:r>
    </w:p>
    <w:p w:rsidR="000C27EA" w:rsidRPr="00876900" w:rsidRDefault="000C27EA" w:rsidP="000C27EA">
      <w:pPr>
        <w:pStyle w:val="Nagwek2"/>
      </w:pPr>
      <w:r>
        <w:t>Wadium może być wnoszone w jednej lub kilku następujących formach:</w:t>
      </w:r>
    </w:p>
    <w:p w:rsidR="000C27EA" w:rsidRDefault="000C27EA" w:rsidP="000C27EA">
      <w:pPr>
        <w:pStyle w:val="Nagwek2"/>
        <w:numPr>
          <w:ilvl w:val="0"/>
          <w:numId w:val="15"/>
        </w:numPr>
        <w:ind w:left="1134"/>
      </w:pPr>
      <w:r>
        <w:t xml:space="preserve">pieniądzu: przelewem na rachunek bankowy Zamawiającego: </w:t>
      </w:r>
      <w:r w:rsidRPr="000C27EA">
        <w:t>SBL Śrem</w:t>
      </w:r>
      <w:r>
        <w:t xml:space="preserve"> </w:t>
      </w:r>
      <w:r w:rsidRPr="000C27EA">
        <w:t>95 9084 0003 2102 0013 0521 0008</w:t>
      </w:r>
      <w:r>
        <w:t>;</w:t>
      </w:r>
    </w:p>
    <w:p w:rsidR="000C27EA" w:rsidRDefault="000C27EA" w:rsidP="000C27EA">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0C27EA" w:rsidRDefault="000C27EA" w:rsidP="000C27EA">
      <w:pPr>
        <w:pStyle w:val="Nagwek2"/>
        <w:numPr>
          <w:ilvl w:val="0"/>
          <w:numId w:val="15"/>
        </w:numPr>
        <w:ind w:left="1134"/>
      </w:pPr>
      <w:r>
        <w:t>gwarancjach bankowych;</w:t>
      </w:r>
    </w:p>
    <w:p w:rsidR="000C27EA" w:rsidRDefault="000C27EA" w:rsidP="000C27EA">
      <w:pPr>
        <w:pStyle w:val="Nagwek2"/>
        <w:numPr>
          <w:ilvl w:val="0"/>
          <w:numId w:val="15"/>
        </w:numPr>
        <w:ind w:left="1134"/>
      </w:pPr>
      <w:r>
        <w:t>gwarancjach ubezpieczeniowych;</w:t>
      </w:r>
    </w:p>
    <w:p w:rsidR="000C27EA" w:rsidRPr="00876900" w:rsidRDefault="000C27EA" w:rsidP="000C27EA">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0C27EA" w:rsidRDefault="000C27EA" w:rsidP="000C27EA">
      <w:pPr>
        <w:pStyle w:val="Nagwek2"/>
      </w:pPr>
      <w:r w:rsidRPr="00772ADB">
        <w:t>Wykonawca zobowiązany jest wnieść wadium na okres związania ofertą.</w:t>
      </w:r>
    </w:p>
    <w:p w:rsidR="000C27EA" w:rsidRDefault="000C27EA" w:rsidP="000C27EA">
      <w:pPr>
        <w:pStyle w:val="Nagwek2"/>
      </w:pPr>
      <w:r w:rsidRPr="00223EF2">
        <w:t>Za termin wniesienia wadium w pieniądzu zostanie przyjęty termin uznania rachunku Zamawiającego.</w:t>
      </w:r>
    </w:p>
    <w:p w:rsidR="000C27EA" w:rsidRDefault="000C27EA" w:rsidP="000C27EA">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0C27EA" w:rsidRPr="00876900" w:rsidRDefault="000C27EA" w:rsidP="000C27EA">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0C27EA" w:rsidRPr="00720175" w:rsidRDefault="000C27EA" w:rsidP="000C27EA">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0C27EA" w:rsidRPr="00876900" w:rsidRDefault="000C27EA" w:rsidP="000C27EA">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B40837">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0C27EA" w:rsidRPr="000C27EA">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0C27EA" w:rsidRPr="00876900" w:rsidRDefault="008D48A7" w:rsidP="000C27EA">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C27EA">
        <w:t xml:space="preserve"> Odmowa wyrażenia zgody nie powoduje utraty wadium.</w:t>
      </w:r>
      <w:r w:rsidR="000C27EA" w:rsidRPr="00876900">
        <w:t xml:space="preserve"> </w:t>
      </w:r>
    </w:p>
    <w:p w:rsidR="000C27EA" w:rsidRPr="00BF579F" w:rsidRDefault="000C27EA" w:rsidP="000C27EA">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B40837">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lastRenderedPageBreak/>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0C27EA" w:rsidRPr="000C27EA">
        <w:t>Bieżące utrzymanie Śremskiego ZOO znajdującego się na terenie Parku Miejskiego im. Powstańców Wlkp. w Śremie</w:t>
      </w:r>
      <w:r w:rsidR="008D48A7">
        <w:t xml:space="preserve"> NIE OTWIERAĆ przed: </w:t>
      </w:r>
      <w:r w:rsidR="000C27EA" w:rsidRPr="000C27EA">
        <w:t>2017-03-31</w:t>
      </w:r>
      <w:r w:rsidR="008D48A7">
        <w:t xml:space="preserve"> godz. </w:t>
      </w:r>
      <w:r w:rsidR="000C27EA" w:rsidRPr="000C27EA">
        <w:t>10:00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B40837">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0C27EA" w:rsidRPr="000C27EA">
        <w:t>siedzibie Zamawiającego</w:t>
      </w:r>
      <w:r>
        <w:t xml:space="preserve">, pokój nr: </w:t>
      </w:r>
      <w:r w:rsidR="000C27EA" w:rsidRPr="000C27EA">
        <w:t>Biuro Obsługi Klienta</w:t>
      </w:r>
      <w:r>
        <w:t xml:space="preserve"> do dnia </w:t>
      </w:r>
      <w:r w:rsidR="000C27EA" w:rsidRPr="000C27EA">
        <w:t>2017-03-31</w:t>
      </w:r>
      <w:r>
        <w:t xml:space="preserve"> do godz. </w:t>
      </w:r>
      <w:r w:rsidR="000C27EA" w:rsidRPr="000C27EA">
        <w:t>09:30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0C27EA" w:rsidRPr="000C27EA">
        <w:t>2017-03-31</w:t>
      </w:r>
      <w:r>
        <w:t xml:space="preserve"> o godz. </w:t>
      </w:r>
      <w:r w:rsidR="000C27EA" w:rsidRPr="000C27EA">
        <w:t>10:00</w:t>
      </w:r>
      <w:r>
        <w:t xml:space="preserve">, w </w:t>
      </w:r>
      <w:r w:rsidR="000C27EA" w:rsidRPr="000C27EA">
        <w:t>siedzibie Zamawiającego</w:t>
      </w:r>
      <w:r>
        <w:t xml:space="preserve">, pokój nr </w:t>
      </w:r>
      <w:r w:rsidR="000C27EA" w:rsidRPr="000C27EA">
        <w:t>12</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B40837">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0C27EA" w:rsidP="00A43AEE">
      <w:pPr>
        <w:pStyle w:val="Nagwek2"/>
      </w:pPr>
      <w:r w:rsidRPr="000D4A4D">
        <w:t xml:space="preserve"> Zamawiający nie przewiduje udzielenia zaliczek na poczet wykonania zamówienia. </w:t>
      </w:r>
    </w:p>
    <w:p w:rsidR="008D48A7" w:rsidRPr="00876900" w:rsidRDefault="008D48A7" w:rsidP="00B40837">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0C27EA" w:rsidRPr="006672A6" w:rsidTr="00003CD3">
        <w:tc>
          <w:tcPr>
            <w:tcW w:w="900" w:type="dxa"/>
          </w:tcPr>
          <w:p w:rsidR="000C27EA" w:rsidRPr="00A149D4" w:rsidRDefault="000C27EA" w:rsidP="00003CD3">
            <w:pPr>
              <w:spacing w:before="60" w:after="120"/>
              <w:jc w:val="both"/>
            </w:pPr>
            <w:r w:rsidRPr="000C27EA">
              <w:t>1</w:t>
            </w:r>
          </w:p>
        </w:tc>
        <w:tc>
          <w:tcPr>
            <w:tcW w:w="4278" w:type="dxa"/>
          </w:tcPr>
          <w:p w:rsidR="000C27EA" w:rsidRPr="00A149D4" w:rsidRDefault="000C27EA" w:rsidP="00003CD3">
            <w:pPr>
              <w:spacing w:before="60" w:after="120"/>
              <w:jc w:val="both"/>
            </w:pPr>
            <w:r w:rsidRPr="000C27EA">
              <w:t>Cena</w:t>
            </w:r>
          </w:p>
        </w:tc>
        <w:tc>
          <w:tcPr>
            <w:tcW w:w="1842" w:type="dxa"/>
          </w:tcPr>
          <w:p w:rsidR="000C27EA" w:rsidRPr="00A149D4" w:rsidRDefault="000C27EA" w:rsidP="00003CD3">
            <w:pPr>
              <w:spacing w:before="60" w:after="120"/>
              <w:jc w:val="both"/>
            </w:pPr>
            <w:r w:rsidRPr="000C27EA">
              <w:t>60</w:t>
            </w:r>
            <w:r>
              <w:t xml:space="preserve"> %</w:t>
            </w:r>
          </w:p>
        </w:tc>
      </w:tr>
      <w:tr w:rsidR="000C27EA" w:rsidRPr="006672A6" w:rsidTr="00003CD3">
        <w:tc>
          <w:tcPr>
            <w:tcW w:w="900" w:type="dxa"/>
          </w:tcPr>
          <w:p w:rsidR="000C27EA" w:rsidRPr="00A149D4" w:rsidRDefault="000C27EA" w:rsidP="00003CD3">
            <w:pPr>
              <w:spacing w:before="60" w:after="120"/>
              <w:jc w:val="both"/>
            </w:pPr>
            <w:r w:rsidRPr="000C27EA">
              <w:t>2</w:t>
            </w:r>
          </w:p>
        </w:tc>
        <w:tc>
          <w:tcPr>
            <w:tcW w:w="4278" w:type="dxa"/>
          </w:tcPr>
          <w:p w:rsidR="000C27EA" w:rsidRPr="00A149D4" w:rsidRDefault="000C27EA" w:rsidP="00003CD3">
            <w:pPr>
              <w:spacing w:before="60" w:after="120"/>
              <w:jc w:val="both"/>
            </w:pPr>
            <w:r w:rsidRPr="000C27EA">
              <w:t>zapewnienie dodatkowych atrakcji i rozrywek dla dzieci</w:t>
            </w:r>
          </w:p>
        </w:tc>
        <w:tc>
          <w:tcPr>
            <w:tcW w:w="1842" w:type="dxa"/>
          </w:tcPr>
          <w:p w:rsidR="000C27EA" w:rsidRPr="00A149D4" w:rsidRDefault="000C27EA" w:rsidP="00003CD3">
            <w:pPr>
              <w:spacing w:before="60" w:after="120"/>
              <w:jc w:val="both"/>
            </w:pPr>
            <w:r w:rsidRPr="000C27EA">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0C27EA" w:rsidRPr="006672A6" w:rsidTr="00003CD3">
        <w:tc>
          <w:tcPr>
            <w:tcW w:w="2237" w:type="dxa"/>
          </w:tcPr>
          <w:p w:rsidR="000C27EA" w:rsidRPr="006672A6" w:rsidRDefault="000C27EA" w:rsidP="00003CD3">
            <w:pPr>
              <w:spacing w:before="60" w:after="120"/>
              <w:jc w:val="both"/>
              <w:rPr>
                <w:b/>
              </w:rPr>
            </w:pPr>
            <w:r w:rsidRPr="000C27EA">
              <w:t>1</w:t>
            </w:r>
          </w:p>
        </w:tc>
        <w:tc>
          <w:tcPr>
            <w:tcW w:w="4783" w:type="dxa"/>
          </w:tcPr>
          <w:p w:rsidR="000C27EA" w:rsidRDefault="000C27EA" w:rsidP="00003CD3">
            <w:pPr>
              <w:pStyle w:val="Tekstpodstawowy"/>
              <w:spacing w:before="60"/>
            </w:pPr>
            <w:r w:rsidRPr="000C27EA">
              <w:t>Cena</w:t>
            </w:r>
          </w:p>
          <w:p w:rsidR="000C27EA" w:rsidRPr="000C27EA" w:rsidRDefault="000C27EA" w:rsidP="00003CD3">
            <w:pPr>
              <w:spacing w:before="60" w:after="120"/>
              <w:jc w:val="both"/>
            </w:pPr>
            <w:r w:rsidRPr="000C27EA">
              <w:t>Liczba punktów = ( Cmin/Cof ) * 100 * waga</w:t>
            </w:r>
          </w:p>
          <w:p w:rsidR="000C27EA" w:rsidRPr="000C27EA" w:rsidRDefault="000C27EA" w:rsidP="00003CD3">
            <w:pPr>
              <w:spacing w:before="60" w:after="120"/>
              <w:jc w:val="both"/>
            </w:pPr>
            <w:r w:rsidRPr="000C27EA">
              <w:t>gdzie:</w:t>
            </w:r>
          </w:p>
          <w:p w:rsidR="000C27EA" w:rsidRPr="000C27EA" w:rsidRDefault="000C27EA" w:rsidP="00003CD3">
            <w:pPr>
              <w:spacing w:before="60" w:after="120"/>
              <w:jc w:val="both"/>
            </w:pPr>
            <w:r w:rsidRPr="000C27EA">
              <w:t>- Cmin - najniższa cena spośród wszystkich ofert</w:t>
            </w:r>
          </w:p>
          <w:p w:rsidR="000C27EA" w:rsidRPr="006672A6" w:rsidRDefault="000C27EA" w:rsidP="00003CD3">
            <w:pPr>
              <w:spacing w:before="60" w:after="120"/>
              <w:jc w:val="both"/>
              <w:rPr>
                <w:b/>
              </w:rPr>
            </w:pPr>
            <w:r w:rsidRPr="000C27EA">
              <w:t>- Cof -  cena podana w ofercie</w:t>
            </w:r>
          </w:p>
        </w:tc>
      </w:tr>
      <w:tr w:rsidR="000C27EA" w:rsidRPr="006672A6" w:rsidTr="00003CD3">
        <w:tc>
          <w:tcPr>
            <w:tcW w:w="2237" w:type="dxa"/>
          </w:tcPr>
          <w:p w:rsidR="000C27EA" w:rsidRPr="006672A6" w:rsidRDefault="000C27EA" w:rsidP="00003CD3">
            <w:pPr>
              <w:spacing w:before="60" w:after="120"/>
              <w:jc w:val="both"/>
              <w:rPr>
                <w:b/>
              </w:rPr>
            </w:pPr>
            <w:r w:rsidRPr="000C27EA">
              <w:t>2</w:t>
            </w:r>
          </w:p>
        </w:tc>
        <w:tc>
          <w:tcPr>
            <w:tcW w:w="4783" w:type="dxa"/>
          </w:tcPr>
          <w:p w:rsidR="000C27EA" w:rsidRDefault="000C27EA" w:rsidP="00003CD3">
            <w:pPr>
              <w:pStyle w:val="Tekstpodstawowy"/>
              <w:spacing w:before="60"/>
            </w:pPr>
            <w:r w:rsidRPr="000C27EA">
              <w:t>zapewnienie dodatkowych atrakcji i rozrywek dla dzieci</w:t>
            </w:r>
          </w:p>
          <w:p w:rsidR="000C27EA" w:rsidRPr="000C27EA" w:rsidRDefault="000C27EA" w:rsidP="00003CD3">
            <w:pPr>
              <w:spacing w:before="60" w:after="120"/>
              <w:jc w:val="both"/>
            </w:pPr>
            <w:r w:rsidRPr="000C27EA">
              <w:t xml:space="preserve">1) organizacja nieodpłatnych przejazdów po terenie parku przyjaznym dla środowiska środkiem transportu i bezpiecznym do przewozu dzieci np. bryczką, rikszą, kolejką parkową zasilaną energią elektryczną, itp. Godziny przejazdów: </w:t>
            </w:r>
          </w:p>
          <w:p w:rsidR="000C27EA" w:rsidRPr="000C27EA" w:rsidRDefault="000C27EA" w:rsidP="00003CD3">
            <w:pPr>
              <w:spacing w:before="60" w:after="120"/>
              <w:jc w:val="both"/>
            </w:pPr>
            <w:r w:rsidRPr="000C27EA">
              <w:t>- od poniedziałku do piątku w godz.: od 1700 do 1840,</w:t>
            </w:r>
          </w:p>
          <w:p w:rsidR="000C27EA" w:rsidRPr="000C27EA" w:rsidRDefault="000C27EA" w:rsidP="00003CD3">
            <w:pPr>
              <w:spacing w:before="60" w:after="120"/>
              <w:jc w:val="both"/>
            </w:pPr>
            <w:r w:rsidRPr="000C27EA">
              <w:lastRenderedPageBreak/>
              <w:t>- w sobotę w godz.: od 1530 do 1700,</w:t>
            </w:r>
          </w:p>
          <w:p w:rsidR="000C27EA" w:rsidRPr="000C27EA" w:rsidRDefault="000C27EA" w:rsidP="00003CD3">
            <w:pPr>
              <w:spacing w:before="60" w:after="120"/>
              <w:jc w:val="both"/>
            </w:pPr>
            <w:r w:rsidRPr="000C27EA">
              <w:t>- w niedzielę w godz.: od 1700 do 1840.</w:t>
            </w:r>
          </w:p>
          <w:p w:rsidR="000C27EA" w:rsidRPr="000C27EA" w:rsidRDefault="000C27EA" w:rsidP="00003CD3">
            <w:pPr>
              <w:spacing w:before="60" w:after="120"/>
              <w:jc w:val="both"/>
            </w:pPr>
            <w:r w:rsidRPr="000C27EA">
              <w:t xml:space="preserve">- okres kursowania pojazdów od 16.04.2017 r. do 30.09.2017 r., za wyjątkiem dni świątecznych podczas, których nie będą organizowane przejazdy </w:t>
            </w:r>
          </w:p>
          <w:p w:rsidR="000C27EA" w:rsidRPr="000C27EA" w:rsidRDefault="000C27EA" w:rsidP="00003CD3">
            <w:pPr>
              <w:spacing w:before="60" w:after="120"/>
              <w:jc w:val="both"/>
            </w:pPr>
            <w:r w:rsidRPr="000C27EA">
              <w:t>(w przypadku niesprzyjających warunków pogodowych przejazdy zostaną zawieszone) - 20 pkt</w:t>
            </w:r>
          </w:p>
          <w:p w:rsidR="000C27EA" w:rsidRPr="000C27EA" w:rsidRDefault="000C27EA" w:rsidP="00003CD3">
            <w:pPr>
              <w:spacing w:before="60" w:after="120"/>
              <w:jc w:val="both"/>
            </w:pPr>
            <w:r w:rsidRPr="000C27EA">
              <w:t xml:space="preserve">2) organizacja dodatkowych 4 imprez plenerowych w sezonie letnim, </w:t>
            </w:r>
          </w:p>
          <w:p w:rsidR="000C27EA" w:rsidRPr="000C27EA" w:rsidRDefault="000C27EA" w:rsidP="00003CD3">
            <w:pPr>
              <w:spacing w:before="60" w:after="120"/>
              <w:jc w:val="both"/>
            </w:pPr>
            <w:r w:rsidRPr="000C27EA">
              <w:t>o tożsamym zakresie wymienionym w pkt gg opisu przedmiotu zamówienia - 20 pkt.</w:t>
            </w:r>
          </w:p>
          <w:p w:rsidR="000C27EA" w:rsidRPr="000C27EA" w:rsidRDefault="000C27EA" w:rsidP="00003CD3">
            <w:pPr>
              <w:spacing w:before="60" w:after="120"/>
              <w:jc w:val="both"/>
            </w:pPr>
          </w:p>
          <w:p w:rsidR="000C27EA" w:rsidRPr="000C27EA" w:rsidRDefault="000C27EA" w:rsidP="00003CD3">
            <w:pPr>
              <w:spacing w:before="60" w:after="120"/>
              <w:jc w:val="both"/>
            </w:pPr>
            <w:r w:rsidRPr="000C27EA">
              <w:t xml:space="preserve">W przypadku odznaczenia odpowiedzi TAK w formularzu ofertowym, Wykonawca otrzyma w danym podkryterium 20 pkt. W przypadku odznaczenia odpowiedzi NIE, Wykonawca otrzyma w danym podkryterium 0 pkt </w:t>
            </w:r>
          </w:p>
          <w:p w:rsidR="000C27EA" w:rsidRPr="000C27EA" w:rsidRDefault="000C27EA" w:rsidP="00003CD3">
            <w:pPr>
              <w:spacing w:before="60" w:after="120"/>
              <w:jc w:val="both"/>
            </w:pPr>
          </w:p>
          <w:p w:rsidR="000C27EA" w:rsidRPr="000C27EA" w:rsidRDefault="000C27EA" w:rsidP="00003CD3">
            <w:pPr>
              <w:spacing w:before="60" w:after="120"/>
              <w:jc w:val="both"/>
            </w:pPr>
            <w:r w:rsidRPr="000C27EA">
              <w:t>Pojazdy zapewnia Wykonawca</w:t>
            </w:r>
          </w:p>
          <w:p w:rsidR="000C27EA" w:rsidRPr="006672A6" w:rsidRDefault="000C27EA" w:rsidP="00003CD3">
            <w:pPr>
              <w:spacing w:before="60" w:after="120"/>
              <w:jc w:val="both"/>
              <w:rPr>
                <w:b/>
              </w:rPr>
            </w:pPr>
            <w:r w:rsidRPr="000C27EA">
              <w:t>Organizacja imprez i koszty z tym związane leżą po stronie Wykonawcy</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 xml:space="preserve">amawiający zwróci </w:t>
      </w:r>
      <w:r w:rsidR="00D95619" w:rsidRPr="00D95619">
        <w:lastRenderedPageBreak/>
        <w:t>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B40837">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0C27EA" w:rsidRPr="000C27EA">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0C27EA">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B40837">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C27EA">
        <w:t xml:space="preserve"> i wniesienie zabezpieczenia nale</w:t>
      </w:r>
      <w:r w:rsidR="000C27EA">
        <w:rPr>
          <w:rFonts w:ascii="TimesNewRoman" w:eastAsia="TimesNewRoman" w:cs="TimesNewRoman"/>
        </w:rPr>
        <w:t>ż</w:t>
      </w:r>
      <w:r w:rsidR="000C27EA">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B40837">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0C27EA" w:rsidRDefault="000C27EA" w:rsidP="000C27EA">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0C27EA">
        <w:rPr>
          <w:b/>
          <w:bCs/>
          <w:iCs/>
          <w:color w:val="000000"/>
          <w:lang w:val="x-none" w:eastAsia="x-none"/>
        </w:rPr>
        <w:t>10</w:t>
      </w:r>
      <w:r w:rsidRPr="00335C23">
        <w:rPr>
          <w:bCs/>
          <w:iCs/>
          <w:color w:val="000000"/>
          <w:lang w:val="x-none" w:eastAsia="x-none"/>
        </w:rPr>
        <w:t> % ceny ofertowej.</w:t>
      </w:r>
    </w:p>
    <w:p w:rsidR="000C27EA" w:rsidRDefault="000C27EA" w:rsidP="000C27EA">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0C27EA" w:rsidRDefault="000C27EA" w:rsidP="000C27EA">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0C27EA" w:rsidRDefault="000C27EA" w:rsidP="000C27EA">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0C27EA" w:rsidRDefault="000C27EA" w:rsidP="000C27EA">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0C27EA" w:rsidRDefault="000C27EA" w:rsidP="000C27EA">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0C27EA" w:rsidRPr="00335C23" w:rsidRDefault="000C27EA" w:rsidP="000C27EA">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0C27EA" w:rsidRDefault="000C27EA" w:rsidP="000C27EA">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0C27EA" w:rsidRDefault="000C27EA" w:rsidP="000C27EA">
      <w:pPr>
        <w:pStyle w:val="Nagwek2"/>
      </w:pPr>
      <w:r w:rsidRPr="00D30384">
        <w:t>W przypadku wniesienia wadium w pieniądzu Wykonawca może wyrazić zgodę na zaliczenie kwoty wadium na poczet zabezpieczenia.</w:t>
      </w:r>
      <w:r w:rsidRPr="00D30384">
        <w:rPr>
          <w:color w:val="FF0000"/>
        </w:rPr>
        <w:t xml:space="preserve"> </w:t>
      </w:r>
    </w:p>
    <w:p w:rsidR="000C27EA" w:rsidRDefault="000C27EA" w:rsidP="000C27EA">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0C27EA" w:rsidRDefault="000C27EA" w:rsidP="000C27EA">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0C27EA" w:rsidP="000C27EA">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B40837">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 xml:space="preserve">ci zawieranej umowy w sprawie </w:t>
      </w:r>
      <w:r w:rsidRPr="008D6823">
        <w:lastRenderedPageBreak/>
        <w:t>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B7871" w:rsidRPr="003209A8" w:rsidRDefault="000C27EA" w:rsidP="00A43AEE">
      <w:pPr>
        <w:pStyle w:val="Nagwek2"/>
        <w:numPr>
          <w:ilvl w:val="0"/>
          <w:numId w:val="0"/>
        </w:numPr>
        <w:ind w:left="680"/>
      </w:pPr>
      <w:r>
        <w:t xml:space="preserve"> Zakazuje się istotnych zmian postanowień zawartej umowy w stosunku do treści oferty, na podstawie której dokonano wyboru Wykonawcy. </w:t>
      </w:r>
      <w:r w:rsidR="00A300F2">
        <w:t xml:space="preserve"> </w:t>
      </w:r>
    </w:p>
    <w:p w:rsidR="00603291" w:rsidRPr="00876900" w:rsidRDefault="00603291" w:rsidP="00B40837">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B40837">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B40837">
      <w:pPr>
        <w:pStyle w:val="Nagwek1"/>
      </w:pPr>
      <w:r w:rsidRPr="00C10359">
        <w:lastRenderedPageBreak/>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0C27EA" w:rsidRPr="000C27EA">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C27EA" w:rsidRPr="006672A6" w:rsidTr="00003CD3">
        <w:tc>
          <w:tcPr>
            <w:tcW w:w="828" w:type="dxa"/>
          </w:tcPr>
          <w:p w:rsidR="000C27EA" w:rsidRPr="006672A6" w:rsidRDefault="000C27EA" w:rsidP="00003CD3">
            <w:pPr>
              <w:spacing w:before="60" w:after="120"/>
              <w:jc w:val="both"/>
              <w:rPr>
                <w:b/>
              </w:rPr>
            </w:pPr>
            <w:r w:rsidRPr="000C27EA">
              <w:t>1</w:t>
            </w:r>
          </w:p>
        </w:tc>
        <w:tc>
          <w:tcPr>
            <w:tcW w:w="7740" w:type="dxa"/>
          </w:tcPr>
          <w:p w:rsidR="000C27EA" w:rsidRPr="006672A6" w:rsidRDefault="000C27EA" w:rsidP="00003CD3">
            <w:pPr>
              <w:spacing w:before="60" w:after="120"/>
              <w:jc w:val="both"/>
              <w:rPr>
                <w:b/>
              </w:rPr>
            </w:pPr>
            <w:r w:rsidRPr="000C27EA">
              <w:t>Oświadczenia wykonawcy o przynależności albo braku przynależności do tej samej grupy kapitałowej.</w:t>
            </w:r>
          </w:p>
        </w:tc>
      </w:tr>
      <w:tr w:rsidR="000C27EA" w:rsidRPr="006672A6" w:rsidTr="00003CD3">
        <w:tc>
          <w:tcPr>
            <w:tcW w:w="828" w:type="dxa"/>
          </w:tcPr>
          <w:p w:rsidR="000C27EA" w:rsidRPr="006672A6" w:rsidRDefault="000C27EA" w:rsidP="00003CD3">
            <w:pPr>
              <w:spacing w:before="60" w:after="120"/>
              <w:jc w:val="both"/>
              <w:rPr>
                <w:b/>
              </w:rPr>
            </w:pPr>
            <w:r w:rsidRPr="000C27EA">
              <w:t>2</w:t>
            </w:r>
          </w:p>
        </w:tc>
        <w:tc>
          <w:tcPr>
            <w:tcW w:w="7740" w:type="dxa"/>
          </w:tcPr>
          <w:p w:rsidR="000C27EA" w:rsidRPr="006672A6" w:rsidRDefault="000C27EA" w:rsidP="00003CD3">
            <w:pPr>
              <w:spacing w:before="60" w:after="120"/>
              <w:jc w:val="both"/>
              <w:rPr>
                <w:b/>
              </w:rPr>
            </w:pPr>
            <w:r w:rsidRPr="000C27EA">
              <w:t>Oświadczenie o niepodleganiu wykluczeniu oraz spełnianiu warunków udziału</w:t>
            </w:r>
          </w:p>
        </w:tc>
      </w:tr>
      <w:tr w:rsidR="000C27EA" w:rsidRPr="006672A6" w:rsidTr="00003CD3">
        <w:tc>
          <w:tcPr>
            <w:tcW w:w="828" w:type="dxa"/>
          </w:tcPr>
          <w:p w:rsidR="000C27EA" w:rsidRPr="006672A6" w:rsidRDefault="000C27EA" w:rsidP="00003CD3">
            <w:pPr>
              <w:spacing w:before="60" w:after="120"/>
              <w:jc w:val="both"/>
              <w:rPr>
                <w:b/>
              </w:rPr>
            </w:pPr>
            <w:r w:rsidRPr="000C27EA">
              <w:t>3</w:t>
            </w:r>
          </w:p>
        </w:tc>
        <w:tc>
          <w:tcPr>
            <w:tcW w:w="7740" w:type="dxa"/>
          </w:tcPr>
          <w:p w:rsidR="000C27EA" w:rsidRPr="006672A6" w:rsidRDefault="000C27EA" w:rsidP="00003CD3">
            <w:pPr>
              <w:spacing w:before="60" w:after="120"/>
              <w:jc w:val="both"/>
              <w:rPr>
                <w:b/>
              </w:rPr>
            </w:pPr>
            <w:r w:rsidRPr="000C27EA">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C27EA" w:rsidRPr="006672A6" w:rsidTr="00003CD3">
        <w:tc>
          <w:tcPr>
            <w:tcW w:w="828" w:type="dxa"/>
          </w:tcPr>
          <w:p w:rsidR="000C27EA" w:rsidRPr="006672A6" w:rsidRDefault="000C27EA" w:rsidP="00003CD3">
            <w:pPr>
              <w:spacing w:before="60" w:after="120"/>
              <w:jc w:val="both"/>
              <w:rPr>
                <w:b/>
              </w:rPr>
            </w:pPr>
            <w:r w:rsidRPr="000C27EA">
              <w:t>1</w:t>
            </w:r>
          </w:p>
        </w:tc>
        <w:tc>
          <w:tcPr>
            <w:tcW w:w="7740" w:type="dxa"/>
          </w:tcPr>
          <w:p w:rsidR="000C27EA" w:rsidRPr="006672A6" w:rsidRDefault="000C27EA" w:rsidP="00003CD3">
            <w:pPr>
              <w:spacing w:before="60" w:after="120"/>
              <w:jc w:val="both"/>
              <w:rPr>
                <w:b/>
              </w:rPr>
            </w:pPr>
            <w:r w:rsidRPr="000C27EA">
              <w:t>projekt umowy</w:t>
            </w:r>
          </w:p>
        </w:tc>
      </w:tr>
      <w:tr w:rsidR="000C27EA" w:rsidRPr="006672A6" w:rsidTr="00003CD3">
        <w:tc>
          <w:tcPr>
            <w:tcW w:w="828" w:type="dxa"/>
          </w:tcPr>
          <w:p w:rsidR="000C27EA" w:rsidRPr="006672A6" w:rsidRDefault="000C27EA" w:rsidP="00003CD3">
            <w:pPr>
              <w:spacing w:before="60" w:after="120"/>
              <w:jc w:val="both"/>
              <w:rPr>
                <w:b/>
              </w:rPr>
            </w:pPr>
            <w:r w:rsidRPr="000C27EA">
              <w:t>2</w:t>
            </w:r>
          </w:p>
        </w:tc>
        <w:tc>
          <w:tcPr>
            <w:tcW w:w="7740" w:type="dxa"/>
          </w:tcPr>
          <w:p w:rsidR="000C27EA" w:rsidRPr="006672A6" w:rsidRDefault="000C27EA" w:rsidP="00003CD3">
            <w:pPr>
              <w:spacing w:before="60" w:after="120"/>
              <w:jc w:val="both"/>
              <w:rPr>
                <w:b/>
              </w:rPr>
            </w:pPr>
            <w:r w:rsidRPr="000C27EA">
              <w:t>formularz oferty</w:t>
            </w:r>
          </w:p>
        </w:tc>
      </w:tr>
    </w:tbl>
    <w:p w:rsidR="00EB7871" w:rsidRPr="003209A8" w:rsidRDefault="00EB7871" w:rsidP="00B40837">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61B" w:rsidRDefault="001F061B">
      <w:r>
        <w:separator/>
      </w:r>
    </w:p>
  </w:endnote>
  <w:endnote w:type="continuationSeparator" w:id="0">
    <w:p w:rsidR="001F061B" w:rsidRDefault="001F0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7EA" w:rsidRDefault="000C27E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3D040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D0404">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D0404">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7EA" w:rsidRDefault="000C27E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61B" w:rsidRDefault="001F061B">
      <w:r>
        <w:separator/>
      </w:r>
    </w:p>
  </w:footnote>
  <w:footnote w:type="continuationSeparator" w:id="0">
    <w:p w:rsidR="001F061B" w:rsidRDefault="001F06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7EA" w:rsidRDefault="000C27E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0C27EA">
    <w:pPr>
      <w:pStyle w:val="Nagwek"/>
      <w:jc w:val="center"/>
      <w:rPr>
        <w:sz w:val="18"/>
        <w:szCs w:val="18"/>
      </w:rPr>
    </w:pPr>
    <w:r>
      <w:rPr>
        <w:sz w:val="18"/>
        <w:szCs w:val="18"/>
      </w:rPr>
      <w:t>Bieżące utrzymanie Śremskiego ZOO znajdującego się na terenie Parku Miejskiego im. Powstańców Wlkp. w Śremie</w:t>
    </w:r>
  </w:p>
  <w:p w:rsidR="00D35830" w:rsidRDefault="003D040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7EA" w:rsidRDefault="000C27E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776"/>
    <w:rsid w:val="00004D89"/>
    <w:rsid w:val="000067E5"/>
    <w:rsid w:val="00012833"/>
    <w:rsid w:val="00020FF3"/>
    <w:rsid w:val="00025A39"/>
    <w:rsid w:val="00026453"/>
    <w:rsid w:val="00031855"/>
    <w:rsid w:val="00034D1A"/>
    <w:rsid w:val="00036DB5"/>
    <w:rsid w:val="0004094C"/>
    <w:rsid w:val="000471B4"/>
    <w:rsid w:val="00050901"/>
    <w:rsid w:val="00056B6A"/>
    <w:rsid w:val="0005779B"/>
    <w:rsid w:val="000666AF"/>
    <w:rsid w:val="00080783"/>
    <w:rsid w:val="00082134"/>
    <w:rsid w:val="000A1140"/>
    <w:rsid w:val="000A1CDA"/>
    <w:rsid w:val="000A2E0B"/>
    <w:rsid w:val="000A59AF"/>
    <w:rsid w:val="000B08A9"/>
    <w:rsid w:val="000C27EA"/>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061B"/>
    <w:rsid w:val="001F1894"/>
    <w:rsid w:val="00201D7C"/>
    <w:rsid w:val="002239C2"/>
    <w:rsid w:val="00223EF2"/>
    <w:rsid w:val="00226999"/>
    <w:rsid w:val="002306BE"/>
    <w:rsid w:val="00232EF6"/>
    <w:rsid w:val="0023697B"/>
    <w:rsid w:val="00243FB4"/>
    <w:rsid w:val="002457DC"/>
    <w:rsid w:val="0024673F"/>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70A37"/>
    <w:rsid w:val="00374986"/>
    <w:rsid w:val="0038188C"/>
    <w:rsid w:val="00383BC8"/>
    <w:rsid w:val="00384056"/>
    <w:rsid w:val="003A3776"/>
    <w:rsid w:val="003C478A"/>
    <w:rsid w:val="003C4BDA"/>
    <w:rsid w:val="003D0168"/>
    <w:rsid w:val="003D0404"/>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41F3"/>
    <w:rsid w:val="0057697F"/>
    <w:rsid w:val="005828F4"/>
    <w:rsid w:val="005905D6"/>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101D"/>
    <w:rsid w:val="0094461F"/>
    <w:rsid w:val="00944DA3"/>
    <w:rsid w:val="00945B58"/>
    <w:rsid w:val="00950CB2"/>
    <w:rsid w:val="009526DC"/>
    <w:rsid w:val="009554B6"/>
    <w:rsid w:val="00961A57"/>
    <w:rsid w:val="00966186"/>
    <w:rsid w:val="00967BD3"/>
    <w:rsid w:val="00983549"/>
    <w:rsid w:val="009838C7"/>
    <w:rsid w:val="00990A89"/>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65ACD"/>
    <w:rsid w:val="00F7086B"/>
    <w:rsid w:val="00F83D72"/>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23</Pages>
  <Words>7820</Words>
  <Characters>46925</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2017-03-21T12:24:00Z</dcterms:created>
  <dcterms:modified xsi:type="dcterms:W3CDTF">2017-03-21T12:24:00Z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