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41CCE" w:rsidP="00007727">
      <w:pPr>
        <w:jc w:val="right"/>
        <w:rPr>
          <w:b/>
          <w:bCs/>
          <w:sz w:val="24"/>
        </w:rPr>
      </w:pPr>
      <w:r w:rsidRPr="00041CCE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041CCE">
        <w:rPr>
          <w:sz w:val="24"/>
        </w:rPr>
        <w:t>2017-06-05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041CCE" w:rsidP="00A80738">
      <w:pPr>
        <w:rPr>
          <w:b/>
          <w:bCs/>
          <w:sz w:val="24"/>
        </w:rPr>
      </w:pPr>
      <w:r w:rsidRPr="00041CCE">
        <w:rPr>
          <w:b/>
          <w:bCs/>
          <w:sz w:val="24"/>
        </w:rPr>
        <w:t>Gmina Śrem</w:t>
      </w:r>
    </w:p>
    <w:p w:rsidR="00A80738" w:rsidRDefault="00041CCE" w:rsidP="00A80738">
      <w:pPr>
        <w:rPr>
          <w:b/>
          <w:bCs/>
          <w:sz w:val="24"/>
        </w:rPr>
      </w:pPr>
      <w:r w:rsidRPr="00041CCE">
        <w:rPr>
          <w:b/>
          <w:bCs/>
          <w:sz w:val="24"/>
        </w:rPr>
        <w:t>Plac 20 Października</w:t>
      </w:r>
      <w:r w:rsidR="00A80738">
        <w:rPr>
          <w:b/>
          <w:bCs/>
          <w:sz w:val="24"/>
        </w:rPr>
        <w:t xml:space="preserve"> </w:t>
      </w:r>
      <w:r w:rsidRPr="00041CCE">
        <w:rPr>
          <w:b/>
          <w:bCs/>
          <w:sz w:val="24"/>
        </w:rPr>
        <w:t>1</w:t>
      </w:r>
    </w:p>
    <w:p w:rsidR="00A80738" w:rsidRDefault="00041CCE" w:rsidP="00A80738">
      <w:pPr>
        <w:rPr>
          <w:b/>
          <w:bCs/>
          <w:sz w:val="24"/>
        </w:rPr>
      </w:pPr>
      <w:r w:rsidRPr="00041CCE">
        <w:rPr>
          <w:b/>
          <w:bCs/>
          <w:sz w:val="24"/>
        </w:rPr>
        <w:t>63-100</w:t>
      </w:r>
      <w:r w:rsidR="00A80738">
        <w:rPr>
          <w:b/>
          <w:bCs/>
          <w:sz w:val="24"/>
        </w:rPr>
        <w:t xml:space="preserve"> </w:t>
      </w:r>
      <w:r w:rsidRPr="00041CCE">
        <w:rPr>
          <w:b/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041CCE" w:rsidRPr="00041CCE">
        <w:rPr>
          <w:b/>
          <w:sz w:val="24"/>
          <w:szCs w:val="24"/>
        </w:rPr>
        <w:t>BP.271.16.2017.BS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41CCE" w:rsidRPr="00041CCE">
        <w:rPr>
          <w:sz w:val="24"/>
          <w:szCs w:val="24"/>
        </w:rPr>
        <w:t>(Dz. U. z 2015 r. poz. 2164 z późn.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041CCE" w:rsidRPr="00041CCE">
        <w:rPr>
          <w:b/>
          <w:sz w:val="24"/>
          <w:szCs w:val="24"/>
        </w:rPr>
        <w:t>Stała pielęgnacja i bieżące utrzymanie zieleni miejskiej 5 części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041CCE" w:rsidRPr="00041CCE">
        <w:rPr>
          <w:sz w:val="24"/>
          <w:szCs w:val="24"/>
        </w:rPr>
        <w:t>02/06/2017</w:t>
      </w:r>
      <w:r w:rsidR="00FF4AB1" w:rsidRPr="00FF4AB1">
        <w:rPr>
          <w:sz w:val="24"/>
          <w:szCs w:val="24"/>
        </w:rPr>
        <w:t xml:space="preserve"> o godz. </w:t>
      </w:r>
      <w:r w:rsidR="00041CCE" w:rsidRPr="00041CCE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991FA4">
        <w:rPr>
          <w:sz w:val="24"/>
          <w:szCs w:val="24"/>
        </w:rPr>
        <w:t>361955,28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130"/>
        <w:gridCol w:w="1418"/>
        <w:gridCol w:w="1417"/>
        <w:gridCol w:w="1559"/>
        <w:gridCol w:w="1418"/>
        <w:gridCol w:w="1276"/>
      </w:tblGrid>
      <w:tr w:rsidR="005D13E0" w:rsidRPr="00493F8C" w:rsidTr="005D13E0">
        <w:tc>
          <w:tcPr>
            <w:tcW w:w="820" w:type="dxa"/>
            <w:shd w:val="clear" w:color="auto" w:fill="auto"/>
            <w:vAlign w:val="center"/>
          </w:tcPr>
          <w:p w:rsidR="005D13E0" w:rsidRPr="00493F8C" w:rsidRDefault="005D13E0" w:rsidP="005D13E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części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D13E0" w:rsidRPr="00493F8C" w:rsidRDefault="005D13E0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3E0" w:rsidRPr="00493F8C" w:rsidRDefault="005D13E0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3E0" w:rsidRPr="00493F8C" w:rsidRDefault="005D13E0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3E0" w:rsidRPr="00493F8C" w:rsidRDefault="005D13E0" w:rsidP="00493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zatrudnionych osób z kwalifikacjami</w:t>
            </w:r>
          </w:p>
        </w:tc>
        <w:tc>
          <w:tcPr>
            <w:tcW w:w="1418" w:type="dxa"/>
          </w:tcPr>
          <w:p w:rsidR="005D13E0" w:rsidRPr="00493F8C" w:rsidRDefault="005D13E0" w:rsidP="00493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(integracja społeczna, niepełnosprawność)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3E0" w:rsidRPr="00493F8C" w:rsidRDefault="005D13E0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5D13E0" w:rsidRPr="00493F8C" w:rsidTr="005D13E0">
        <w:tc>
          <w:tcPr>
            <w:tcW w:w="820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PGK sp. z o.o.</w:t>
            </w:r>
          </w:p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Parkowa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6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63-100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Śrem</w:t>
            </w:r>
          </w:p>
        </w:tc>
        <w:tc>
          <w:tcPr>
            <w:tcW w:w="1418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204 120.00 zł</w:t>
            </w:r>
          </w:p>
        </w:tc>
        <w:tc>
          <w:tcPr>
            <w:tcW w:w="1417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  <w:tc>
          <w:tcPr>
            <w:tcW w:w="1559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D13E0" w:rsidRPr="00041CCE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</w:tr>
      <w:tr w:rsidR="005D13E0" w:rsidRPr="00493F8C" w:rsidTr="005D13E0">
        <w:tc>
          <w:tcPr>
            <w:tcW w:w="820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PGK sp. z o.o.</w:t>
            </w:r>
          </w:p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Parkowa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6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63-100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Śrem</w:t>
            </w:r>
          </w:p>
        </w:tc>
        <w:tc>
          <w:tcPr>
            <w:tcW w:w="1418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167 184.00 zł</w:t>
            </w:r>
          </w:p>
        </w:tc>
        <w:tc>
          <w:tcPr>
            <w:tcW w:w="1417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  <w:tc>
          <w:tcPr>
            <w:tcW w:w="1559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D13E0" w:rsidRPr="00041CCE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</w:tr>
      <w:tr w:rsidR="005D13E0" w:rsidRPr="00493F8C" w:rsidTr="005D13E0">
        <w:tc>
          <w:tcPr>
            <w:tcW w:w="820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PUH Bajor Piotr</w:t>
            </w:r>
          </w:p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Gostyńska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34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63-100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Śrem</w:t>
            </w:r>
          </w:p>
        </w:tc>
        <w:tc>
          <w:tcPr>
            <w:tcW w:w="1418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91 368.00 zł</w:t>
            </w:r>
          </w:p>
        </w:tc>
        <w:tc>
          <w:tcPr>
            <w:tcW w:w="1417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  <w:tc>
          <w:tcPr>
            <w:tcW w:w="1559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D13E0" w:rsidRPr="00041CCE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</w:tr>
      <w:tr w:rsidR="005D13E0" w:rsidRPr="00493F8C" w:rsidTr="005D13E0">
        <w:tc>
          <w:tcPr>
            <w:tcW w:w="820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PUH Bajor Piotr</w:t>
            </w:r>
          </w:p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Gostyńska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34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63-100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Śrem</w:t>
            </w:r>
          </w:p>
        </w:tc>
        <w:tc>
          <w:tcPr>
            <w:tcW w:w="1418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243 000.00 zł</w:t>
            </w:r>
          </w:p>
        </w:tc>
        <w:tc>
          <w:tcPr>
            <w:tcW w:w="1417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  <w:tc>
          <w:tcPr>
            <w:tcW w:w="1559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D13E0" w:rsidRPr="00041CCE" w:rsidRDefault="005D13E0" w:rsidP="005D13E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</w:tr>
      <w:tr w:rsidR="005D13E0" w:rsidRPr="00493F8C" w:rsidTr="005D13E0">
        <w:tc>
          <w:tcPr>
            <w:tcW w:w="820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PUH Bajor Piotr</w:t>
            </w:r>
          </w:p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Gostyńska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34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lastRenderedPageBreak/>
              <w:t>63-100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Śrem</w:t>
            </w:r>
          </w:p>
        </w:tc>
        <w:tc>
          <w:tcPr>
            <w:tcW w:w="1418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lastRenderedPageBreak/>
              <w:t xml:space="preserve">268 272.00 </w:t>
            </w:r>
            <w:r w:rsidRPr="00041CCE">
              <w:rPr>
                <w:sz w:val="22"/>
                <w:szCs w:val="22"/>
              </w:rPr>
              <w:lastRenderedPageBreak/>
              <w:t>zł</w:t>
            </w:r>
          </w:p>
        </w:tc>
        <w:tc>
          <w:tcPr>
            <w:tcW w:w="1417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lastRenderedPageBreak/>
              <w:t xml:space="preserve">zgodnie z </w:t>
            </w:r>
            <w:r w:rsidRPr="00041CCE">
              <w:rPr>
                <w:sz w:val="22"/>
                <w:szCs w:val="22"/>
              </w:rPr>
              <w:lastRenderedPageBreak/>
              <w:t>SIWZ</w:t>
            </w:r>
          </w:p>
        </w:tc>
        <w:tc>
          <w:tcPr>
            <w:tcW w:w="1559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</w:tcPr>
          <w:p w:rsidR="005D13E0" w:rsidRPr="00041CCE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 xml:space="preserve">zgodnie z </w:t>
            </w:r>
            <w:r w:rsidRPr="00041CCE">
              <w:rPr>
                <w:sz w:val="22"/>
                <w:szCs w:val="22"/>
              </w:rPr>
              <w:lastRenderedPageBreak/>
              <w:t>SIWZ</w:t>
            </w:r>
          </w:p>
        </w:tc>
      </w:tr>
      <w:tr w:rsidR="005D13E0" w:rsidRPr="00493F8C" w:rsidTr="005D13E0">
        <w:tc>
          <w:tcPr>
            <w:tcW w:w="820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30" w:type="dxa"/>
            <w:shd w:val="clear" w:color="auto" w:fill="auto"/>
          </w:tcPr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FHU Wycinek Marcin Frąckowiak</w:t>
            </w:r>
          </w:p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Kręta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33/2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63-800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Gostyń</w:t>
            </w:r>
          </w:p>
        </w:tc>
        <w:tc>
          <w:tcPr>
            <w:tcW w:w="1418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194 868.00 zł</w:t>
            </w:r>
          </w:p>
        </w:tc>
        <w:tc>
          <w:tcPr>
            <w:tcW w:w="1417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  <w:tc>
          <w:tcPr>
            <w:tcW w:w="1559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D13E0" w:rsidRPr="00041CCE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</w:tr>
      <w:tr w:rsidR="005D13E0" w:rsidRPr="00493F8C" w:rsidTr="005D13E0">
        <w:tc>
          <w:tcPr>
            <w:tcW w:w="820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FHU Wycinek Marcin Frąckowiak</w:t>
            </w:r>
          </w:p>
          <w:p w:rsidR="005D13E0" w:rsidRPr="00493F8C" w:rsidRDefault="005D13E0" w:rsidP="00951B1D">
            <w:pPr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Kręta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33/2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63-800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041CCE">
              <w:rPr>
                <w:sz w:val="22"/>
                <w:szCs w:val="22"/>
              </w:rPr>
              <w:t>Gostyń</w:t>
            </w:r>
          </w:p>
        </w:tc>
        <w:tc>
          <w:tcPr>
            <w:tcW w:w="1418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115 000.00 zł</w:t>
            </w:r>
          </w:p>
        </w:tc>
        <w:tc>
          <w:tcPr>
            <w:tcW w:w="1417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  <w:tc>
          <w:tcPr>
            <w:tcW w:w="1559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D13E0" w:rsidRPr="00041CCE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D13E0" w:rsidRPr="00493F8C" w:rsidRDefault="005D13E0" w:rsidP="00951B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1CCE">
              <w:rPr>
                <w:sz w:val="22"/>
                <w:szCs w:val="22"/>
              </w:rPr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AB2C06" w:rsidP="00A80738">
      <w:pPr>
        <w:jc w:val="right"/>
        <w:rPr>
          <w:sz w:val="24"/>
        </w:rPr>
      </w:pPr>
      <w:r>
        <w:rPr>
          <w:sz w:val="22"/>
        </w:rPr>
        <w:t>A</w:t>
      </w:r>
      <w:r w:rsidR="00AF16BF">
        <w:rPr>
          <w:sz w:val="22"/>
        </w:rPr>
        <w:t>dam L</w:t>
      </w:r>
      <w:bookmarkStart w:id="0" w:name="_GoBack"/>
      <w:bookmarkEnd w:id="0"/>
      <w:r>
        <w:rPr>
          <w:sz w:val="22"/>
        </w:rPr>
        <w:t>ewandowski</w:t>
      </w:r>
    </w:p>
    <w:p w:rsidR="00C236D3" w:rsidRDefault="00C236D3"/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41" w:rsidRDefault="00C32441">
      <w:r>
        <w:separator/>
      </w:r>
    </w:p>
  </w:endnote>
  <w:endnote w:type="continuationSeparator" w:id="0">
    <w:p w:rsidR="00C32441" w:rsidRDefault="00C3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B5218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16B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16B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E721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41" w:rsidRDefault="00C32441">
      <w:r>
        <w:separator/>
      </w:r>
    </w:p>
  </w:footnote>
  <w:footnote w:type="continuationSeparator" w:id="0">
    <w:p w:rsidR="00C32441" w:rsidRDefault="00C3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CE" w:rsidRDefault="00041C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CE" w:rsidRDefault="00041C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CE" w:rsidRDefault="00041C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17"/>
    <w:rsid w:val="00007727"/>
    <w:rsid w:val="00017720"/>
    <w:rsid w:val="00035488"/>
    <w:rsid w:val="00041CCE"/>
    <w:rsid w:val="001C69FF"/>
    <w:rsid w:val="002932E3"/>
    <w:rsid w:val="002E7217"/>
    <w:rsid w:val="00423179"/>
    <w:rsid w:val="00493F8C"/>
    <w:rsid w:val="004C7E9B"/>
    <w:rsid w:val="005D13E0"/>
    <w:rsid w:val="0069085C"/>
    <w:rsid w:val="00843263"/>
    <w:rsid w:val="00861E75"/>
    <w:rsid w:val="00991FA4"/>
    <w:rsid w:val="009D19BD"/>
    <w:rsid w:val="009F189D"/>
    <w:rsid w:val="00A80738"/>
    <w:rsid w:val="00AB2C06"/>
    <w:rsid w:val="00AF16BF"/>
    <w:rsid w:val="00B5218D"/>
    <w:rsid w:val="00C236D3"/>
    <w:rsid w:val="00C32441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4</cp:revision>
  <dcterms:created xsi:type="dcterms:W3CDTF">2017-06-05T07:29:00Z</dcterms:created>
  <dcterms:modified xsi:type="dcterms:W3CDTF">2017-06-05T07:31:00Z</dcterms:modified>
</cp:coreProperties>
</file>