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71E0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A6242" w:rsidRPr="009A624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A6242" w:rsidRPr="009A6242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A6242" w:rsidRPr="009A624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A624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6242">
        <w:rPr>
          <w:rFonts w:ascii="Times New Roman" w:eastAsia="Times New Roman" w:hAnsi="Times New Roman"/>
          <w:b/>
          <w:sz w:val="24"/>
          <w:szCs w:val="24"/>
          <w:lang w:eastAsia="pl-PL"/>
        </w:rPr>
        <w:t>Budowa ul. Nowe Osiedle w Mechlinie - etap II (km 0+350÷ 0+605)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79" w:rsidRDefault="00822079" w:rsidP="00025386">
      <w:pPr>
        <w:spacing w:after="0" w:line="240" w:lineRule="auto"/>
      </w:pPr>
      <w:r>
        <w:separator/>
      </w:r>
    </w:p>
  </w:endnote>
  <w:endnote w:type="continuationSeparator" w:id="0">
    <w:p w:rsidR="00822079" w:rsidRDefault="0082207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2" w:rsidRDefault="009A62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71E0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C085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C085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2" w:rsidRDefault="009A62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79" w:rsidRDefault="00822079" w:rsidP="00025386">
      <w:pPr>
        <w:spacing w:after="0" w:line="240" w:lineRule="auto"/>
      </w:pPr>
      <w:r>
        <w:separator/>
      </w:r>
    </w:p>
  </w:footnote>
  <w:footnote w:type="continuationSeparator" w:id="0">
    <w:p w:rsidR="00822079" w:rsidRDefault="0082207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2" w:rsidRDefault="009A62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2" w:rsidRDefault="009A62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2" w:rsidRDefault="009A62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79"/>
    <w:rsid w:val="00025386"/>
    <w:rsid w:val="00101B40"/>
    <w:rsid w:val="001C2314"/>
    <w:rsid w:val="003C30EF"/>
    <w:rsid w:val="005624D8"/>
    <w:rsid w:val="005A0158"/>
    <w:rsid w:val="0069796D"/>
    <w:rsid w:val="00822079"/>
    <w:rsid w:val="008E405A"/>
    <w:rsid w:val="008F2498"/>
    <w:rsid w:val="009A6242"/>
    <w:rsid w:val="00A56A6F"/>
    <w:rsid w:val="00CC085B"/>
    <w:rsid w:val="00D55FC4"/>
    <w:rsid w:val="00E631B6"/>
    <w:rsid w:val="00E71E0F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2018-05-14T08:30:00Z</dcterms:created>
  <dcterms:modified xsi:type="dcterms:W3CDTF">2018-05-14T08:30:00Z</dcterms:modified>
</cp:coreProperties>
</file>