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37F" w:rsidRDefault="00A752E7" w:rsidP="00A752E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załącznik nr 1</w:t>
      </w:r>
    </w:p>
    <w:p w:rsidR="00A752E7" w:rsidRDefault="00A752E7" w:rsidP="00A752E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752E7" w:rsidRDefault="00A752E7" w:rsidP="00A75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</w:t>
      </w:r>
      <w:r w:rsidR="009A0E37">
        <w:rPr>
          <w:rFonts w:ascii="Times New Roman" w:hAnsi="Times New Roman" w:cs="Times New Roman"/>
          <w:sz w:val="28"/>
          <w:szCs w:val="28"/>
        </w:rPr>
        <w:t>SIWZ w postępowaniu</w:t>
      </w:r>
      <w:r>
        <w:rPr>
          <w:rFonts w:ascii="Times New Roman" w:hAnsi="Times New Roman" w:cs="Times New Roman"/>
          <w:sz w:val="28"/>
          <w:szCs w:val="28"/>
        </w:rPr>
        <w:t xml:space="preserve"> o udzielenie zamówienia publicznego</w:t>
      </w:r>
      <w:r w:rsidR="0055514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144">
        <w:rPr>
          <w:rFonts w:ascii="Times New Roman" w:hAnsi="Times New Roman" w:cs="Times New Roman"/>
          <w:sz w:val="28"/>
          <w:szCs w:val="28"/>
        </w:rPr>
        <w:t>z</w:t>
      </w:r>
      <w:r w:rsidR="00555144" w:rsidRPr="00555144">
        <w:rPr>
          <w:rFonts w:ascii="Times New Roman" w:hAnsi="Times New Roman" w:cs="Times New Roman"/>
          <w:sz w:val="28"/>
          <w:szCs w:val="28"/>
        </w:rPr>
        <w:t>akup i dostawa sprzętu komputerowego i audiowizualnego oraz wykonanie sieci komputerowej w ramach projektu „Rozbudowa Zespołu Szkoły Podstawowej i Gimnazjum w Dąbrowie”</w:t>
      </w:r>
    </w:p>
    <w:p w:rsidR="00555144" w:rsidRDefault="00555144" w:rsidP="00A75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2E7" w:rsidRDefault="00A752E7" w:rsidP="00A752E7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Opis przedmiotu zamówienia:</w:t>
      </w:r>
    </w:p>
    <w:tbl>
      <w:tblPr>
        <w:tblW w:w="712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3"/>
        <w:gridCol w:w="1295"/>
      </w:tblGrid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9BC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9BC">
              <w:rPr>
                <w:rFonts w:ascii="Arial" w:hAnsi="Arial" w:cs="Arial"/>
                <w:b/>
                <w:sz w:val="20"/>
                <w:szCs w:val="20"/>
              </w:rPr>
              <w:t>Ilość (szt.)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409BC">
              <w:rPr>
                <w:rFonts w:ascii="Arial" w:hAnsi="Arial" w:cs="Arial"/>
                <w:sz w:val="20"/>
                <w:szCs w:val="20"/>
              </w:rPr>
              <w:t>. Tablica interaktywna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Monitor dotykowy LED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Przekątna: 55"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Rozdzielczość: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Jasność: 350cd/m2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Kontrast: 3500:1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Kąty widzenia: 178 stopni poziom/pion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Technologia podczerwieni</w:t>
            </w:r>
          </w:p>
          <w:p w:rsidR="009A7290" w:rsidRP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Odświeżanie obrazu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0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Wejścia wideo – m.in. </w:t>
            </w:r>
            <w:r>
              <w:rPr>
                <w:rFonts w:ascii="Arial" w:hAnsi="Arial" w:cs="Arial"/>
                <w:sz w:val="20"/>
                <w:szCs w:val="20"/>
              </w:rPr>
              <w:t xml:space="preserve">3 x 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VGA, </w:t>
            </w:r>
            <w:r>
              <w:rPr>
                <w:rFonts w:ascii="Arial" w:hAnsi="Arial" w:cs="Arial"/>
                <w:sz w:val="20"/>
                <w:szCs w:val="20"/>
              </w:rPr>
              <w:t xml:space="preserve">2 x 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HDMI, </w:t>
            </w:r>
            <w:r>
              <w:rPr>
                <w:rFonts w:ascii="Arial" w:hAnsi="Arial" w:cs="Arial"/>
                <w:sz w:val="20"/>
                <w:szCs w:val="20"/>
              </w:rPr>
              <w:t xml:space="preserve">A/V (mini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3,5mm), 1 x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Wejścia audio – m.in. </w:t>
            </w:r>
            <w:r>
              <w:rPr>
                <w:rFonts w:ascii="Arial" w:hAnsi="Arial" w:cs="Arial"/>
                <w:sz w:val="20"/>
                <w:szCs w:val="20"/>
              </w:rPr>
              <w:t xml:space="preserve">3 x 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mini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3,5mm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Wbudowany router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-Fi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Narzędzie obsługi – palec lub dowolny wskaźnik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Czas reakcji dotyku – min. &lt; 8 ms.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Połączenie z komputerem – USB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Komplet kabli zasilających i połączeniowych</w:t>
            </w:r>
          </w:p>
          <w:p w:rsidR="001E54B1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Certyfikat CE</w:t>
            </w: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409BC">
              <w:rPr>
                <w:rFonts w:ascii="Arial" w:hAnsi="Arial" w:cs="Arial"/>
                <w:sz w:val="20"/>
                <w:szCs w:val="20"/>
              </w:rPr>
              <w:t>. Komputer do gabinetu psychologa i pedagoga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(zestaw: monitor, stacja robocza, myszka, klawiatura, oprogramowanie: system operacyjny + pakiet biurowy)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Procesor - częstotliwość taktowania: </w:t>
            </w:r>
            <w:r>
              <w:rPr>
                <w:rFonts w:ascii="Arial" w:hAnsi="Arial" w:cs="Arial"/>
                <w:sz w:val="20"/>
                <w:szCs w:val="20"/>
              </w:rPr>
              <w:t>2.8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GHz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>, ilość rdzeni: 4 szt.,</w:t>
            </w:r>
            <w:r>
              <w:rPr>
                <w:rFonts w:ascii="Arial" w:hAnsi="Arial" w:cs="Arial"/>
                <w:sz w:val="20"/>
                <w:szCs w:val="20"/>
              </w:rPr>
              <w:t xml:space="preserve"> pojemność pamięci cache poziomu L3 – 6MB, zintegrowany układ graficzny,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rodzaj chłodzenia: wentylator lub pasywne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Płyta główna - zintegrowana karta dźwiękowa zgodna z High Definition Audio, zintegrowana karta sieciowa 10/100/1000 Ethernet RJ45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Karta graficzna – wyjście VGA – 1 szt.</w:t>
            </w:r>
            <w:r>
              <w:rPr>
                <w:rFonts w:ascii="Arial" w:hAnsi="Arial" w:cs="Arial"/>
                <w:sz w:val="20"/>
                <w:szCs w:val="20"/>
              </w:rPr>
              <w:t>, wyjście DVI-D – 1szt.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Dysk twardy – pojemność min. </w:t>
            </w: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Pamięć operacyjna RAM: min. 4GB DDR4 2400MHz z możliwością rozbudowy do 32GB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Złącza na płycie głównej: 1 x PCI-express x16, 2 x PCI-Express x1, porty USB wewnętrzne 4 x USB2.0, 2 x USB3.1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Napęd optyczny – DVD +/- RW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Oprogramowanie - System operacyjny i pakiet </w:t>
            </w: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oprogramowania biurowego w polskiej wersji językowej</w:t>
            </w:r>
          </w:p>
          <w:p w:rsidR="009A7290" w:rsidRPr="009A7290" w:rsidRDefault="009A7290" w:rsidP="009A7290">
            <w:pPr>
              <w:ind w:left="781"/>
              <w:rPr>
                <w:rFonts w:ascii="Arial" w:hAnsi="Arial" w:cs="Arial"/>
                <w:sz w:val="20"/>
                <w:szCs w:val="20"/>
              </w:rPr>
            </w:pPr>
            <w:r w:rsidRPr="009A7290">
              <w:rPr>
                <w:rFonts w:ascii="Arial" w:hAnsi="Arial" w:cs="Arial"/>
                <w:sz w:val="20"/>
                <w:szCs w:val="20"/>
              </w:rPr>
              <w:t>system operacyjny klasy PC spełniający następujące wymagania poprzez wbudowane mechanizmy, bez użycia dodatkowych aplikacji: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>Możliwość dokonywania aktualizacji i poprawek systemu przez Internet z możliwością wyboru instalowanych poprawek;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Możliwość dokonywania uaktualnień sterowników urządzeń przez Internet – witrynę producenta systemu;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Darmowe aktualizacje w ramach wersji systemu operacyjnego przez Internet (niezbędne aktualizacje, poprawki, biuletyny bezpieczeństwa muszą być dostarczane bez dodatkowych opłat) – wymagane podanie nazwy strony serwera WWW;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Internetowa aktualizacja zapewniona w języku polskim;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Wbudowana zapora internetowa (firewall) dla ochrony połączeń internetowych; zintegrowana z systemem konsola do zarządzania ustawieniami zapory i regułami IP v4 i v6; 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Zlokalizowane w języku polskim, co najmniej następujące elementy: menu, odtwarzacz multimediów, pomoc, komunikaty systemowe;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Wsparcie dla większości powszechnie używanych urządzeń peryferyjnych (drukarek, urządzeń sieciowych, stand</w:t>
            </w:r>
            <w:r w:rsidR="00F40E85">
              <w:rPr>
                <w:rFonts w:ascii="Arial" w:hAnsi="Arial" w:cs="Arial"/>
                <w:sz w:val="20"/>
                <w:szCs w:val="20"/>
              </w:rPr>
              <w:t xml:space="preserve">ardów USB, Plug &amp; Play, </w:t>
            </w:r>
            <w:proofErr w:type="spellStart"/>
            <w:r w:rsidR="00F40E85">
              <w:rPr>
                <w:rFonts w:ascii="Arial" w:hAnsi="Arial" w:cs="Arial"/>
                <w:sz w:val="20"/>
                <w:szCs w:val="20"/>
              </w:rPr>
              <w:t>Wi</w:t>
            </w:r>
            <w:proofErr w:type="spellEnd"/>
            <w:r w:rsidR="00F40E85">
              <w:rPr>
                <w:rFonts w:ascii="Arial" w:hAnsi="Arial" w:cs="Arial"/>
                <w:sz w:val="20"/>
                <w:szCs w:val="20"/>
              </w:rPr>
              <w:t>-Fi)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Funkcjonalność automatycznej zmiany domyślnej drukarki w zależności od sieci, do której podłączony jest komputer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Interfejs użytkownika działający w trybie graficznym z elementami 3D, zintegrowana z interfejsem użytkownika interaktywna część pulpitu służącą do uruchamiania aplikacji, które użytkownik może dowolnie wymieniać i pobrać ze strony producenta.  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Możliwość zdalnej automatycznej instalacji, konfiguracji, administrowania oraz aktualizowania systemu;  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Zabezpieczony hasłem hierarchiczny dostęp do systemu, konta i profile użytkowników zarządzane zdalnie; praca systemu w trybie ochrony kont użytkowników.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Zintegrowane z systemem operacyjnym narzędzia zwalczające złośliwe oprogramowanie; aktualizacje dostępne u producenta nieodpłatnie bez ograniczeń czasowych.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Funkcje związane z obsługą komputerów typu TABLET PC, z wbudowanym modułem „uczenia się” pisma użytkownika – obsługa języka polskiego.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Funkcjonalność rozpoznawania mowy, pozwalającą na sterowanie komputerem głosowo, wraz z modułem „uczenia się” głosu użytkownika.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Zintegrowany z systemem operacyjnym moduł synchronizacji komputera z urządzeniami zewnętrznymi. 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Wbudowany system pomocy w języku polskim;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Możliwość przystosowania stanowiska dla osób niepełnosprawnych (np. słabo widzących); 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Możliwość zarządzania stacją roboczą poprzez polityki – przez politykę rozumiemy zestaw reguł definiujących lub ograniczających funkcjonalność systemu lub aplikacji;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Wdrażanie IPSEC oparte na politykach – wdrażanie IPSEC oparte na zestawach reguł definiujących ustawienia zarządzanych w sposób centralny;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Automatyczne występowanie i używanie (wystawianie) certyfikatów PKI X.509;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Wsparcie dla logowania przy pomocy </w:t>
            </w:r>
            <w:proofErr w:type="spellStart"/>
            <w:r w:rsidR="009A7290" w:rsidRPr="009A7290">
              <w:rPr>
                <w:rFonts w:ascii="Arial" w:hAnsi="Arial" w:cs="Arial"/>
                <w:sz w:val="20"/>
                <w:szCs w:val="20"/>
              </w:rPr>
              <w:t>smartcard</w:t>
            </w:r>
            <w:proofErr w:type="spellEnd"/>
            <w:r w:rsidR="009A7290" w:rsidRPr="009A729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A7290" w:rsidRPr="009A7290" w:rsidRDefault="00F40E85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Rozbudowane polityki bezpieczeństwa – polityki dla systemu operacyjnego i dla wskazanych aplikacji;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System posiada narzędzia służące do administracji, do wykonywania kopii zapasowych polityk i ich odtwarzania oraz generowania raportów z ustawień polityk;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Wsparcie dla Sun Java i .NET Framework 1.1 i 2.0 i 3.0 – możliwość uruchomienia aplikacji działających we wskazanych środowiskach;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Wsparcie dla JScript i </w:t>
            </w:r>
            <w:proofErr w:type="spellStart"/>
            <w:r w:rsidR="009A7290" w:rsidRPr="009A7290">
              <w:rPr>
                <w:rFonts w:ascii="Arial" w:hAnsi="Arial" w:cs="Arial"/>
                <w:sz w:val="20"/>
                <w:szCs w:val="20"/>
              </w:rPr>
              <w:t>VBScript</w:t>
            </w:r>
            <w:proofErr w:type="spellEnd"/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– możliwość uruchamiania interpretera poleceń;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Zdalna pomoc i współdzielenie aplikacji – możliwość zdalnego przejęcia sesji zalogowanego użytkownika celem rozwiązania problemu z komputerem;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Rozwiązanie służące do automatycznego zbudowania obrazu systemu wraz z aplikacjami. Obraz systemu służyć ma do automatycznego upowszechnienia systemu operacyjnego inicjowanego i wykonywanego w całości poprzez sieć komputerową;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Rozwiązanie ma umożliwiające wdrożenie nowego obrazu poprzez zdalną instalację;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Graficzne środowisko instalacji i konfiguracji;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Transakcyjny system plików pozwalający na stosowanie przydziałów (ang. </w:t>
            </w:r>
            <w:proofErr w:type="spellStart"/>
            <w:r w:rsidR="009A7290" w:rsidRPr="009A7290">
              <w:rPr>
                <w:rFonts w:ascii="Arial" w:hAnsi="Arial" w:cs="Arial"/>
                <w:sz w:val="20"/>
                <w:szCs w:val="20"/>
              </w:rPr>
              <w:t>quota</w:t>
            </w:r>
            <w:proofErr w:type="spellEnd"/>
            <w:r w:rsidR="009A7290" w:rsidRPr="009A7290">
              <w:rPr>
                <w:rFonts w:ascii="Arial" w:hAnsi="Arial" w:cs="Arial"/>
                <w:sz w:val="20"/>
                <w:szCs w:val="20"/>
              </w:rPr>
              <w:t>) na dysku dla użytkowników oraz zapewniający większą niezawodność i pozwalający tworzyć kopie zapasowe;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Zarządzanie kontami użytkowników sieci oraz urządzeniami sieciowymi tj. drukarki, modemy, woluminy dyskowe, usługi katalogowe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Udostępnianie modemu;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Oprogramowanie dla tworzenia kopii zapasowych (Backup); automatyczne wykonywanie kopii plików z możliwością automatycznego przywrócenia wersji wcześniejszej;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Możliwość przywracania plików systemowych;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A7290" w:rsidRPr="009A7290" w:rsidRDefault="00E578B3" w:rsidP="009A7290">
            <w:pPr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Możliwość blokowania lub dopuszczania dowolnych urządzeń peryferyjnych za pomocą polityk grupowych (np. przy użyciu numerów identyfikacyjnych sprzętu).</w:t>
            </w:r>
          </w:p>
          <w:p w:rsidR="009A7290" w:rsidRDefault="00E578B3" w:rsidP="009A7290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9A7290" w:rsidRPr="009A7290">
              <w:rPr>
                <w:rFonts w:ascii="Arial" w:hAnsi="Arial" w:cs="Arial"/>
                <w:sz w:val="20"/>
                <w:szCs w:val="20"/>
              </w:rPr>
              <w:t xml:space="preserve"> Licencja na najnowszy system operacyjny, na dzień publikacji.</w:t>
            </w:r>
          </w:p>
          <w:p w:rsidR="00E578B3" w:rsidRPr="009A7290" w:rsidRDefault="00E578B3" w:rsidP="009A7290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możliwość łączenia z sieciami firmowymi przy użyciu funkcji przyłączenia do domeny.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Dodatkowa -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zewnętrzne (2 x USB2.0, 2 x USB3.1)</w:t>
            </w:r>
            <w:r w:rsidRPr="00F409BC">
              <w:rPr>
                <w:rFonts w:ascii="Arial" w:hAnsi="Arial" w:cs="Arial"/>
                <w:sz w:val="20"/>
                <w:szCs w:val="20"/>
              </w:rPr>
              <w:t>, mysz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klawiatura, obudowa stojąca typu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MiniTower</w:t>
            </w:r>
            <w:proofErr w:type="spellEnd"/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Monitor – 23 cale, </w:t>
            </w:r>
            <w:r w:rsidR="00C34CA2">
              <w:rPr>
                <w:rFonts w:ascii="Arial" w:hAnsi="Arial" w:cs="Arial"/>
                <w:sz w:val="20"/>
                <w:szCs w:val="20"/>
              </w:rPr>
              <w:t xml:space="preserve">LCD lub </w:t>
            </w:r>
            <w:r w:rsidRPr="00F409BC">
              <w:rPr>
                <w:rFonts w:ascii="Arial" w:hAnsi="Arial" w:cs="Arial"/>
                <w:sz w:val="20"/>
                <w:szCs w:val="20"/>
              </w:rPr>
              <w:t>LED,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(1920:1080), jasność 250cd/m2, kontrast statyczny 1000:1, kąty widzenia (pion/poziom) 178 stopni, złącza wejściowe 1 x VGA, 1 x HDMI, 1 x HDMI MHL, wbudowane głośniki 2x5W, kolor obudowy biały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Dodatkowe wyposażenie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monitora</w:t>
            </w:r>
            <w:r w:rsidRPr="00F409BC">
              <w:rPr>
                <w:rFonts w:ascii="Arial" w:hAnsi="Arial" w:cs="Arial"/>
                <w:sz w:val="20"/>
                <w:szCs w:val="20"/>
              </w:rPr>
              <w:t>: głośniki, komplet kabli zasilających i połączeniowych</w:t>
            </w:r>
          </w:p>
          <w:p w:rsidR="001E54B1" w:rsidRPr="00F409BC" w:rsidRDefault="001E54B1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Stacja musi mieć certyfikat CE.</w:t>
            </w:r>
          </w:p>
          <w:p w:rsidR="001E54B1" w:rsidRPr="00F409BC" w:rsidRDefault="001E54B1" w:rsidP="009A7290">
            <w:pPr>
              <w:pStyle w:val="Akapitzlist"/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Pr="00F409BC">
              <w:rPr>
                <w:rFonts w:ascii="Arial" w:hAnsi="Arial" w:cs="Arial"/>
                <w:sz w:val="20"/>
                <w:szCs w:val="20"/>
              </w:rPr>
              <w:t>. Komputer do zajęć dydaktycznych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(zestaw: monitor, stacja robocza, myszka, klawiatura, oprogramowanie: system operacyjny + pakiet biurowy)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Procesor - częstotliwość taktowania: </w:t>
            </w:r>
            <w:r>
              <w:rPr>
                <w:rFonts w:ascii="Arial" w:hAnsi="Arial" w:cs="Arial"/>
                <w:sz w:val="20"/>
                <w:szCs w:val="20"/>
              </w:rPr>
              <w:t>2.8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GHz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>, ilość rdzeni: 4 szt.,</w:t>
            </w:r>
            <w:r>
              <w:rPr>
                <w:rFonts w:ascii="Arial" w:hAnsi="Arial" w:cs="Arial"/>
                <w:sz w:val="20"/>
                <w:szCs w:val="20"/>
              </w:rPr>
              <w:t xml:space="preserve"> pojemność pamięci cache poziomu L3 –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6MB, zintegrowany układ graficzny,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rodzaj chłodzenia: wentylator lub pasywne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Płyta główna - zintegrowana karta dźwiękowa zgodna z High Definition Audio, zintegrowana karta sieciowa 10/100/1000 Ethernet RJ45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Karta graficzna – wyjście VGA – 1 szt.</w:t>
            </w:r>
            <w:r>
              <w:rPr>
                <w:rFonts w:ascii="Arial" w:hAnsi="Arial" w:cs="Arial"/>
                <w:sz w:val="20"/>
                <w:szCs w:val="20"/>
              </w:rPr>
              <w:t>, wyjście DVI-D – 1szt.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Dysk twardy – pojemność min. </w:t>
            </w: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Pamięć operacyjna RAM: min. 4GB DDR4 2400MHz z możliwością rozbudowy do 32GB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Złącza na płycie głównej: 1 x PCI-express x16, 2 x PCI-Express x1, porty USB wewnętrzne 4 x USB2.0, 2 x USB3.1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Napęd optyczny – DVD +/- RW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Oprogramowanie - System operacyjny i pakiet oprogramowania biurowego w polskiej wersji językowej</w:t>
            </w:r>
          </w:p>
          <w:p w:rsidR="00E578B3" w:rsidRPr="00E578B3" w:rsidRDefault="00E578B3" w:rsidP="00E578B3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wymagania do systemu jak w pkt. 2.</w:t>
            </w:r>
          </w:p>
          <w:p w:rsidR="009A7290" w:rsidRPr="00F409BC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Dodatkowa -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zewnętrzne (2 x USB2.0, 2 x USB3.1)</w:t>
            </w:r>
            <w:r w:rsidRPr="00F409BC">
              <w:rPr>
                <w:rFonts w:ascii="Arial" w:hAnsi="Arial" w:cs="Arial"/>
                <w:sz w:val="20"/>
                <w:szCs w:val="20"/>
              </w:rPr>
              <w:t>, mysz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klawiatura, obudowa stojąca typu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MiniTower</w:t>
            </w:r>
            <w:proofErr w:type="spellEnd"/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Monitor – 23 cale, LED,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(1920:1080), jasność 250cd/m2, kontrast statyczny 1000:1, kąty widzenia (pion/poziom) 178 stopni, złącza wejściowe 1 x VGA, 1 x HDMI, 1 x HDMI MHL, wbudowane głośniki 2x5W, kolor obudowy biały</w:t>
            </w:r>
          </w:p>
          <w:p w:rsidR="009A7290" w:rsidRDefault="009A7290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Dodatkowe wyposażenie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monitora</w:t>
            </w:r>
            <w:r w:rsidRPr="00F409BC">
              <w:rPr>
                <w:rFonts w:ascii="Arial" w:hAnsi="Arial" w:cs="Arial"/>
                <w:sz w:val="20"/>
                <w:szCs w:val="20"/>
              </w:rPr>
              <w:t>: głośniki, komplet kabli zasilających i połączeniowych</w:t>
            </w:r>
          </w:p>
          <w:p w:rsidR="001E54B1" w:rsidRPr="00F409BC" w:rsidRDefault="001E54B1" w:rsidP="009A7290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Wszystkie stacje robocze muszą mieć certyfikat CE.</w:t>
            </w:r>
          </w:p>
          <w:p w:rsidR="001E54B1" w:rsidRPr="00F409BC" w:rsidRDefault="001E54B1" w:rsidP="009A7290">
            <w:pPr>
              <w:pStyle w:val="Akapitzlist"/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Pr="00F409BC">
              <w:rPr>
                <w:rFonts w:ascii="Arial" w:hAnsi="Arial" w:cs="Arial"/>
                <w:sz w:val="20"/>
                <w:szCs w:val="20"/>
              </w:rPr>
              <w:t>. Rzutnik i ekran do zajęć świetlicowych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Projektor Full HD 1080p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Jasność – min.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F409BC">
              <w:rPr>
                <w:rFonts w:ascii="Arial" w:hAnsi="Arial" w:cs="Arial"/>
                <w:sz w:val="20"/>
                <w:szCs w:val="20"/>
              </w:rPr>
              <w:t>500 ANSI Lumenów</w:t>
            </w:r>
          </w:p>
          <w:p w:rsidR="0085189B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Kontrast – 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409BC">
              <w:rPr>
                <w:rFonts w:ascii="Arial" w:hAnsi="Arial" w:cs="Arial"/>
                <w:sz w:val="20"/>
                <w:szCs w:val="20"/>
              </w:rPr>
              <w:t>000:1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pracy lampy: min. 5000h (tryb normalny), min. 7000h (tryb oszczędny)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Wejścia video: m.in. </w:t>
            </w:r>
            <w:r>
              <w:rPr>
                <w:rFonts w:ascii="Arial" w:hAnsi="Arial" w:cs="Arial"/>
                <w:sz w:val="20"/>
                <w:szCs w:val="20"/>
              </w:rPr>
              <w:t>2x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HDMI,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Composite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2x</w:t>
            </w:r>
            <w:r w:rsidRPr="00F409BC">
              <w:rPr>
                <w:rFonts w:ascii="Arial" w:hAnsi="Arial" w:cs="Arial"/>
                <w:sz w:val="20"/>
                <w:szCs w:val="20"/>
              </w:rPr>
              <w:t>VGA,</w:t>
            </w:r>
            <w:r>
              <w:rPr>
                <w:rFonts w:ascii="Arial" w:hAnsi="Arial" w:cs="Arial"/>
                <w:sz w:val="20"/>
                <w:szCs w:val="20"/>
              </w:rPr>
              <w:t xml:space="preserve"> S-Video</w:t>
            </w:r>
          </w:p>
          <w:p w:rsidR="0085189B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Wejścia audio: m.in. mini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 komunikacyjny: RS232, USB (serwisowe)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Komplet kabli zasilających i połączeniowych</w:t>
            </w:r>
            <w:r>
              <w:rPr>
                <w:rFonts w:ascii="Arial" w:hAnsi="Arial" w:cs="Arial"/>
                <w:sz w:val="20"/>
                <w:szCs w:val="20"/>
              </w:rPr>
              <w:t>, pilot</w:t>
            </w:r>
          </w:p>
          <w:p w:rsidR="001E54B1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Ekran projekcyjny – min. 200x200 cm</w:t>
            </w:r>
            <w:r>
              <w:rPr>
                <w:rFonts w:ascii="Arial" w:hAnsi="Arial" w:cs="Arial"/>
                <w:sz w:val="20"/>
                <w:szCs w:val="20"/>
              </w:rPr>
              <w:t>, ręcznie rozwijany w metalowej obudowie w kolorze białym, montaż sufitowy lub ścienny, powierzchnia typu Matt White</w:t>
            </w: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. Radiomagnetofon +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dvd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 xml:space="preserve"> + telewizor na zajęcia świetlicowe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 dla telewizora:</w:t>
            </w:r>
          </w:p>
          <w:p w:rsidR="0085189B" w:rsidRPr="006B6A2A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A2A">
              <w:rPr>
                <w:rFonts w:ascii="Arial" w:hAnsi="Arial" w:cs="Arial"/>
                <w:sz w:val="20"/>
                <w:szCs w:val="20"/>
              </w:rPr>
              <w:t xml:space="preserve">Przekątna ekranu: </w:t>
            </w:r>
            <w:r w:rsidRPr="00F409BC">
              <w:rPr>
                <w:rFonts w:ascii="Arial" w:hAnsi="Arial" w:cs="Arial"/>
                <w:sz w:val="20"/>
                <w:szCs w:val="20"/>
              </w:rPr>
              <w:t>55 cali</w:t>
            </w:r>
          </w:p>
          <w:p w:rsidR="0085189B" w:rsidRPr="006B6A2A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A2A">
              <w:rPr>
                <w:rFonts w:ascii="Arial" w:hAnsi="Arial" w:cs="Arial"/>
                <w:sz w:val="20"/>
                <w:szCs w:val="20"/>
              </w:rPr>
              <w:t xml:space="preserve">Rozdzielczość: </w:t>
            </w:r>
            <w:r w:rsidRPr="00F409BC">
              <w:rPr>
                <w:rFonts w:ascii="Arial" w:hAnsi="Arial" w:cs="Arial"/>
                <w:sz w:val="20"/>
                <w:szCs w:val="20"/>
              </w:rPr>
              <w:t>4K UHD</w:t>
            </w:r>
            <w:r>
              <w:rPr>
                <w:rFonts w:ascii="Arial" w:hAnsi="Arial" w:cs="Arial"/>
                <w:sz w:val="20"/>
                <w:szCs w:val="20"/>
              </w:rPr>
              <w:t xml:space="preserve"> 3840x2160 pikseli</w:t>
            </w:r>
          </w:p>
          <w:p w:rsidR="0085189B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A2A">
              <w:rPr>
                <w:rFonts w:ascii="Arial" w:hAnsi="Arial" w:cs="Arial"/>
                <w:sz w:val="20"/>
                <w:szCs w:val="20"/>
              </w:rPr>
              <w:t>Częstotliwość odświeżania</w:t>
            </w:r>
            <w:r>
              <w:rPr>
                <w:rFonts w:ascii="Arial" w:hAnsi="Arial" w:cs="Arial"/>
                <w:sz w:val="20"/>
                <w:szCs w:val="20"/>
              </w:rPr>
              <w:t xml:space="preserve"> matrycy - rzeczywista</w:t>
            </w:r>
            <w:r w:rsidRPr="006B6A2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34CA2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</w:p>
          <w:p w:rsidR="0085189B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Współczynnik płynności obrazu: 2600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 HDR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Ethernet (LAN)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Bluetooth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Funkcje Smart TV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Złącza HDMI</w:t>
            </w:r>
            <w:r>
              <w:rPr>
                <w:rFonts w:ascii="Arial" w:hAnsi="Arial" w:cs="Arial"/>
                <w:sz w:val="20"/>
                <w:szCs w:val="20"/>
              </w:rPr>
              <w:t xml:space="preserve"> (4szt.)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i USB</w:t>
            </w:r>
            <w:r>
              <w:rPr>
                <w:rFonts w:ascii="Arial" w:hAnsi="Arial" w:cs="Arial"/>
                <w:sz w:val="20"/>
                <w:szCs w:val="20"/>
              </w:rPr>
              <w:t xml:space="preserve"> (3szt.)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Klasa energetyczna A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Matryca typu LED</w:t>
            </w:r>
          </w:p>
          <w:p w:rsidR="0085189B" w:rsidRPr="00F409BC" w:rsidRDefault="0085189B" w:rsidP="0085189B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System dźwięku przestrzennego</w:t>
            </w:r>
            <w:r>
              <w:rPr>
                <w:rFonts w:ascii="Arial" w:hAnsi="Arial" w:cs="Arial"/>
                <w:sz w:val="20"/>
                <w:szCs w:val="20"/>
              </w:rPr>
              <w:t xml:space="preserve"> Dolby Digital Plus, DTS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 dla odtwarzacza DVD: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Odtwarzanie płyt: m.in.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Blu-ray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3D</w:t>
            </w:r>
            <w:r w:rsidRPr="00F409BC">
              <w:rPr>
                <w:rFonts w:ascii="Arial" w:hAnsi="Arial" w:cs="Arial"/>
                <w:sz w:val="20"/>
                <w:szCs w:val="20"/>
              </w:rPr>
              <w:t>, BD-R,DVD, CD</w:t>
            </w:r>
            <w:r>
              <w:rPr>
                <w:rFonts w:ascii="Arial" w:hAnsi="Arial" w:cs="Arial"/>
                <w:sz w:val="20"/>
                <w:szCs w:val="20"/>
              </w:rPr>
              <w:t>, SACD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System dźwięku wielokanałowego – m.in. Dolby Digi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F409BC"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 xml:space="preserve"> Plus</w:t>
            </w:r>
            <w:r w:rsidRPr="00F409B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Dolby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TrueHD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DTS-HD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Obs</w:t>
            </w:r>
            <w:r>
              <w:rPr>
                <w:rFonts w:ascii="Arial" w:hAnsi="Arial" w:cs="Arial"/>
                <w:sz w:val="20"/>
                <w:szCs w:val="20"/>
              </w:rPr>
              <w:t>ł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ugiwane formaty wideo – m.in. AVCHD, MKV, MP4,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XViD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Obsługiwane formaty audio – m.in. MP3, WMA, AAC, WAV,</w:t>
            </w:r>
            <w:r>
              <w:rPr>
                <w:rFonts w:ascii="Arial" w:hAnsi="Arial" w:cs="Arial"/>
                <w:sz w:val="20"/>
                <w:szCs w:val="20"/>
              </w:rPr>
              <w:t xml:space="preserve"> FLAC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Obsługiwane formaty zdjęć – m.in. JPEG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Wyjście HDMI i USB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Złącze Ethernet</w:t>
            </w:r>
            <w:r>
              <w:rPr>
                <w:rFonts w:ascii="Arial" w:hAnsi="Arial" w:cs="Arial"/>
                <w:sz w:val="20"/>
                <w:szCs w:val="20"/>
              </w:rPr>
              <w:t xml:space="preserve"> (RJ-45),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 dla radioodtwarzacza: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Liczba głośników – 2</w:t>
            </w:r>
            <w:r>
              <w:rPr>
                <w:rFonts w:ascii="Arial" w:hAnsi="Arial" w:cs="Arial"/>
                <w:sz w:val="20"/>
                <w:szCs w:val="20"/>
              </w:rPr>
              <w:t xml:space="preserve"> x 20W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Odtwarzanie płyt</w:t>
            </w:r>
            <w:r>
              <w:rPr>
                <w:rFonts w:ascii="Arial" w:hAnsi="Arial" w:cs="Arial"/>
                <w:sz w:val="20"/>
                <w:szCs w:val="20"/>
              </w:rPr>
              <w:t xml:space="preserve"> CD-R, CD-RW, MP3-CD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Odtwarzanie MP3</w:t>
            </w:r>
            <w:r>
              <w:rPr>
                <w:rFonts w:ascii="Arial" w:hAnsi="Arial" w:cs="Arial"/>
                <w:sz w:val="20"/>
                <w:szCs w:val="20"/>
              </w:rPr>
              <w:t xml:space="preserve"> z USB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Strojenie cyfrowe DAB, pamięć 30 stacji, RDS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Łączność bezprzewodowa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</w:p>
          <w:p w:rsidR="001E54B1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Pilot do sterowania</w:t>
            </w: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  <w:r w:rsidRPr="00F409BC">
              <w:rPr>
                <w:rFonts w:ascii="Arial" w:hAnsi="Arial" w:cs="Arial"/>
                <w:sz w:val="20"/>
                <w:szCs w:val="20"/>
              </w:rPr>
              <w:t>. Zestaw komputerowy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(zestaw: monitor, stacja robocza, myszka, klawiatura, oprogramowanie: system operacyjny + pakiet biurowy)</w:t>
            </w: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54B1" w:rsidRPr="00F409BC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Minimalne wymagania: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Procesor - częstotliwość taktowania: </w:t>
            </w:r>
            <w:r>
              <w:rPr>
                <w:rFonts w:ascii="Arial" w:hAnsi="Arial" w:cs="Arial"/>
                <w:sz w:val="20"/>
                <w:szCs w:val="20"/>
              </w:rPr>
              <w:t>2.8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GHz</w:t>
            </w:r>
            <w:proofErr w:type="spellEnd"/>
            <w:r w:rsidRPr="00F409BC">
              <w:rPr>
                <w:rFonts w:ascii="Arial" w:hAnsi="Arial" w:cs="Arial"/>
                <w:sz w:val="20"/>
                <w:szCs w:val="20"/>
              </w:rPr>
              <w:t>, ilość rdzeni: 4 szt.,</w:t>
            </w:r>
            <w:r>
              <w:rPr>
                <w:rFonts w:ascii="Arial" w:hAnsi="Arial" w:cs="Arial"/>
                <w:sz w:val="20"/>
                <w:szCs w:val="20"/>
              </w:rPr>
              <w:t xml:space="preserve"> pojemność pamięci cache poziomu L3 – 6MB, zintegrowany układ graficzny,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rodzaj chłodzenia: wentylator lub pasywne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Płyta główna - zintegrowana karta dźwiękowa zgodna z High Definition Audio, zintegrowana karta sieciowa 10/100/1000 Ethernet RJ45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Karta graficzna – wyjście VGA – 1 szt.</w:t>
            </w:r>
            <w:r>
              <w:rPr>
                <w:rFonts w:ascii="Arial" w:hAnsi="Arial" w:cs="Arial"/>
                <w:sz w:val="20"/>
                <w:szCs w:val="20"/>
              </w:rPr>
              <w:t>, wyjście DVI-D – 1szt.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 xml:space="preserve">Dysk twardy – pojemność min. </w:t>
            </w: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Pamięć operacyjna RAM: min. 4GB DDR4 2400MHz z możliwością rozbudowy do 32GB</w:t>
            </w: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Złącza na płycie głównej: 1 x PCI-express x16, 2 x PCI-Express x1, porty USB wewnętrzne 4 x USB2.0, 2 x USB3.1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Napęd optyczny – DVD +/- RW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Oprogramowanie - System operacyjny i pakiet oprogramowania biurowego w polskiej wersji językowej</w:t>
            </w:r>
          </w:p>
          <w:p w:rsidR="00C34CA2" w:rsidRPr="00E578B3" w:rsidRDefault="00C34CA2" w:rsidP="00C34CA2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wymagania do systemu jak w pkt. 2.</w:t>
            </w:r>
          </w:p>
          <w:p w:rsidR="00C34CA2" w:rsidRPr="00C34CA2" w:rsidRDefault="00C34CA2" w:rsidP="00C34CA2">
            <w:pPr>
              <w:tabs>
                <w:tab w:val="left" w:pos="3060"/>
              </w:tabs>
              <w:spacing w:after="0"/>
              <w:ind w:left="78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73B84" w:rsidRPr="00F409BC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Dodatkowa - Porty USB</w:t>
            </w:r>
            <w:r>
              <w:rPr>
                <w:rFonts w:ascii="Arial" w:hAnsi="Arial" w:cs="Arial"/>
                <w:sz w:val="20"/>
                <w:szCs w:val="20"/>
              </w:rPr>
              <w:t xml:space="preserve"> zewnętrzne (2 x USB2.0, 2 x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USB3.1)</w:t>
            </w:r>
            <w:r w:rsidRPr="00F409BC">
              <w:rPr>
                <w:rFonts w:ascii="Arial" w:hAnsi="Arial" w:cs="Arial"/>
                <w:sz w:val="20"/>
                <w:szCs w:val="20"/>
              </w:rPr>
              <w:t>, mysz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409BC">
              <w:rPr>
                <w:rFonts w:ascii="Arial" w:hAnsi="Arial" w:cs="Arial"/>
                <w:sz w:val="20"/>
                <w:szCs w:val="20"/>
              </w:rPr>
              <w:t xml:space="preserve"> klawiatura, obudowa stojąca typu </w:t>
            </w:r>
            <w:proofErr w:type="spellStart"/>
            <w:r w:rsidRPr="00F409BC">
              <w:rPr>
                <w:rFonts w:ascii="Arial" w:hAnsi="Arial" w:cs="Arial"/>
                <w:sz w:val="20"/>
                <w:szCs w:val="20"/>
              </w:rPr>
              <w:t>MiniTower</w:t>
            </w:r>
            <w:proofErr w:type="spellEnd"/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Monitor – 23 cale, LED,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FullHD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(1920:1080), jasność 250cd/m2, kontrast statyczny 1000:1, kąty widzenia (pion/poziom) 178 stopni, złącza wejściowe 1 x VGA, 1 x HDMI, 1 x HDMI MHL, wbudowane głośniki 2x5W, kolor obudowy biały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Dodatkowe wyposażenie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monitora</w:t>
            </w:r>
            <w:r w:rsidRPr="00F409BC">
              <w:rPr>
                <w:rFonts w:ascii="Arial" w:hAnsi="Arial" w:cs="Arial"/>
                <w:sz w:val="20"/>
                <w:szCs w:val="20"/>
              </w:rPr>
              <w:t>: głośniki, komplet kabli zasilających i połączeniowych</w:t>
            </w:r>
          </w:p>
          <w:p w:rsidR="001E54B1" w:rsidRPr="00F409BC" w:rsidRDefault="001E54B1" w:rsidP="00373B84">
            <w:pPr>
              <w:pStyle w:val="Akapitzlist"/>
              <w:numPr>
                <w:ilvl w:val="0"/>
                <w:numId w:val="1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t>Wszystkie stacje robocze muszą mieć identyczną konfigurację oraz certyfikat CE.</w:t>
            </w:r>
          </w:p>
          <w:p w:rsidR="001E54B1" w:rsidRPr="00F409BC" w:rsidRDefault="001E54B1" w:rsidP="00373B84">
            <w:pPr>
              <w:pStyle w:val="Akapitzlist"/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409BC"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</w:tr>
      <w:tr w:rsidR="001E54B1" w:rsidRPr="00F409BC" w:rsidTr="001E54B1">
        <w:tc>
          <w:tcPr>
            <w:tcW w:w="5833" w:type="dxa"/>
          </w:tcPr>
          <w:p w:rsidR="001E54B1" w:rsidRDefault="001E54B1" w:rsidP="001630D0">
            <w:p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7. </w:t>
            </w:r>
            <w:r w:rsidRPr="001E54B1">
              <w:rPr>
                <w:rFonts w:ascii="Arial" w:hAnsi="Arial" w:cs="Arial"/>
                <w:sz w:val="20"/>
                <w:szCs w:val="20"/>
              </w:rPr>
              <w:t xml:space="preserve">wykonanie sieci komputerowej wraz  z niezbędnymi urządzeniami  (w tym Switch 48 portów 1 </w:t>
            </w:r>
            <w:proofErr w:type="spellStart"/>
            <w:r w:rsidRPr="001E54B1">
              <w:rPr>
                <w:rFonts w:ascii="Arial" w:hAnsi="Arial" w:cs="Arial"/>
                <w:sz w:val="20"/>
                <w:szCs w:val="20"/>
              </w:rPr>
              <w:t>Gbps</w:t>
            </w:r>
            <w:proofErr w:type="spellEnd"/>
            <w:r w:rsidRPr="001E54B1">
              <w:rPr>
                <w:rFonts w:ascii="Arial" w:hAnsi="Arial" w:cs="Arial"/>
                <w:sz w:val="20"/>
                <w:szCs w:val="20"/>
              </w:rPr>
              <w:t>, kabel sieciowy kategorii min. 5, gniazda 25 szt., listwa)</w:t>
            </w:r>
          </w:p>
          <w:p w:rsidR="00373B84" w:rsidRPr="00E053DA" w:rsidRDefault="00373B84" w:rsidP="00373B84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053DA">
              <w:rPr>
                <w:rFonts w:ascii="Arial" w:hAnsi="Arial" w:cs="Arial"/>
                <w:sz w:val="20"/>
                <w:szCs w:val="20"/>
              </w:rPr>
              <w:t>Switch – parametry techniczne:</w:t>
            </w:r>
          </w:p>
          <w:p w:rsidR="00373B84" w:rsidRPr="00E053DA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053DA">
              <w:rPr>
                <w:rFonts w:ascii="Arial" w:hAnsi="Arial" w:cs="Arial"/>
                <w:sz w:val="20"/>
                <w:szCs w:val="20"/>
              </w:rPr>
              <w:t xml:space="preserve">Architektura sieci: </w:t>
            </w:r>
            <w:proofErr w:type="spellStart"/>
            <w:r w:rsidRPr="00E053DA">
              <w:rPr>
                <w:rFonts w:ascii="Arial" w:hAnsi="Arial" w:cs="Arial"/>
                <w:sz w:val="20"/>
                <w:szCs w:val="20"/>
              </w:rPr>
              <w:t>GigabitEthernet</w:t>
            </w:r>
            <w:proofErr w:type="spellEnd"/>
          </w:p>
          <w:p w:rsidR="00373B84" w:rsidRPr="00E053DA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053DA">
              <w:rPr>
                <w:rFonts w:ascii="Arial" w:hAnsi="Arial" w:cs="Arial"/>
                <w:sz w:val="20"/>
                <w:szCs w:val="20"/>
              </w:rPr>
              <w:t>Liczba portów 10/100/1000Mbps: 48</w:t>
            </w:r>
          </w:p>
          <w:p w:rsidR="00373B84" w:rsidRPr="00E053DA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053DA">
              <w:rPr>
                <w:rFonts w:ascii="Arial" w:hAnsi="Arial" w:cs="Arial"/>
                <w:sz w:val="20"/>
                <w:szCs w:val="20"/>
              </w:rPr>
              <w:t>Liczba portów SFP: 4</w:t>
            </w:r>
          </w:p>
          <w:p w:rsidR="00373B84" w:rsidRPr="00E053DA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053DA">
              <w:rPr>
                <w:rFonts w:ascii="Arial" w:hAnsi="Arial" w:cs="Arial"/>
                <w:sz w:val="20"/>
                <w:szCs w:val="20"/>
              </w:rPr>
              <w:t>Przepustowość: 96Gb/s</w:t>
            </w:r>
          </w:p>
          <w:p w:rsidR="00373B84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053DA">
              <w:rPr>
                <w:rFonts w:ascii="Arial" w:hAnsi="Arial" w:cs="Arial"/>
                <w:sz w:val="20"/>
                <w:szCs w:val="20"/>
              </w:rPr>
              <w:t>Bufor pamięci: 4 MB</w:t>
            </w:r>
          </w:p>
          <w:p w:rsidR="00373B84" w:rsidRPr="00F564E4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564E4">
              <w:rPr>
                <w:rFonts w:ascii="Arial" w:hAnsi="Arial" w:cs="Arial"/>
                <w:sz w:val="20"/>
                <w:szCs w:val="20"/>
                <w:lang w:val="en-US"/>
              </w:rPr>
              <w:t xml:space="preserve">Obsługiwane protokoły i standardy: </w:t>
            </w:r>
            <w:r w:rsidRPr="00F564E4">
              <w:rPr>
                <w:rFonts w:ascii="Arial" w:eastAsia="DejaVuSans" w:hAnsi="Arial" w:cs="Arial"/>
                <w:sz w:val="20"/>
                <w:szCs w:val="20"/>
                <w:lang w:val="en-US"/>
              </w:rPr>
              <w:t>IEEE 802.3 10BASE-T Ethernet - IEEE 802.3u 100BASE-TX Fast Ethernet - IEEE 802.3ab 1000BASE-T Gigabit Ethernet - IEEE 802.3x fullduplex flow control</w:t>
            </w:r>
          </w:p>
          <w:p w:rsidR="00373B84" w:rsidRPr="00373B84" w:rsidRDefault="00373B84" w:rsidP="00373B84">
            <w:pPr>
              <w:pStyle w:val="Akapitzlist"/>
              <w:numPr>
                <w:ilvl w:val="0"/>
                <w:numId w:val="4"/>
              </w:numPr>
              <w:tabs>
                <w:tab w:val="left" w:pos="3060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84">
              <w:rPr>
                <w:rFonts w:ascii="Arial" w:eastAsia="DejaVuSans" w:hAnsi="Arial" w:cs="Arial"/>
                <w:sz w:val="20"/>
                <w:szCs w:val="20"/>
              </w:rPr>
              <w:t xml:space="preserve">Typ obudowy: </w:t>
            </w:r>
            <w:proofErr w:type="spellStart"/>
            <w:r w:rsidRPr="00373B84">
              <w:rPr>
                <w:rFonts w:ascii="Arial" w:eastAsia="DejaVuSans" w:hAnsi="Arial" w:cs="Arial"/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1295" w:type="dxa"/>
          </w:tcPr>
          <w:p w:rsidR="001E54B1" w:rsidRPr="00F409BC" w:rsidRDefault="001E54B1" w:rsidP="001630D0">
            <w:pPr>
              <w:tabs>
                <w:tab w:val="left" w:pos="3060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A752E7" w:rsidRDefault="00A752E7" w:rsidP="00A752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52E7" w:rsidRPr="0030602B" w:rsidRDefault="0030602B" w:rsidP="0030602B">
      <w:pPr>
        <w:pStyle w:val="Akapitzlist"/>
        <w:numPr>
          <w:ilvl w:val="0"/>
          <w:numId w:val="3"/>
        </w:numPr>
        <w:tabs>
          <w:tab w:val="left" w:pos="3060"/>
        </w:tabs>
        <w:spacing w:after="0" w:line="256" w:lineRule="auto"/>
        <w:rPr>
          <w:rFonts w:ascii="Times New Roman" w:hAnsi="Times New Roman" w:cs="Times New Roman"/>
          <w:sz w:val="28"/>
          <w:szCs w:val="28"/>
        </w:rPr>
      </w:pPr>
      <w:r w:rsidRPr="0030602B">
        <w:rPr>
          <w:rFonts w:ascii="Times New Roman" w:hAnsi="Times New Roman" w:cs="Times New Roman"/>
          <w:sz w:val="28"/>
          <w:szCs w:val="28"/>
        </w:rPr>
        <w:t>Stacj</w:t>
      </w:r>
      <w:r w:rsidR="00551CED">
        <w:rPr>
          <w:rFonts w:ascii="Times New Roman" w:hAnsi="Times New Roman" w:cs="Times New Roman"/>
          <w:sz w:val="28"/>
          <w:szCs w:val="28"/>
        </w:rPr>
        <w:t>e</w:t>
      </w:r>
      <w:r w:rsidRPr="0030602B">
        <w:rPr>
          <w:rFonts w:ascii="Times New Roman" w:hAnsi="Times New Roman" w:cs="Times New Roman"/>
          <w:sz w:val="28"/>
          <w:szCs w:val="28"/>
        </w:rPr>
        <w:t xml:space="preserve"> robocz</w:t>
      </w:r>
      <w:r w:rsidR="00551CED">
        <w:rPr>
          <w:rFonts w:ascii="Times New Roman" w:hAnsi="Times New Roman" w:cs="Times New Roman"/>
          <w:sz w:val="28"/>
          <w:szCs w:val="28"/>
        </w:rPr>
        <w:t>e</w:t>
      </w:r>
      <w:r w:rsidRPr="0030602B">
        <w:rPr>
          <w:rFonts w:ascii="Times New Roman" w:hAnsi="Times New Roman" w:cs="Times New Roman"/>
          <w:sz w:val="28"/>
          <w:szCs w:val="28"/>
        </w:rPr>
        <w:t xml:space="preserve"> mus</w:t>
      </w:r>
      <w:r w:rsidR="00551CED">
        <w:rPr>
          <w:rFonts w:ascii="Times New Roman" w:hAnsi="Times New Roman" w:cs="Times New Roman"/>
          <w:sz w:val="28"/>
          <w:szCs w:val="28"/>
        </w:rPr>
        <w:t>zą być nowe i nieużywane</w:t>
      </w:r>
      <w:r w:rsidRPr="0030602B">
        <w:rPr>
          <w:rFonts w:ascii="Times New Roman" w:hAnsi="Times New Roman" w:cs="Times New Roman"/>
          <w:sz w:val="28"/>
          <w:szCs w:val="28"/>
        </w:rPr>
        <w:t>. Nie dopuszcza się produktów regenerowanych i poleasingowych.</w:t>
      </w:r>
    </w:p>
    <w:sectPr w:rsidR="00A752E7" w:rsidRPr="003060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E37" w:rsidRDefault="009A0E37" w:rsidP="009A0E37">
      <w:pPr>
        <w:spacing w:after="0" w:line="240" w:lineRule="auto"/>
      </w:pPr>
      <w:r>
        <w:separator/>
      </w:r>
    </w:p>
  </w:endnote>
  <w:endnote w:type="continuationSeparator" w:id="0">
    <w:p w:rsidR="009A0E37" w:rsidRDefault="009A0E37" w:rsidP="009A0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E37" w:rsidRDefault="009A0E37" w:rsidP="009A0E37">
      <w:pPr>
        <w:spacing w:after="0" w:line="240" w:lineRule="auto"/>
      </w:pPr>
      <w:r>
        <w:separator/>
      </w:r>
    </w:p>
  </w:footnote>
  <w:footnote w:type="continuationSeparator" w:id="0">
    <w:p w:rsidR="009A0E37" w:rsidRDefault="009A0E37" w:rsidP="009A0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37" w:rsidRDefault="009A0E37">
    <w:pPr>
      <w:pStyle w:val="Nagwek"/>
    </w:pPr>
    <w:r w:rsidRPr="009A0E37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194F85C1" wp14:editId="1ACB05B9">
          <wp:extent cx="5753100" cy="571500"/>
          <wp:effectExtent l="0" t="0" r="0" b="0"/>
          <wp:docPr id="1" name="Obraz 16" descr="EFRR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 descr="EFRR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35E2"/>
    <w:multiLevelType w:val="multilevel"/>
    <w:tmpl w:val="BDA87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26943"/>
    <w:multiLevelType w:val="hybridMultilevel"/>
    <w:tmpl w:val="01903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D7596D"/>
    <w:multiLevelType w:val="hybridMultilevel"/>
    <w:tmpl w:val="AB3ED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AF2931"/>
    <w:multiLevelType w:val="hybridMultilevel"/>
    <w:tmpl w:val="E0746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55"/>
    <w:rsid w:val="0009470E"/>
    <w:rsid w:val="00096BFA"/>
    <w:rsid w:val="000A0ECC"/>
    <w:rsid w:val="00157C73"/>
    <w:rsid w:val="001E54B1"/>
    <w:rsid w:val="002E1969"/>
    <w:rsid w:val="0030602B"/>
    <w:rsid w:val="00336ADE"/>
    <w:rsid w:val="00373B84"/>
    <w:rsid w:val="00393CB8"/>
    <w:rsid w:val="00394E36"/>
    <w:rsid w:val="004A0A44"/>
    <w:rsid w:val="00551CED"/>
    <w:rsid w:val="00555144"/>
    <w:rsid w:val="00645CBD"/>
    <w:rsid w:val="006B5427"/>
    <w:rsid w:val="006B6A2A"/>
    <w:rsid w:val="006B6C55"/>
    <w:rsid w:val="006D142E"/>
    <w:rsid w:val="006F2FCB"/>
    <w:rsid w:val="00712A9D"/>
    <w:rsid w:val="0082219E"/>
    <w:rsid w:val="0085189B"/>
    <w:rsid w:val="00856AAC"/>
    <w:rsid w:val="008A6556"/>
    <w:rsid w:val="008D137F"/>
    <w:rsid w:val="008E7651"/>
    <w:rsid w:val="008F76A5"/>
    <w:rsid w:val="009A0E37"/>
    <w:rsid w:val="009A7290"/>
    <w:rsid w:val="009E0373"/>
    <w:rsid w:val="00A71573"/>
    <w:rsid w:val="00A752E7"/>
    <w:rsid w:val="00AA5F8F"/>
    <w:rsid w:val="00C2014D"/>
    <w:rsid w:val="00C34CA2"/>
    <w:rsid w:val="00CB0A16"/>
    <w:rsid w:val="00CE3CD5"/>
    <w:rsid w:val="00CF1CFE"/>
    <w:rsid w:val="00DA1498"/>
    <w:rsid w:val="00E578B3"/>
    <w:rsid w:val="00F409BC"/>
    <w:rsid w:val="00F40E85"/>
    <w:rsid w:val="00F564E4"/>
    <w:rsid w:val="00F60972"/>
    <w:rsid w:val="00FC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FC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B6A2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96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A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0E37"/>
  </w:style>
  <w:style w:type="paragraph" w:styleId="Stopka">
    <w:name w:val="footer"/>
    <w:basedOn w:val="Normalny"/>
    <w:link w:val="StopkaZnak"/>
    <w:uiPriority w:val="99"/>
    <w:unhideWhenUsed/>
    <w:rsid w:val="009A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0E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FC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B6A2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96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A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0E37"/>
  </w:style>
  <w:style w:type="paragraph" w:styleId="Stopka">
    <w:name w:val="footer"/>
    <w:basedOn w:val="Normalny"/>
    <w:link w:val="StopkaZnak"/>
    <w:uiPriority w:val="99"/>
    <w:unhideWhenUsed/>
    <w:rsid w:val="009A0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0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1776</Words>
  <Characters>10657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Wasielewski</dc:creator>
  <cp:lastModifiedBy>Slawomir Baum</cp:lastModifiedBy>
  <cp:revision>4</cp:revision>
  <cp:lastPrinted>2018-05-16T07:47:00Z</cp:lastPrinted>
  <dcterms:created xsi:type="dcterms:W3CDTF">2018-05-28T08:08:00Z</dcterms:created>
  <dcterms:modified xsi:type="dcterms:W3CDTF">2018-05-30T05:12:00Z</dcterms:modified>
</cp:coreProperties>
</file>