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2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B2AA7" w:rsidRPr="00D8022D" w:rsidTr="00AB2AA7">
        <w:tc>
          <w:tcPr>
            <w:tcW w:w="5000" w:type="pct"/>
          </w:tcPr>
          <w:p w:rsidR="00AB2AA7" w:rsidRPr="00D8022D" w:rsidRDefault="00AB2AA7" w:rsidP="00942961">
            <w:pPr>
              <w:jc w:val="center"/>
              <w:rPr>
                <w:b/>
                <w:sz w:val="22"/>
                <w:szCs w:val="22"/>
              </w:rPr>
            </w:pPr>
            <w:r w:rsidRPr="00D8022D">
              <w:rPr>
                <w:b/>
                <w:sz w:val="22"/>
                <w:szCs w:val="22"/>
              </w:rPr>
              <w:t>WNIOSEK O WSZCZĘCIE POSTĘPOWANIA</w:t>
            </w:r>
          </w:p>
          <w:p w:rsidR="00AB2AA7" w:rsidRPr="00D8022D" w:rsidRDefault="00AB2AA7" w:rsidP="00AB2AA7">
            <w:pPr>
              <w:jc w:val="center"/>
              <w:rPr>
                <w:b/>
                <w:sz w:val="22"/>
                <w:szCs w:val="22"/>
              </w:rPr>
            </w:pPr>
            <w:r w:rsidRPr="00D8022D">
              <w:rPr>
                <w:b/>
                <w:sz w:val="22"/>
                <w:szCs w:val="22"/>
              </w:rPr>
              <w:t>O UDZIELENIE ZAMÓWIENIA PUBLICZNEGO</w:t>
            </w:r>
          </w:p>
        </w:tc>
      </w:tr>
      <w:tr w:rsidR="00AB2AA7" w:rsidRPr="00D8022D" w:rsidTr="00AB2AA7">
        <w:trPr>
          <w:cantSplit/>
        </w:trPr>
        <w:tc>
          <w:tcPr>
            <w:tcW w:w="5000" w:type="pct"/>
          </w:tcPr>
          <w:p w:rsidR="00AB2AA7" w:rsidRPr="00DC4BB4" w:rsidRDefault="00AB2AA7" w:rsidP="002F263E">
            <w:pPr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>Nr sprawy:</w:t>
            </w:r>
            <w:r w:rsidR="00A83778">
              <w:rPr>
                <w:sz w:val="22"/>
                <w:szCs w:val="22"/>
              </w:rPr>
              <w:t xml:space="preserve"> BP.271.51.2018.BS</w:t>
            </w:r>
          </w:p>
        </w:tc>
      </w:tr>
      <w:tr w:rsidR="00AB2AA7" w:rsidRPr="00D8022D" w:rsidTr="00AB2AA7">
        <w:tc>
          <w:tcPr>
            <w:tcW w:w="5000" w:type="pct"/>
          </w:tcPr>
          <w:p w:rsidR="00F23332" w:rsidRPr="00F23332" w:rsidRDefault="00AB2AA7" w:rsidP="00F23332">
            <w:pPr>
              <w:pStyle w:val="Tekstpodstawowy"/>
              <w:spacing w:after="0"/>
              <w:jc w:val="both"/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 xml:space="preserve">Przedmiot zamówienia: </w:t>
            </w:r>
            <w:r w:rsidR="00930D35" w:rsidRPr="00930D35">
              <w:rPr>
                <w:rFonts w:ascii="Cambria" w:hAnsi="Cambria"/>
                <w:sz w:val="22"/>
                <w:szCs w:val="22"/>
                <w:lang w:eastAsia="ar-SA"/>
              </w:rPr>
              <w:t xml:space="preserve"> </w:t>
            </w:r>
            <w:r w:rsidR="00930D35" w:rsidRPr="00930D35">
              <w:rPr>
                <w:b/>
                <w:sz w:val="22"/>
                <w:szCs w:val="22"/>
                <w:lang w:eastAsia="ar-SA"/>
              </w:rPr>
              <w:t>U</w:t>
            </w:r>
            <w:r w:rsidR="00D96BF2">
              <w:rPr>
                <w:b/>
                <w:sz w:val="22"/>
                <w:szCs w:val="22"/>
                <w:lang w:eastAsia="ar-SA"/>
              </w:rPr>
              <w:t>sługa zarządzania gminnymi obiektami sportu i rek</w:t>
            </w:r>
            <w:r w:rsidR="00D96BF2" w:rsidRPr="00F23332">
              <w:rPr>
                <w:b/>
                <w:sz w:val="22"/>
                <w:szCs w:val="22"/>
                <w:lang w:eastAsia="ar-SA"/>
              </w:rPr>
              <w:t>reacji</w:t>
            </w:r>
            <w:r w:rsidR="00F23332" w:rsidRPr="00F23332">
              <w:rPr>
                <w:sz w:val="22"/>
                <w:szCs w:val="22"/>
              </w:rPr>
              <w:t xml:space="preserve"> polegająca</w:t>
            </w:r>
            <w:r w:rsidR="00F23332" w:rsidRPr="00F23332">
              <w:rPr>
                <w:sz w:val="22"/>
                <w:szCs w:val="22"/>
              </w:rPr>
              <w:br/>
              <w:t xml:space="preserve">w szczególności na: </w:t>
            </w:r>
          </w:p>
          <w:p w:rsidR="00F23332" w:rsidRDefault="00F23332" w:rsidP="00F23332">
            <w:pPr>
              <w:pStyle w:val="Akapitzlis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F23332">
              <w:rPr>
                <w:sz w:val="22"/>
                <w:szCs w:val="22"/>
              </w:rPr>
              <w:t>zarządzaniu i administrowaniu;</w:t>
            </w:r>
          </w:p>
          <w:p w:rsidR="00F23332" w:rsidRDefault="00F23332" w:rsidP="00F23332">
            <w:pPr>
              <w:pStyle w:val="Akapitzlis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F23332">
              <w:rPr>
                <w:sz w:val="22"/>
                <w:szCs w:val="22"/>
              </w:rPr>
              <w:t>udostępnianiu obiektów sportu i rekreacji wraz z ich promocją;</w:t>
            </w:r>
          </w:p>
          <w:p w:rsidR="00F23332" w:rsidRDefault="00F23332" w:rsidP="00F23332">
            <w:pPr>
              <w:pStyle w:val="Akapitzlis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F23332">
              <w:rPr>
                <w:sz w:val="22"/>
                <w:szCs w:val="22"/>
              </w:rPr>
              <w:t>eksploatacji i modernizacji obiektów sportu i rekreacji;</w:t>
            </w:r>
          </w:p>
          <w:p w:rsidR="00F23332" w:rsidRDefault="00F23332" w:rsidP="00F23332">
            <w:pPr>
              <w:pStyle w:val="Akapitzlis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F23332">
              <w:rPr>
                <w:sz w:val="22"/>
                <w:szCs w:val="22"/>
              </w:rPr>
              <w:t xml:space="preserve">technicznym utrzymaniu obiektów sportu i rekreacji, w tym dokonywaniu robót </w:t>
            </w:r>
            <w:r>
              <w:rPr>
                <w:sz w:val="22"/>
                <w:szCs w:val="22"/>
              </w:rPr>
              <w:t>awaryjnych</w:t>
            </w:r>
            <w:r>
              <w:rPr>
                <w:sz w:val="22"/>
                <w:szCs w:val="22"/>
              </w:rPr>
              <w:br/>
            </w:r>
            <w:r w:rsidRPr="00F23332">
              <w:rPr>
                <w:sz w:val="22"/>
                <w:szCs w:val="22"/>
              </w:rPr>
              <w:t>i remontów bieżących;</w:t>
            </w:r>
          </w:p>
          <w:p w:rsidR="00F23332" w:rsidRDefault="00F23332" w:rsidP="00F23332">
            <w:pPr>
              <w:pStyle w:val="Akapitzlis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F23332">
              <w:rPr>
                <w:sz w:val="22"/>
                <w:szCs w:val="22"/>
              </w:rPr>
              <w:t>prowadzeniu dokumentacji technicznej i budowlanej obiektów sportu i rekreacji;</w:t>
            </w:r>
          </w:p>
          <w:p w:rsidR="00F23332" w:rsidRDefault="00F23332" w:rsidP="00F23332">
            <w:pPr>
              <w:pStyle w:val="Akapitzlis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F23332">
              <w:rPr>
                <w:sz w:val="22"/>
                <w:szCs w:val="22"/>
              </w:rPr>
              <w:t>prowadzeniu obsługi finansowo-księgowej i sprawozdawczości rzeczowo-finansowej dla obiektów sportu i rekreacji;</w:t>
            </w:r>
          </w:p>
          <w:p w:rsidR="00F23332" w:rsidRDefault="00F23332" w:rsidP="00F23332">
            <w:pPr>
              <w:pStyle w:val="Akapitzlis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F23332">
              <w:rPr>
                <w:sz w:val="22"/>
                <w:szCs w:val="22"/>
              </w:rPr>
              <w:t>przygotowaniu i sprawowaniu nadzoru nad obiektami sportu i rekreacji w związku</w:t>
            </w:r>
            <w:r w:rsidRPr="00F23332">
              <w:rPr>
                <w:sz w:val="22"/>
                <w:szCs w:val="22"/>
              </w:rPr>
              <w:br/>
              <w:t>z organizowanymi na ich terenie imprezami sportowymi, kulturalnymi, edukacyjnymi itd.;</w:t>
            </w:r>
          </w:p>
          <w:p w:rsidR="00930D35" w:rsidRPr="00F23332" w:rsidRDefault="00F23332" w:rsidP="00F23332">
            <w:pPr>
              <w:pStyle w:val="Akapitzlis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F23332">
              <w:rPr>
                <w:sz w:val="22"/>
                <w:szCs w:val="22"/>
              </w:rPr>
              <w:t xml:space="preserve">realizacji </w:t>
            </w:r>
            <w:r w:rsidR="009249B8">
              <w:rPr>
                <w:sz w:val="22"/>
                <w:szCs w:val="22"/>
              </w:rPr>
              <w:t xml:space="preserve">dodatkowych </w:t>
            </w:r>
            <w:r w:rsidRPr="00F23332">
              <w:rPr>
                <w:sz w:val="22"/>
                <w:szCs w:val="22"/>
              </w:rPr>
              <w:t xml:space="preserve">obowiązków </w:t>
            </w:r>
            <w:r w:rsidR="009249B8">
              <w:rPr>
                <w:sz w:val="22"/>
                <w:szCs w:val="22"/>
              </w:rPr>
              <w:t>zleconych przez Zamawiającego</w:t>
            </w:r>
            <w:r w:rsidRPr="00F23332">
              <w:rPr>
                <w:sz w:val="22"/>
                <w:szCs w:val="22"/>
              </w:rPr>
              <w:t>.</w:t>
            </w:r>
          </w:p>
          <w:p w:rsidR="00930D35" w:rsidRPr="00DC4BB4" w:rsidRDefault="00930D35" w:rsidP="00930D35">
            <w:pPr>
              <w:jc w:val="both"/>
              <w:rPr>
                <w:sz w:val="22"/>
                <w:szCs w:val="22"/>
              </w:rPr>
            </w:pPr>
          </w:p>
          <w:p w:rsidR="00AB2AA7" w:rsidRPr="00DC4BB4" w:rsidRDefault="00AB2AA7" w:rsidP="00930D35">
            <w:pPr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>Załączniki do niniejszego wniosku (projekt techniczny, szkic, zakres realizacji lub rodzaj usługi):</w:t>
            </w:r>
          </w:p>
          <w:p w:rsidR="00AB2AA7" w:rsidRPr="00DC4BB4" w:rsidRDefault="00AB2AA7" w:rsidP="00930D3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>Wyliczenie szacunkowe</w:t>
            </w:r>
            <w:r w:rsidR="007F660E">
              <w:rPr>
                <w:sz w:val="22"/>
                <w:szCs w:val="22"/>
              </w:rPr>
              <w:t>j wartości zamówienia zgodnie z</w:t>
            </w:r>
            <w:r w:rsidRPr="00DC4BB4">
              <w:rPr>
                <w:sz w:val="22"/>
                <w:szCs w:val="22"/>
              </w:rPr>
              <w:t xml:space="preserve"> art. 32-35 Prawa Zamówień Publicznych</w:t>
            </w:r>
            <w:r w:rsidR="00930D35">
              <w:rPr>
                <w:sz w:val="22"/>
                <w:szCs w:val="22"/>
              </w:rPr>
              <w:t>.</w:t>
            </w:r>
          </w:p>
          <w:p w:rsidR="00AB2AA7" w:rsidRDefault="00AB2AA7" w:rsidP="00930D3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>Opis przedmiotu zamówienia oraz propozycja wysokości zabezpieczenia należytego wykonania umowy lub informacja o braku koni</w:t>
            </w:r>
            <w:r w:rsidR="00930D35">
              <w:rPr>
                <w:sz w:val="22"/>
                <w:szCs w:val="22"/>
              </w:rPr>
              <w:t xml:space="preserve">eczności takiego zabezpieczenia </w:t>
            </w:r>
            <w:r w:rsidR="00930D35" w:rsidRPr="00A4230B">
              <w:rPr>
                <w:sz w:val="22"/>
                <w:szCs w:val="22"/>
              </w:rPr>
              <w:t>(projekt SIWZ przekazany</w:t>
            </w:r>
            <w:r w:rsidR="00930D35" w:rsidRPr="00A4230B">
              <w:rPr>
                <w:sz w:val="22"/>
                <w:szCs w:val="22"/>
              </w:rPr>
              <w:br/>
              <w:t>w elektronicznym systemie obiegu dokumentów</w:t>
            </w:r>
            <w:r w:rsidR="00D96BF2" w:rsidRPr="00A4230B">
              <w:rPr>
                <w:sz w:val="22"/>
                <w:szCs w:val="22"/>
              </w:rPr>
              <w:t xml:space="preserve"> wraz z projektem umowy o zarządzanie gminnymi obiektami sportu i rekreacji</w:t>
            </w:r>
            <w:r w:rsidR="00930D35" w:rsidRPr="00A4230B">
              <w:rPr>
                <w:sz w:val="22"/>
                <w:szCs w:val="22"/>
              </w:rPr>
              <w:t>).</w:t>
            </w:r>
          </w:p>
          <w:p w:rsidR="00930D35" w:rsidRDefault="00930D35" w:rsidP="00930D3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CPV:</w:t>
            </w:r>
          </w:p>
          <w:p w:rsidR="00D96BF2" w:rsidRDefault="00D96BF2" w:rsidP="00D96BF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70000000-1 (u</w:t>
            </w:r>
            <w:r w:rsidRPr="00D96BF2">
              <w:rPr>
                <w:sz w:val="22"/>
                <w:szCs w:val="22"/>
              </w:rPr>
              <w:t>sługi w zakresie nieruchomości</w:t>
            </w:r>
            <w:r>
              <w:rPr>
                <w:sz w:val="22"/>
                <w:szCs w:val="22"/>
              </w:rPr>
              <w:t>),</w:t>
            </w:r>
          </w:p>
          <w:p w:rsidR="00D96BF2" w:rsidRDefault="00D96BF2" w:rsidP="00D96BF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70332000-7 (u</w:t>
            </w:r>
            <w:r w:rsidRPr="00D96BF2">
              <w:rPr>
                <w:sz w:val="22"/>
                <w:szCs w:val="22"/>
              </w:rPr>
              <w:t>sługi w zakresie nieruchomości innych niż mieszkania</w:t>
            </w:r>
            <w:r>
              <w:rPr>
                <w:sz w:val="22"/>
                <w:szCs w:val="22"/>
              </w:rPr>
              <w:t>),</w:t>
            </w:r>
          </w:p>
          <w:p w:rsidR="00D96BF2" w:rsidRPr="00D96BF2" w:rsidRDefault="00D96BF2" w:rsidP="00D96BF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79410000-1 (u</w:t>
            </w:r>
            <w:r w:rsidRPr="00D96BF2">
              <w:rPr>
                <w:sz w:val="22"/>
                <w:szCs w:val="22"/>
              </w:rPr>
              <w:t>sługi doradcze w zakresie działalności gospodarczej i zarządzania</w:t>
            </w:r>
            <w:r>
              <w:rPr>
                <w:sz w:val="22"/>
                <w:szCs w:val="22"/>
              </w:rPr>
              <w:t>).</w:t>
            </w:r>
          </w:p>
          <w:p w:rsidR="00930D35" w:rsidRDefault="00AB2AA7" w:rsidP="00D96BF2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D96BF2">
              <w:rPr>
                <w:sz w:val="22"/>
                <w:szCs w:val="22"/>
              </w:rPr>
              <w:t>Proponowane warunki udziału w postępowaniu, w tym wymagania dotyczące wadium</w:t>
            </w:r>
            <w:r w:rsidR="00930D35" w:rsidRPr="00D96BF2">
              <w:rPr>
                <w:sz w:val="22"/>
                <w:szCs w:val="22"/>
              </w:rPr>
              <w:t xml:space="preserve"> </w:t>
            </w:r>
            <w:r w:rsidR="00930D35" w:rsidRPr="00A4230B">
              <w:rPr>
                <w:sz w:val="22"/>
                <w:szCs w:val="22"/>
              </w:rPr>
              <w:t>(projekt SIWZ przekazany w elektronicznym systemie obiegu dokumentów).</w:t>
            </w:r>
          </w:p>
          <w:p w:rsidR="007F0496" w:rsidRDefault="007F0496" w:rsidP="00D96BF2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umowy o zarządzanie gminnymi obiektami sportu i rekreacji (przekazany</w:t>
            </w:r>
            <w:r>
              <w:rPr>
                <w:sz w:val="22"/>
                <w:szCs w:val="22"/>
              </w:rPr>
              <w:br/>
            </w:r>
            <w:r w:rsidRPr="00A4230B">
              <w:rPr>
                <w:sz w:val="22"/>
                <w:szCs w:val="22"/>
              </w:rPr>
              <w:t>w elektronicznym systemie obiegu dokumentów</w:t>
            </w:r>
            <w:r>
              <w:rPr>
                <w:sz w:val="22"/>
                <w:szCs w:val="22"/>
              </w:rPr>
              <w:t>).</w:t>
            </w:r>
          </w:p>
          <w:p w:rsidR="007F0496" w:rsidRPr="00D96BF2" w:rsidRDefault="007F0496" w:rsidP="00D96BF2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 formularza ofertowego </w:t>
            </w:r>
            <w:r w:rsidRPr="00A4230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A4230B">
              <w:rPr>
                <w:sz w:val="22"/>
                <w:szCs w:val="22"/>
              </w:rPr>
              <w:t>przekazany w elektronicznym systemie obiegu dokumentów</w:t>
            </w:r>
            <w:r>
              <w:rPr>
                <w:sz w:val="22"/>
                <w:szCs w:val="22"/>
              </w:rPr>
              <w:t>).</w:t>
            </w:r>
          </w:p>
          <w:p w:rsidR="00117EFE" w:rsidRPr="002B1B22" w:rsidRDefault="00117EFE" w:rsidP="00117EF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AB2AA7" w:rsidRPr="00D8022D" w:rsidTr="00737D18">
        <w:trPr>
          <w:trHeight w:val="666"/>
        </w:trPr>
        <w:tc>
          <w:tcPr>
            <w:tcW w:w="5000" w:type="pct"/>
          </w:tcPr>
          <w:p w:rsidR="00AB2AA7" w:rsidRDefault="00AB2AA7" w:rsidP="00AB2AA7">
            <w:pPr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>Szacu</w:t>
            </w:r>
            <w:r w:rsidR="00117EFE">
              <w:rPr>
                <w:sz w:val="22"/>
                <w:szCs w:val="22"/>
              </w:rPr>
              <w:t>nkowa wartość zamówienia wynosi</w:t>
            </w:r>
            <w:r w:rsidRPr="00DC4BB4">
              <w:rPr>
                <w:sz w:val="22"/>
                <w:szCs w:val="22"/>
              </w:rPr>
              <w:t>:</w:t>
            </w:r>
          </w:p>
          <w:p w:rsidR="00930D35" w:rsidRPr="00930D35" w:rsidRDefault="00AB2AA7" w:rsidP="00AB2AA7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930D35">
              <w:rPr>
                <w:b/>
                <w:sz w:val="22"/>
                <w:szCs w:val="22"/>
              </w:rPr>
              <w:t xml:space="preserve">netto: </w:t>
            </w:r>
            <w:r w:rsidR="0078555D" w:rsidRPr="0078555D">
              <w:rPr>
                <w:b/>
                <w:sz w:val="22"/>
                <w:szCs w:val="22"/>
              </w:rPr>
              <w:t>121.138,21</w:t>
            </w:r>
            <w:r w:rsidR="0078555D" w:rsidRPr="00771957">
              <w:rPr>
                <w:sz w:val="22"/>
                <w:szCs w:val="22"/>
              </w:rPr>
              <w:t xml:space="preserve"> </w:t>
            </w:r>
            <w:r w:rsidR="00F90B95">
              <w:rPr>
                <w:b/>
                <w:sz w:val="22"/>
                <w:szCs w:val="22"/>
              </w:rPr>
              <w:t>zł</w:t>
            </w:r>
            <w:r w:rsidR="00062C03">
              <w:rPr>
                <w:b/>
                <w:sz w:val="22"/>
                <w:szCs w:val="22"/>
              </w:rPr>
              <w:t>;</w:t>
            </w:r>
            <w:r w:rsidR="00F90B95">
              <w:rPr>
                <w:b/>
                <w:sz w:val="22"/>
                <w:szCs w:val="22"/>
              </w:rPr>
              <w:t xml:space="preserve">  </w:t>
            </w:r>
            <w:r w:rsidR="0078555D" w:rsidRPr="0078555D">
              <w:rPr>
                <w:b/>
                <w:sz w:val="22"/>
              </w:rPr>
              <w:t>28.095,23</w:t>
            </w:r>
            <w:r w:rsidR="0078555D" w:rsidRPr="0078555D">
              <w:rPr>
                <w:sz w:val="22"/>
              </w:rPr>
              <w:t xml:space="preserve"> </w:t>
            </w:r>
            <w:r w:rsidRPr="00930D35">
              <w:rPr>
                <w:b/>
                <w:sz w:val="22"/>
                <w:szCs w:val="22"/>
              </w:rPr>
              <w:t>euro</w:t>
            </w:r>
            <w:r w:rsidR="002B1B22">
              <w:rPr>
                <w:b/>
                <w:sz w:val="22"/>
                <w:szCs w:val="22"/>
              </w:rPr>
              <w:t xml:space="preserve">  </w:t>
            </w:r>
            <w:r w:rsidRPr="00930D35">
              <w:rPr>
                <w:b/>
                <w:sz w:val="22"/>
                <w:szCs w:val="22"/>
              </w:rPr>
              <w:t xml:space="preserve"> </w:t>
            </w:r>
            <w:r w:rsidR="002B1B22">
              <w:rPr>
                <w:b/>
                <w:sz w:val="22"/>
                <w:szCs w:val="22"/>
              </w:rPr>
              <w:t xml:space="preserve">-  </w:t>
            </w:r>
            <w:r w:rsidRPr="00930D35">
              <w:rPr>
                <w:b/>
                <w:sz w:val="22"/>
                <w:szCs w:val="22"/>
              </w:rPr>
              <w:t xml:space="preserve">brutto: </w:t>
            </w:r>
            <w:r w:rsidR="0078555D">
              <w:rPr>
                <w:b/>
                <w:sz w:val="22"/>
                <w:szCs w:val="22"/>
              </w:rPr>
              <w:t>149.000,0</w:t>
            </w:r>
            <w:r w:rsidR="00F90B95">
              <w:rPr>
                <w:b/>
                <w:sz w:val="22"/>
                <w:szCs w:val="22"/>
              </w:rPr>
              <w:t>0 zł</w:t>
            </w:r>
            <w:r w:rsidR="00062C03">
              <w:rPr>
                <w:b/>
                <w:sz w:val="22"/>
                <w:szCs w:val="22"/>
              </w:rPr>
              <w:t>;</w:t>
            </w:r>
            <w:r w:rsidR="00F90B95">
              <w:rPr>
                <w:b/>
                <w:sz w:val="22"/>
                <w:szCs w:val="22"/>
              </w:rPr>
              <w:t xml:space="preserve">   </w:t>
            </w:r>
            <w:r w:rsidR="0078555D" w:rsidRPr="0078555D">
              <w:rPr>
                <w:b/>
                <w:sz w:val="22"/>
              </w:rPr>
              <w:t>34.557,14</w:t>
            </w:r>
            <w:r w:rsidR="0078555D" w:rsidRPr="0078555D">
              <w:rPr>
                <w:sz w:val="22"/>
              </w:rPr>
              <w:t xml:space="preserve"> </w:t>
            </w:r>
            <w:r w:rsidR="00F90B95" w:rsidRPr="00930D35">
              <w:rPr>
                <w:b/>
                <w:sz w:val="22"/>
                <w:szCs w:val="22"/>
              </w:rPr>
              <w:t xml:space="preserve">euro </w:t>
            </w:r>
          </w:p>
          <w:p w:rsidR="00E765C4" w:rsidRPr="002B1B22" w:rsidRDefault="00E765C4" w:rsidP="00F23332">
            <w:pPr>
              <w:ind w:left="360"/>
              <w:rPr>
                <w:b/>
                <w:sz w:val="22"/>
                <w:szCs w:val="22"/>
              </w:rPr>
            </w:pPr>
          </w:p>
        </w:tc>
      </w:tr>
      <w:tr w:rsidR="00AB2AA7" w:rsidRPr="00D8022D" w:rsidTr="00AB2AA7">
        <w:tc>
          <w:tcPr>
            <w:tcW w:w="5000" w:type="pct"/>
            <w:tcBorders>
              <w:bottom w:val="nil"/>
            </w:tcBorders>
          </w:tcPr>
          <w:p w:rsidR="00AB2AA7" w:rsidRPr="00DC4BB4" w:rsidRDefault="00AB2AA7" w:rsidP="00737D18">
            <w:pPr>
              <w:jc w:val="both"/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 xml:space="preserve">Podstawa dokonania wyceny szacunkowej </w:t>
            </w:r>
            <w:r w:rsidRPr="006D5DBA">
              <w:rPr>
                <w:i/>
                <w:sz w:val="22"/>
                <w:szCs w:val="22"/>
              </w:rPr>
              <w:t>oraz data</w:t>
            </w:r>
            <w:r w:rsidRPr="00DC4BB4">
              <w:rPr>
                <w:sz w:val="22"/>
                <w:szCs w:val="22"/>
              </w:rPr>
              <w:t>:</w:t>
            </w:r>
            <w:r w:rsidR="00A83778">
              <w:rPr>
                <w:sz w:val="22"/>
                <w:szCs w:val="22"/>
              </w:rPr>
              <w:t xml:space="preserve"> </w:t>
            </w:r>
            <w:r w:rsidR="00A83778" w:rsidRPr="00CA6186">
              <w:rPr>
                <w:sz w:val="22"/>
                <w:szCs w:val="22"/>
              </w:rPr>
              <w:t xml:space="preserve"> </w:t>
            </w:r>
            <w:r w:rsidR="00A83778" w:rsidRPr="002E5F03">
              <w:rPr>
                <w:b/>
                <w:sz w:val="22"/>
                <w:szCs w:val="22"/>
              </w:rPr>
              <w:t xml:space="preserve">Ustalenie i przeliczenie wartości zamówienia opracowane na podstawie zgromadzonych danych z lat poprzednich w zakresie wynagrodzenia zarządcy gminnych obiektów sportu i rekreacji przy uwzględnieniu wartości wskaźnika inflacji </w:t>
            </w:r>
            <w:r w:rsidR="00737D18" w:rsidRPr="002E5F03">
              <w:rPr>
                <w:b/>
                <w:sz w:val="22"/>
                <w:szCs w:val="22"/>
              </w:rPr>
              <w:t>w</w:t>
            </w:r>
            <w:r w:rsidR="002E5F03" w:rsidRPr="002E5F03">
              <w:rPr>
                <w:b/>
                <w:sz w:val="22"/>
                <w:szCs w:val="22"/>
              </w:rPr>
              <w:t> </w:t>
            </w:r>
            <w:r w:rsidR="00737D18" w:rsidRPr="002E5F03">
              <w:rPr>
                <w:b/>
                <w:sz w:val="22"/>
                <w:szCs w:val="22"/>
              </w:rPr>
              <w:t xml:space="preserve">latach 2016-2018 </w:t>
            </w:r>
            <w:r w:rsidR="00A83778" w:rsidRPr="002E5F03">
              <w:rPr>
                <w:b/>
                <w:sz w:val="22"/>
                <w:szCs w:val="22"/>
              </w:rPr>
              <w:t xml:space="preserve">oraz prognozy tego wskaźnika </w:t>
            </w:r>
            <w:r w:rsidR="00737D18" w:rsidRPr="002E5F03">
              <w:rPr>
                <w:b/>
                <w:sz w:val="22"/>
                <w:szCs w:val="22"/>
              </w:rPr>
              <w:t>w latach 2019-2022</w:t>
            </w:r>
            <w:r w:rsidR="00A83778" w:rsidRPr="002E5F03">
              <w:rPr>
                <w:b/>
                <w:sz w:val="22"/>
                <w:szCs w:val="22"/>
              </w:rPr>
              <w:t>.</w:t>
            </w:r>
            <w:r w:rsidR="002E5F03">
              <w:rPr>
                <w:b/>
                <w:sz w:val="22"/>
                <w:szCs w:val="22"/>
              </w:rPr>
              <w:t xml:space="preserve"> Wycenę dokonano w </w:t>
            </w:r>
            <w:r w:rsidR="002E5F03" w:rsidRPr="002E5F03">
              <w:rPr>
                <w:b/>
                <w:sz w:val="22"/>
                <w:szCs w:val="22"/>
              </w:rPr>
              <w:t>dniu 4 </w:t>
            </w:r>
            <w:r w:rsidR="00737D18" w:rsidRPr="002E5F03">
              <w:rPr>
                <w:b/>
                <w:sz w:val="22"/>
                <w:szCs w:val="22"/>
              </w:rPr>
              <w:t>października 2018r.</w:t>
            </w:r>
          </w:p>
        </w:tc>
      </w:tr>
      <w:tr w:rsidR="00AB2AA7" w:rsidRPr="00D8022D" w:rsidTr="00AB2AA7">
        <w:tc>
          <w:tcPr>
            <w:tcW w:w="5000" w:type="pct"/>
            <w:tcBorders>
              <w:bottom w:val="single" w:sz="4" w:space="0" w:color="auto"/>
            </w:tcBorders>
          </w:tcPr>
          <w:p w:rsidR="00AB2AA7" w:rsidRPr="00DC4BB4" w:rsidRDefault="00AB2AA7" w:rsidP="00ED3E32">
            <w:pPr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 xml:space="preserve">Pozycja i kwota w budżecie : </w:t>
            </w:r>
            <w:r w:rsidR="002B1B22" w:rsidRPr="00135925">
              <w:rPr>
                <w:b/>
                <w:i/>
                <w:sz w:val="24"/>
                <w:szCs w:val="24"/>
              </w:rPr>
              <w:t xml:space="preserve"> </w:t>
            </w:r>
            <w:r w:rsidR="00186F47" w:rsidRPr="00186F47">
              <w:rPr>
                <w:b/>
                <w:sz w:val="22"/>
                <w:szCs w:val="22"/>
              </w:rPr>
              <w:t>Dz. 926 rozdz. 92695 § 4300</w:t>
            </w:r>
            <w:r w:rsidR="004E43F4">
              <w:rPr>
                <w:sz w:val="22"/>
                <w:szCs w:val="22"/>
              </w:rPr>
              <w:t>; kwota: 150.000,00 zł (plan wydatków</w:t>
            </w:r>
            <w:r w:rsidR="004E43F4">
              <w:rPr>
                <w:sz w:val="22"/>
                <w:szCs w:val="22"/>
              </w:rPr>
              <w:br/>
              <w:t>w ramach projektu WPF).</w:t>
            </w:r>
            <w:bookmarkStart w:id="0" w:name="_GoBack"/>
            <w:bookmarkEnd w:id="0"/>
          </w:p>
        </w:tc>
      </w:tr>
      <w:tr w:rsidR="00AB2AA7" w:rsidRPr="00D8022D" w:rsidTr="00AB2AA7">
        <w:tc>
          <w:tcPr>
            <w:tcW w:w="5000" w:type="pct"/>
          </w:tcPr>
          <w:p w:rsidR="00AB2AA7" w:rsidRPr="00DC4BB4" w:rsidRDefault="00AB2AA7" w:rsidP="00AB2AA7">
            <w:pPr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>Podmioty, któ</w:t>
            </w:r>
            <w:r w:rsidR="00117EFE">
              <w:rPr>
                <w:sz w:val="22"/>
                <w:szCs w:val="22"/>
              </w:rPr>
              <w:t>re zadeklarowały dofinansowanie</w:t>
            </w:r>
            <w:r w:rsidRPr="00DC4BB4">
              <w:rPr>
                <w:sz w:val="22"/>
                <w:szCs w:val="22"/>
              </w:rPr>
              <w:t>:</w:t>
            </w:r>
          </w:p>
          <w:p w:rsidR="00AB2AA7" w:rsidRPr="00DC4BB4" w:rsidRDefault="002B1B22" w:rsidP="00AB2AA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dotted"/>
              </w:rPr>
              <w:t>-------------------------------------</w:t>
            </w:r>
            <w:r w:rsidRPr="002B1B22">
              <w:rPr>
                <w:sz w:val="22"/>
                <w:szCs w:val="22"/>
              </w:rPr>
              <w:t xml:space="preserve">  </w:t>
            </w:r>
            <w:r w:rsidR="00AB2AA7" w:rsidRPr="00DC4BB4">
              <w:rPr>
                <w:sz w:val="22"/>
                <w:szCs w:val="22"/>
              </w:rPr>
              <w:t xml:space="preserve">w kwocie : </w:t>
            </w:r>
            <w:r>
              <w:rPr>
                <w:sz w:val="22"/>
                <w:szCs w:val="22"/>
                <w:u w:val="dotted"/>
              </w:rPr>
              <w:t>-------------------------------------</w:t>
            </w:r>
            <w:r w:rsidRPr="002B1B22">
              <w:rPr>
                <w:sz w:val="22"/>
                <w:szCs w:val="22"/>
              </w:rPr>
              <w:t xml:space="preserve"> </w:t>
            </w:r>
            <w:r w:rsidR="00AB2AA7" w:rsidRPr="00DC4BB4">
              <w:rPr>
                <w:sz w:val="22"/>
                <w:szCs w:val="22"/>
              </w:rPr>
              <w:t xml:space="preserve"> PLN</w:t>
            </w:r>
          </w:p>
          <w:p w:rsidR="00AB2AA7" w:rsidRPr="00DC4BB4" w:rsidRDefault="002B1B22" w:rsidP="00AB2AA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dotted"/>
              </w:rPr>
              <w:t>-------------------------------------</w:t>
            </w:r>
            <w:r w:rsidRPr="002B1B22">
              <w:rPr>
                <w:sz w:val="22"/>
                <w:szCs w:val="22"/>
              </w:rPr>
              <w:t xml:space="preserve"> </w:t>
            </w:r>
            <w:r w:rsidR="00AB2AA7" w:rsidRPr="00DC4BB4">
              <w:rPr>
                <w:sz w:val="22"/>
                <w:szCs w:val="22"/>
              </w:rPr>
              <w:t xml:space="preserve"> w kwocie : </w:t>
            </w:r>
            <w:r>
              <w:rPr>
                <w:sz w:val="22"/>
                <w:szCs w:val="22"/>
                <w:u w:val="dotted"/>
              </w:rPr>
              <w:t>-------------------------------------</w:t>
            </w:r>
            <w:r w:rsidRPr="002B1B22">
              <w:rPr>
                <w:sz w:val="22"/>
                <w:szCs w:val="22"/>
              </w:rPr>
              <w:t xml:space="preserve"> </w:t>
            </w:r>
            <w:r w:rsidR="00AB2AA7" w:rsidRPr="00DC4BB4">
              <w:rPr>
                <w:sz w:val="22"/>
                <w:szCs w:val="22"/>
              </w:rPr>
              <w:t xml:space="preserve"> PLN</w:t>
            </w:r>
          </w:p>
        </w:tc>
      </w:tr>
      <w:tr w:rsidR="00AB2AA7" w:rsidRPr="00D8022D" w:rsidTr="00AB2AA7">
        <w:tc>
          <w:tcPr>
            <w:tcW w:w="5000" w:type="pct"/>
          </w:tcPr>
          <w:p w:rsidR="002B1B22" w:rsidRPr="00DC4BB4" w:rsidRDefault="00AB2AA7" w:rsidP="00AB2AA7">
            <w:pPr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 xml:space="preserve">Proponowany tryb postępowania : </w:t>
            </w:r>
            <w:r w:rsidR="002B1B22" w:rsidRPr="002B1B22">
              <w:rPr>
                <w:b/>
                <w:sz w:val="22"/>
                <w:szCs w:val="22"/>
              </w:rPr>
              <w:t>Przetarg nieograniczony</w:t>
            </w:r>
          </w:p>
        </w:tc>
      </w:tr>
      <w:tr w:rsidR="00AB2AA7" w:rsidRPr="00D8022D" w:rsidTr="00AB2AA7">
        <w:tc>
          <w:tcPr>
            <w:tcW w:w="5000" w:type="pct"/>
          </w:tcPr>
          <w:p w:rsidR="00AB2AA7" w:rsidRPr="00DC4BB4" w:rsidRDefault="00AB2AA7" w:rsidP="00AB2AA7">
            <w:pPr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>Propono</w:t>
            </w:r>
            <w:r w:rsidR="00117EFE">
              <w:rPr>
                <w:sz w:val="22"/>
                <w:szCs w:val="22"/>
              </w:rPr>
              <w:t>wany skład Komisji przetargowej</w:t>
            </w:r>
            <w:r w:rsidRPr="00DC4BB4">
              <w:rPr>
                <w:sz w:val="22"/>
                <w:szCs w:val="22"/>
              </w:rPr>
              <w:t>: (wyłącznie powyżej progów unijnych)</w:t>
            </w:r>
          </w:p>
          <w:p w:rsidR="00942961" w:rsidRPr="00DC4BB4" w:rsidRDefault="00D06CB0" w:rsidP="00D06CB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---------------------------------------------------------------------------------------------------------------------------</w:t>
            </w:r>
          </w:p>
        </w:tc>
      </w:tr>
      <w:tr w:rsidR="00AB2AA7" w:rsidRPr="00D8022D" w:rsidTr="00AB2AA7">
        <w:tc>
          <w:tcPr>
            <w:tcW w:w="5000" w:type="pct"/>
          </w:tcPr>
          <w:p w:rsidR="00AB2AA7" w:rsidRDefault="00AB2AA7" w:rsidP="00AB2AA7">
            <w:pPr>
              <w:rPr>
                <w:sz w:val="22"/>
                <w:szCs w:val="22"/>
              </w:rPr>
            </w:pPr>
            <w:r w:rsidRPr="00DC4BB4">
              <w:rPr>
                <w:sz w:val="22"/>
                <w:szCs w:val="22"/>
              </w:rPr>
              <w:t>Pożąd</w:t>
            </w:r>
            <w:r w:rsidR="00117EFE">
              <w:rPr>
                <w:sz w:val="22"/>
                <w:szCs w:val="22"/>
              </w:rPr>
              <w:t>any termin wykonania zamówienia</w:t>
            </w:r>
            <w:r w:rsidRPr="00DC4BB4">
              <w:rPr>
                <w:sz w:val="22"/>
                <w:szCs w:val="22"/>
              </w:rPr>
              <w:t xml:space="preserve">: </w:t>
            </w:r>
          </w:p>
          <w:p w:rsidR="00117EFE" w:rsidRPr="00DC4BB4" w:rsidRDefault="00AB2AA7" w:rsidP="00616C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117EFE">
              <w:rPr>
                <w:sz w:val="22"/>
                <w:szCs w:val="22"/>
              </w:rPr>
              <w:t xml:space="preserve"> </w:t>
            </w:r>
            <w:r w:rsidR="00616C43">
              <w:rPr>
                <w:b/>
                <w:sz w:val="22"/>
                <w:szCs w:val="22"/>
              </w:rPr>
              <w:t>48</w:t>
            </w:r>
            <w:r w:rsidR="00117EFE" w:rsidRPr="00117EFE">
              <w:rPr>
                <w:b/>
                <w:sz w:val="22"/>
                <w:szCs w:val="22"/>
              </w:rPr>
              <w:t xml:space="preserve"> miesięcy</w:t>
            </w:r>
            <w:r w:rsidR="002E5F03">
              <w:rPr>
                <w:b/>
                <w:sz w:val="22"/>
                <w:szCs w:val="22"/>
              </w:rPr>
              <w:t xml:space="preserve"> od 1.01.2019r.</w:t>
            </w:r>
          </w:p>
        </w:tc>
      </w:tr>
      <w:tr w:rsidR="00AB2AA7" w:rsidRPr="00D8022D" w:rsidTr="00AB2AA7">
        <w:tc>
          <w:tcPr>
            <w:tcW w:w="5000" w:type="pct"/>
          </w:tcPr>
          <w:p w:rsidR="00AB2AA7" w:rsidRPr="00DC4BB4" w:rsidRDefault="00AB2AA7" w:rsidP="00AB2A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Proponowany termin i sposób płatności</w:t>
            </w:r>
            <w:r w:rsidRPr="00DC4BB4">
              <w:rPr>
                <w:sz w:val="22"/>
                <w:szCs w:val="22"/>
              </w:rPr>
              <w:t xml:space="preserve">: </w:t>
            </w:r>
          </w:p>
          <w:p w:rsidR="007F0496" w:rsidRPr="00616C43" w:rsidRDefault="00616C43" w:rsidP="00616C43">
            <w:pPr>
              <w:jc w:val="both"/>
              <w:rPr>
                <w:b/>
                <w:sz w:val="22"/>
                <w:szCs w:val="22"/>
              </w:rPr>
            </w:pPr>
            <w:r w:rsidRPr="00616C43">
              <w:rPr>
                <w:b/>
                <w:sz w:val="22"/>
                <w:szCs w:val="22"/>
              </w:rPr>
              <w:lastRenderedPageBreak/>
              <w:t>Ryczałt miesięczny w</w:t>
            </w:r>
            <w:r>
              <w:rPr>
                <w:b/>
                <w:sz w:val="22"/>
                <w:szCs w:val="22"/>
              </w:rPr>
              <w:t>ynoszący 1/48</w:t>
            </w:r>
            <w:r w:rsidRPr="00616C43">
              <w:rPr>
                <w:b/>
                <w:sz w:val="22"/>
                <w:szCs w:val="22"/>
              </w:rPr>
              <w:t xml:space="preserve"> ceny zaproponowanej w ofercie przez Wykonawcę, wypłacany w terminie ustalonym w umowie na podstawie przedłożonej faktury VAT</w:t>
            </w:r>
          </w:p>
        </w:tc>
      </w:tr>
      <w:tr w:rsidR="00AB2AA7" w:rsidRPr="00D8022D" w:rsidTr="00AB2AA7">
        <w:tc>
          <w:tcPr>
            <w:tcW w:w="5000" w:type="pct"/>
          </w:tcPr>
          <w:p w:rsidR="00FF5E63" w:rsidRPr="00FF5E63" w:rsidRDefault="00AB2AA7" w:rsidP="00FF5E63">
            <w:pPr>
              <w:rPr>
                <w:sz w:val="22"/>
                <w:szCs w:val="22"/>
              </w:rPr>
            </w:pPr>
            <w:r w:rsidRPr="00FF5E63">
              <w:rPr>
                <w:sz w:val="22"/>
                <w:szCs w:val="22"/>
              </w:rPr>
              <w:lastRenderedPageBreak/>
              <w:t xml:space="preserve">Proponowane </w:t>
            </w:r>
            <w:r w:rsidR="00117EFE" w:rsidRPr="00FF5E63">
              <w:rPr>
                <w:sz w:val="22"/>
                <w:szCs w:val="22"/>
              </w:rPr>
              <w:t>kryteria wyboru i ich znaczenie</w:t>
            </w:r>
            <w:r w:rsidRPr="00FF5E63">
              <w:rPr>
                <w:sz w:val="22"/>
                <w:szCs w:val="22"/>
              </w:rPr>
              <w:t xml:space="preserve">: </w:t>
            </w:r>
          </w:p>
          <w:p w:rsidR="008939A1" w:rsidRPr="002F7F7F" w:rsidRDefault="002F7F7F" w:rsidP="008939A1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2F7F7F">
              <w:rPr>
                <w:b/>
                <w:sz w:val="22"/>
                <w:szCs w:val="22"/>
              </w:rPr>
              <w:t xml:space="preserve">wysokość wynagrodzenia Zarządcy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</w:t>
            </w:r>
            <w:r w:rsidR="007F0496">
              <w:rPr>
                <w:b/>
                <w:sz w:val="22"/>
                <w:szCs w:val="22"/>
              </w:rPr>
              <w:t xml:space="preserve">   </w:t>
            </w:r>
            <w:r w:rsidR="00D43D89">
              <w:rPr>
                <w:b/>
                <w:sz w:val="22"/>
                <w:szCs w:val="22"/>
              </w:rPr>
              <w:t>1</w:t>
            </w:r>
            <w:r w:rsidRPr="002F7F7F">
              <w:rPr>
                <w:b/>
                <w:sz w:val="22"/>
                <w:szCs w:val="22"/>
              </w:rPr>
              <w:t>0</w:t>
            </w:r>
            <w:r w:rsidR="008939A1" w:rsidRPr="002F7F7F">
              <w:rPr>
                <w:b/>
                <w:sz w:val="22"/>
                <w:szCs w:val="22"/>
              </w:rPr>
              <w:t xml:space="preserve"> %</w:t>
            </w:r>
          </w:p>
          <w:p w:rsidR="008939A1" w:rsidRPr="002F7F7F" w:rsidRDefault="002F7F7F" w:rsidP="008939A1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2F7F7F">
              <w:rPr>
                <w:b/>
                <w:sz w:val="22"/>
                <w:szCs w:val="22"/>
              </w:rPr>
              <w:t>koszty zatrudnienia osób fizycznych wykonujących pr</w:t>
            </w:r>
            <w:r w:rsidR="00D57C7C">
              <w:rPr>
                <w:b/>
                <w:sz w:val="22"/>
                <w:szCs w:val="22"/>
              </w:rPr>
              <w:t xml:space="preserve">acę na plaży miejskiej        </w:t>
            </w:r>
            <w:r w:rsidR="007F0496">
              <w:rPr>
                <w:b/>
                <w:sz w:val="22"/>
                <w:szCs w:val="22"/>
              </w:rPr>
              <w:t xml:space="preserve">   </w:t>
            </w:r>
            <w:r w:rsidR="00D57C7C">
              <w:rPr>
                <w:b/>
                <w:sz w:val="22"/>
                <w:szCs w:val="22"/>
              </w:rPr>
              <w:t>20</w:t>
            </w:r>
            <w:r w:rsidR="008939A1" w:rsidRPr="002F7F7F">
              <w:rPr>
                <w:b/>
                <w:sz w:val="22"/>
                <w:szCs w:val="22"/>
              </w:rPr>
              <w:t xml:space="preserve"> %</w:t>
            </w:r>
          </w:p>
          <w:p w:rsidR="002F7F7F" w:rsidRPr="002F7F7F" w:rsidRDefault="002F7F7F" w:rsidP="002F7F7F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2F7F7F">
              <w:rPr>
                <w:b/>
                <w:sz w:val="22"/>
                <w:szCs w:val="22"/>
              </w:rPr>
              <w:t xml:space="preserve">koszty zatrudnienia osób fizycznych wykonujących pracę na obiekcie stadionu    </w:t>
            </w:r>
            <w:r w:rsidR="007F0496">
              <w:rPr>
                <w:b/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>20</w:t>
            </w:r>
            <w:r w:rsidRPr="002F7F7F">
              <w:rPr>
                <w:b/>
                <w:sz w:val="22"/>
                <w:szCs w:val="22"/>
              </w:rPr>
              <w:t xml:space="preserve"> %</w:t>
            </w:r>
          </w:p>
          <w:p w:rsidR="00AB2AA7" w:rsidRPr="00D43D89" w:rsidRDefault="002F7F7F" w:rsidP="002F7F7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F7F7F">
              <w:rPr>
                <w:b/>
                <w:sz w:val="22"/>
                <w:szCs w:val="22"/>
              </w:rPr>
              <w:t xml:space="preserve">koszty zatrudnienia osób fizycznych wykonujących pracę na obiekcie w Psarskim  </w:t>
            </w:r>
            <w:r>
              <w:rPr>
                <w:b/>
                <w:sz w:val="22"/>
                <w:szCs w:val="22"/>
              </w:rPr>
              <w:t>1</w:t>
            </w:r>
            <w:r w:rsidR="00D57C7C">
              <w:rPr>
                <w:b/>
                <w:sz w:val="22"/>
                <w:szCs w:val="22"/>
              </w:rPr>
              <w:t>0</w:t>
            </w:r>
            <w:r w:rsidRPr="002F7F7F">
              <w:rPr>
                <w:b/>
                <w:sz w:val="22"/>
                <w:szCs w:val="22"/>
              </w:rPr>
              <w:t xml:space="preserve"> %</w:t>
            </w:r>
          </w:p>
          <w:p w:rsidR="00D43D89" w:rsidRPr="00D43D89" w:rsidRDefault="00D43D89" w:rsidP="002F7F7F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l</w:t>
            </w:r>
            <w:r w:rsidRPr="00D43D89">
              <w:rPr>
                <w:b/>
                <w:sz w:val="22"/>
              </w:rPr>
              <w:t>iczba osób zatrudnionych na podstawie umowy o pracę</w:t>
            </w:r>
            <w:r>
              <w:rPr>
                <w:b/>
                <w:sz w:val="22"/>
              </w:rPr>
              <w:t xml:space="preserve">                                              40%</w:t>
            </w:r>
          </w:p>
        </w:tc>
      </w:tr>
      <w:tr w:rsidR="00AB2AA7" w:rsidRPr="00D8022D" w:rsidTr="00AB2AA7">
        <w:trPr>
          <w:trHeight w:val="603"/>
        </w:trPr>
        <w:tc>
          <w:tcPr>
            <w:tcW w:w="5000" w:type="pct"/>
          </w:tcPr>
          <w:p w:rsidR="00AB2AA7" w:rsidRPr="00117EFE" w:rsidRDefault="00AB2AA7" w:rsidP="00AB2AA7">
            <w:pPr>
              <w:rPr>
                <w:sz w:val="22"/>
              </w:rPr>
            </w:pPr>
            <w:r w:rsidRPr="00117EFE">
              <w:rPr>
                <w:sz w:val="22"/>
              </w:rPr>
              <w:t>Osoba odpowiedzialna za merytoryczną realizację zadania:</w:t>
            </w:r>
          </w:p>
          <w:p w:rsidR="00616C43" w:rsidRDefault="00117EFE" w:rsidP="00AB2AA7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117EFE" w:rsidRPr="00616C43" w:rsidRDefault="00616C43" w:rsidP="00AB2AA7">
            <w:pPr>
              <w:rPr>
                <w:sz w:val="24"/>
              </w:rPr>
            </w:pPr>
            <w:r>
              <w:rPr>
                <w:b/>
                <w:sz w:val="22"/>
              </w:rPr>
              <w:t>Anna Szmyt-Baranowska</w:t>
            </w:r>
          </w:p>
          <w:p w:rsidR="00AB2AA7" w:rsidRPr="00D8022D" w:rsidRDefault="00AB2AA7" w:rsidP="00AB2AA7">
            <w:pPr>
              <w:rPr>
                <w:sz w:val="24"/>
              </w:rPr>
            </w:pPr>
            <w:r w:rsidRPr="00D8022D">
              <w:rPr>
                <w:sz w:val="24"/>
              </w:rPr>
              <w:t xml:space="preserve"> ………………………</w:t>
            </w:r>
            <w:r w:rsidR="00616C43">
              <w:rPr>
                <w:sz w:val="24"/>
              </w:rPr>
              <w:t>..</w:t>
            </w:r>
            <w:r w:rsidRPr="00D8022D">
              <w:rPr>
                <w:sz w:val="24"/>
              </w:rPr>
              <w:tab/>
            </w:r>
            <w:r w:rsidRPr="00D8022D">
              <w:rPr>
                <w:sz w:val="24"/>
              </w:rPr>
              <w:tab/>
            </w:r>
            <w:r w:rsidRPr="00D8022D">
              <w:rPr>
                <w:sz w:val="24"/>
              </w:rPr>
              <w:tab/>
            </w:r>
            <w:r w:rsidRPr="00D8022D">
              <w:rPr>
                <w:sz w:val="24"/>
              </w:rPr>
              <w:tab/>
            </w:r>
            <w:r w:rsidRPr="00D8022D">
              <w:rPr>
                <w:sz w:val="24"/>
              </w:rPr>
              <w:tab/>
              <w:t>………………………………</w:t>
            </w:r>
          </w:p>
          <w:p w:rsidR="00AB2AA7" w:rsidRPr="00D8022D" w:rsidRDefault="00AB2AA7" w:rsidP="00AB2AA7">
            <w:pPr>
              <w:rPr>
                <w:i/>
                <w:sz w:val="24"/>
              </w:rPr>
            </w:pPr>
            <w:r w:rsidRPr="00D8022D">
              <w:rPr>
                <w:sz w:val="16"/>
              </w:rPr>
              <w:t xml:space="preserve">            </w:t>
            </w:r>
            <w:r w:rsidR="00616C43">
              <w:rPr>
                <w:sz w:val="16"/>
              </w:rPr>
              <w:t xml:space="preserve">    </w:t>
            </w:r>
            <w:r w:rsidRPr="00D8022D">
              <w:rPr>
                <w:sz w:val="16"/>
              </w:rPr>
              <w:t xml:space="preserve">(imię i nazwisko) </w:t>
            </w:r>
            <w:r w:rsidRPr="00D8022D">
              <w:rPr>
                <w:sz w:val="16"/>
              </w:rPr>
              <w:tab/>
            </w:r>
            <w:r w:rsidRPr="00D8022D">
              <w:rPr>
                <w:sz w:val="16"/>
              </w:rPr>
              <w:tab/>
            </w:r>
            <w:r w:rsidRPr="00D8022D">
              <w:rPr>
                <w:sz w:val="16"/>
              </w:rPr>
              <w:tab/>
            </w:r>
            <w:r w:rsidRPr="00D8022D">
              <w:rPr>
                <w:sz w:val="16"/>
              </w:rPr>
              <w:tab/>
            </w:r>
            <w:r w:rsidRPr="00D8022D">
              <w:rPr>
                <w:sz w:val="16"/>
              </w:rPr>
              <w:tab/>
            </w:r>
            <w:r w:rsidRPr="00D8022D">
              <w:rPr>
                <w:sz w:val="16"/>
              </w:rPr>
              <w:tab/>
            </w:r>
            <w:r w:rsidRPr="00D8022D">
              <w:rPr>
                <w:sz w:val="16"/>
              </w:rPr>
              <w:tab/>
              <w:t xml:space="preserve">       (data i podpis)</w:t>
            </w:r>
          </w:p>
        </w:tc>
      </w:tr>
    </w:tbl>
    <w:p w:rsidR="00070BD6" w:rsidRDefault="00070BD6" w:rsidP="000B5C20">
      <w:pPr>
        <w:pStyle w:val="Nagwek3"/>
        <w:jc w:val="right"/>
        <w:rPr>
          <w:rFonts w:ascii="Times New Roman" w:hAnsi="Times New Roman"/>
          <w:b w:val="0"/>
          <w:sz w:val="24"/>
        </w:rPr>
      </w:pPr>
    </w:p>
    <w:p w:rsidR="002F7F7F" w:rsidRPr="002F7F7F" w:rsidRDefault="002F7F7F" w:rsidP="002F7F7F"/>
    <w:p w:rsidR="00070BD6" w:rsidRPr="00D8022D" w:rsidRDefault="00070BD6" w:rsidP="00070BD6">
      <w:pPr>
        <w:framePr w:hSpace="141" w:wrap="around" w:vAnchor="text" w:hAnchor="margin" w:y="188"/>
        <w:rPr>
          <w:sz w:val="24"/>
        </w:rPr>
      </w:pPr>
    </w:p>
    <w:p w:rsidR="00070BD6" w:rsidRPr="00D8022D" w:rsidRDefault="00AB2AA7" w:rsidP="00070BD6">
      <w:pPr>
        <w:pStyle w:val="Tekstkomentarza"/>
        <w:rPr>
          <w:sz w:val="16"/>
        </w:rPr>
      </w:pPr>
      <w:r>
        <w:rPr>
          <w:sz w:val="16"/>
        </w:rPr>
        <w:t xml:space="preserve"> </w:t>
      </w:r>
    </w:p>
    <w:p w:rsidR="00C117D1" w:rsidRDefault="00070BD6" w:rsidP="00070BD6">
      <w:pPr>
        <w:pStyle w:val="Tekstkomentarza"/>
        <w:rPr>
          <w:sz w:val="24"/>
        </w:rPr>
      </w:pPr>
      <w:r w:rsidRPr="00D8022D">
        <w:rPr>
          <w:sz w:val="24"/>
        </w:rPr>
        <w:t xml:space="preserve">                                                                      </w:t>
      </w:r>
    </w:p>
    <w:p w:rsidR="00070BD6" w:rsidRDefault="00070BD6" w:rsidP="00C117D1">
      <w:pPr>
        <w:pStyle w:val="Tekstkomentarza"/>
        <w:ind w:left="3540"/>
        <w:rPr>
          <w:szCs w:val="20"/>
        </w:rPr>
      </w:pPr>
      <w:r w:rsidRPr="00D005E8">
        <w:rPr>
          <w:szCs w:val="20"/>
        </w:rPr>
        <w:t>D</w:t>
      </w:r>
      <w:r w:rsidR="00DC4BB4">
        <w:rPr>
          <w:szCs w:val="20"/>
        </w:rPr>
        <w:t>ata i podpis Naczelnika…………………………….......</w:t>
      </w:r>
      <w:r w:rsidR="00C117D1">
        <w:rPr>
          <w:szCs w:val="20"/>
        </w:rPr>
        <w:t>.............</w:t>
      </w:r>
    </w:p>
    <w:p w:rsidR="00117EFE" w:rsidRPr="00D005E8" w:rsidRDefault="00117EFE" w:rsidP="00C117D1">
      <w:pPr>
        <w:pStyle w:val="Tekstkomentarza"/>
        <w:ind w:left="3540"/>
        <w:rPr>
          <w:szCs w:val="20"/>
        </w:rPr>
      </w:pPr>
    </w:p>
    <w:p w:rsidR="00DC4BB4" w:rsidRPr="00117EFE" w:rsidRDefault="00117EFE" w:rsidP="00070BD6">
      <w:pPr>
        <w:pStyle w:val="Tekstkomentarza"/>
        <w:rPr>
          <w:b/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117EFE" w:rsidRPr="00D005E8" w:rsidRDefault="00070BD6" w:rsidP="00070BD6">
      <w:pPr>
        <w:pStyle w:val="Tekstkomentarza"/>
        <w:rPr>
          <w:szCs w:val="20"/>
        </w:rPr>
      </w:pPr>
      <w:r w:rsidRPr="00D005E8">
        <w:rPr>
          <w:szCs w:val="20"/>
        </w:rPr>
        <w:t>Potwierdzam zabezpieczenie w/w środków finansowych .......................................................</w:t>
      </w:r>
      <w:r w:rsidR="00DC4BB4">
        <w:rPr>
          <w:szCs w:val="20"/>
        </w:rPr>
        <w:t>.............................</w:t>
      </w:r>
    </w:p>
    <w:p w:rsidR="00070BD6" w:rsidRDefault="00070BD6" w:rsidP="00070BD6">
      <w:pPr>
        <w:pStyle w:val="Tekstkomentarza"/>
        <w:rPr>
          <w:szCs w:val="20"/>
        </w:rPr>
      </w:pPr>
      <w:r w:rsidRPr="00D005E8">
        <w:rPr>
          <w:szCs w:val="20"/>
        </w:rPr>
        <w:tab/>
      </w:r>
      <w:r w:rsidRPr="00D005E8">
        <w:rPr>
          <w:szCs w:val="20"/>
        </w:rPr>
        <w:tab/>
      </w:r>
      <w:r w:rsidRPr="00D005E8">
        <w:rPr>
          <w:szCs w:val="20"/>
        </w:rPr>
        <w:tab/>
      </w:r>
      <w:r w:rsidRPr="00D005E8">
        <w:rPr>
          <w:szCs w:val="20"/>
        </w:rPr>
        <w:tab/>
      </w:r>
      <w:r w:rsidRPr="00D005E8">
        <w:rPr>
          <w:szCs w:val="20"/>
        </w:rPr>
        <w:tab/>
      </w:r>
      <w:r w:rsidRPr="00D005E8">
        <w:rPr>
          <w:szCs w:val="20"/>
        </w:rPr>
        <w:tab/>
      </w:r>
      <w:r w:rsidRPr="00D005E8">
        <w:rPr>
          <w:szCs w:val="20"/>
        </w:rPr>
        <w:tab/>
      </w:r>
      <w:r w:rsidRPr="00D005E8">
        <w:rPr>
          <w:szCs w:val="20"/>
        </w:rPr>
        <w:tab/>
      </w:r>
      <w:r w:rsidRPr="00D005E8">
        <w:rPr>
          <w:szCs w:val="20"/>
        </w:rPr>
        <w:tab/>
        <w:t xml:space="preserve">/ data i podpis Skarbnika / </w:t>
      </w:r>
    </w:p>
    <w:p w:rsidR="00117EFE" w:rsidRDefault="00117EFE" w:rsidP="00070BD6">
      <w:pPr>
        <w:pStyle w:val="Tekstkomentarza"/>
        <w:rPr>
          <w:szCs w:val="20"/>
        </w:rPr>
      </w:pPr>
    </w:p>
    <w:p w:rsidR="00616C43" w:rsidRDefault="00616C43" w:rsidP="00070BD6">
      <w:pPr>
        <w:pStyle w:val="Tekstkomentarza"/>
        <w:rPr>
          <w:b/>
          <w:szCs w:val="20"/>
        </w:rPr>
      </w:pPr>
    </w:p>
    <w:p w:rsidR="00070BD6" w:rsidRDefault="005A2AC9" w:rsidP="00070BD6">
      <w:pPr>
        <w:pStyle w:val="Tekstkomentarza"/>
        <w:rPr>
          <w:szCs w:val="20"/>
        </w:rPr>
      </w:pPr>
      <w:r>
        <w:rPr>
          <w:szCs w:val="20"/>
        </w:rPr>
        <w:t>Podpis dysponenta/użytkownika nieruchomości ………………………………………………………………..</w:t>
      </w:r>
    </w:p>
    <w:p w:rsidR="00117EFE" w:rsidRDefault="00117EFE" w:rsidP="00070BD6">
      <w:pPr>
        <w:pStyle w:val="Tekstkomentarza"/>
        <w:rPr>
          <w:szCs w:val="20"/>
        </w:rPr>
      </w:pPr>
    </w:p>
    <w:p w:rsidR="00117EFE" w:rsidRPr="00D005E8" w:rsidRDefault="00117EFE" w:rsidP="00070BD6">
      <w:pPr>
        <w:pStyle w:val="Tekstkomentarza"/>
        <w:rPr>
          <w:szCs w:val="20"/>
        </w:rPr>
      </w:pPr>
    </w:p>
    <w:p w:rsidR="00070BD6" w:rsidRPr="00D005E8" w:rsidRDefault="00070BD6" w:rsidP="00070BD6">
      <w:pPr>
        <w:pStyle w:val="Tekstkomentarza"/>
        <w:ind w:left="3540"/>
        <w:rPr>
          <w:szCs w:val="20"/>
        </w:rPr>
      </w:pPr>
      <w:r w:rsidRPr="00D005E8">
        <w:rPr>
          <w:szCs w:val="20"/>
        </w:rPr>
        <w:t>Zatwierdzam ............................................................</w:t>
      </w:r>
      <w:r w:rsidR="00DC4BB4">
        <w:rPr>
          <w:szCs w:val="20"/>
        </w:rPr>
        <w:t>......................</w:t>
      </w:r>
    </w:p>
    <w:p w:rsidR="00C56EA7" w:rsidRPr="00D005E8" w:rsidRDefault="00070BD6" w:rsidP="00070BD6">
      <w:pPr>
        <w:pStyle w:val="Tekstkomentarza"/>
        <w:ind w:left="4768" w:firstLine="188"/>
        <w:rPr>
          <w:szCs w:val="20"/>
        </w:rPr>
      </w:pPr>
      <w:r w:rsidRPr="00D005E8">
        <w:rPr>
          <w:szCs w:val="20"/>
        </w:rPr>
        <w:t>/ data i  podpis  Kierownika Jednostki /</w:t>
      </w:r>
    </w:p>
    <w:sectPr w:rsidR="00C56EA7" w:rsidRPr="00D005E8" w:rsidSect="00AB2AA7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FB9" w:rsidRDefault="00ED7FB9">
      <w:r>
        <w:separator/>
      </w:r>
    </w:p>
  </w:endnote>
  <w:endnote w:type="continuationSeparator" w:id="0">
    <w:p w:rsidR="00ED7FB9" w:rsidRDefault="00ED7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15A" w:rsidRDefault="0075015A" w:rsidP="00580F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015A" w:rsidRDefault="0075015A" w:rsidP="00070BD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15A" w:rsidRDefault="0075015A" w:rsidP="00070BD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FB9" w:rsidRDefault="00ED7FB9">
      <w:r>
        <w:separator/>
      </w:r>
    </w:p>
  </w:footnote>
  <w:footnote w:type="continuationSeparator" w:id="0">
    <w:p w:rsidR="00ED7FB9" w:rsidRDefault="00ED7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027A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7CC30F9"/>
    <w:multiLevelType w:val="hybridMultilevel"/>
    <w:tmpl w:val="E3D85B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172A7D"/>
    <w:multiLevelType w:val="hybridMultilevel"/>
    <w:tmpl w:val="9662D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40132A"/>
    <w:multiLevelType w:val="multilevel"/>
    <w:tmpl w:val="5F12A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Theme="majorHAnsi" w:hAnsiTheme="majorHAnsi" w:cs="Times New Roman" w:hint="default"/>
        <w:b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ajorHAnsi" w:hAnsiTheme="majorHAnsi" w:cs="Times New Roman" w:hint="default"/>
        <w:b/>
        <w:strike w:val="0"/>
        <w:color w:val="auto"/>
        <w:sz w:val="22"/>
        <w:szCs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BAF0BB6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1B907D9"/>
    <w:multiLevelType w:val="hybridMultilevel"/>
    <w:tmpl w:val="606C8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550D4"/>
    <w:multiLevelType w:val="hybridMultilevel"/>
    <w:tmpl w:val="4E1C18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0E70291"/>
    <w:multiLevelType w:val="singleLevel"/>
    <w:tmpl w:val="612648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9A02A34"/>
    <w:multiLevelType w:val="hybridMultilevel"/>
    <w:tmpl w:val="805844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88583C"/>
    <w:multiLevelType w:val="hybridMultilevel"/>
    <w:tmpl w:val="95D81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2B667B"/>
    <w:multiLevelType w:val="hybridMultilevel"/>
    <w:tmpl w:val="8F205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E713A"/>
    <w:multiLevelType w:val="hybridMultilevel"/>
    <w:tmpl w:val="F738C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11"/>
  </w:num>
  <w:num w:numId="9">
    <w:abstractNumId w:val="9"/>
  </w:num>
  <w:num w:numId="10">
    <w:abstractNumId w:val="5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BD6"/>
    <w:rsid w:val="00014150"/>
    <w:rsid w:val="00062C03"/>
    <w:rsid w:val="00067237"/>
    <w:rsid w:val="00070BD6"/>
    <w:rsid w:val="0007489C"/>
    <w:rsid w:val="000A306B"/>
    <w:rsid w:val="000B5C20"/>
    <w:rsid w:val="000F294D"/>
    <w:rsid w:val="00117EFE"/>
    <w:rsid w:val="00180BA6"/>
    <w:rsid w:val="00186F47"/>
    <w:rsid w:val="001A08CB"/>
    <w:rsid w:val="001F15D7"/>
    <w:rsid w:val="00225ACE"/>
    <w:rsid w:val="00237131"/>
    <w:rsid w:val="0026499B"/>
    <w:rsid w:val="00276E71"/>
    <w:rsid w:val="00292C57"/>
    <w:rsid w:val="002B1B22"/>
    <w:rsid w:val="002B42A1"/>
    <w:rsid w:val="002E5F03"/>
    <w:rsid w:val="002F263E"/>
    <w:rsid w:val="002F7F7F"/>
    <w:rsid w:val="00333A58"/>
    <w:rsid w:val="003617DE"/>
    <w:rsid w:val="003D247F"/>
    <w:rsid w:val="003F57CB"/>
    <w:rsid w:val="0043664F"/>
    <w:rsid w:val="004502EC"/>
    <w:rsid w:val="004E43F4"/>
    <w:rsid w:val="00512A4A"/>
    <w:rsid w:val="0052649B"/>
    <w:rsid w:val="00530EA7"/>
    <w:rsid w:val="00542828"/>
    <w:rsid w:val="005517FA"/>
    <w:rsid w:val="005766F6"/>
    <w:rsid w:val="00580FFE"/>
    <w:rsid w:val="005A2AC9"/>
    <w:rsid w:val="005B74EF"/>
    <w:rsid w:val="0060498F"/>
    <w:rsid w:val="00616C43"/>
    <w:rsid w:val="00675722"/>
    <w:rsid w:val="006958F5"/>
    <w:rsid w:val="006B1CE0"/>
    <w:rsid w:val="006D5DBA"/>
    <w:rsid w:val="00733A4B"/>
    <w:rsid w:val="00737D18"/>
    <w:rsid w:val="00740CEB"/>
    <w:rsid w:val="0074523E"/>
    <w:rsid w:val="0075015A"/>
    <w:rsid w:val="00755CCC"/>
    <w:rsid w:val="0078555D"/>
    <w:rsid w:val="007F0496"/>
    <w:rsid w:val="007F660E"/>
    <w:rsid w:val="0085320B"/>
    <w:rsid w:val="008939A1"/>
    <w:rsid w:val="008972D1"/>
    <w:rsid w:val="008C3ABC"/>
    <w:rsid w:val="009249B8"/>
    <w:rsid w:val="00930D35"/>
    <w:rsid w:val="00942961"/>
    <w:rsid w:val="00966A87"/>
    <w:rsid w:val="00970B44"/>
    <w:rsid w:val="009A302F"/>
    <w:rsid w:val="00A01EB4"/>
    <w:rsid w:val="00A25456"/>
    <w:rsid w:val="00A4230B"/>
    <w:rsid w:val="00A63D61"/>
    <w:rsid w:val="00A670D1"/>
    <w:rsid w:val="00A83778"/>
    <w:rsid w:val="00AB2AA7"/>
    <w:rsid w:val="00AD1AE6"/>
    <w:rsid w:val="00AE2A40"/>
    <w:rsid w:val="00AE53D3"/>
    <w:rsid w:val="00B67C36"/>
    <w:rsid w:val="00B7515A"/>
    <w:rsid w:val="00B86F66"/>
    <w:rsid w:val="00BB4245"/>
    <w:rsid w:val="00BE7F93"/>
    <w:rsid w:val="00C117D1"/>
    <w:rsid w:val="00C47CDD"/>
    <w:rsid w:val="00C56A42"/>
    <w:rsid w:val="00C56EA7"/>
    <w:rsid w:val="00C624DF"/>
    <w:rsid w:val="00C94686"/>
    <w:rsid w:val="00D005E8"/>
    <w:rsid w:val="00D06CB0"/>
    <w:rsid w:val="00D147CD"/>
    <w:rsid w:val="00D33185"/>
    <w:rsid w:val="00D43D89"/>
    <w:rsid w:val="00D57C7C"/>
    <w:rsid w:val="00D67712"/>
    <w:rsid w:val="00D8022D"/>
    <w:rsid w:val="00D96BF2"/>
    <w:rsid w:val="00DA42A5"/>
    <w:rsid w:val="00DC227C"/>
    <w:rsid w:val="00DC4BB4"/>
    <w:rsid w:val="00DF3301"/>
    <w:rsid w:val="00E2342A"/>
    <w:rsid w:val="00E3664B"/>
    <w:rsid w:val="00E726DC"/>
    <w:rsid w:val="00E75E56"/>
    <w:rsid w:val="00E765C4"/>
    <w:rsid w:val="00E95B7B"/>
    <w:rsid w:val="00ED3E32"/>
    <w:rsid w:val="00ED7771"/>
    <w:rsid w:val="00ED7FB9"/>
    <w:rsid w:val="00F03A88"/>
    <w:rsid w:val="00F10C37"/>
    <w:rsid w:val="00F12CAB"/>
    <w:rsid w:val="00F23332"/>
    <w:rsid w:val="00F4121D"/>
    <w:rsid w:val="00F4614E"/>
    <w:rsid w:val="00F77CFD"/>
    <w:rsid w:val="00F90B95"/>
    <w:rsid w:val="00F95D1A"/>
    <w:rsid w:val="00FB0759"/>
    <w:rsid w:val="00FB3912"/>
    <w:rsid w:val="00FE7EE7"/>
    <w:rsid w:val="00FF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70BD6"/>
    <w:rPr>
      <w:sz w:val="28"/>
      <w:szCs w:val="28"/>
    </w:rPr>
  </w:style>
  <w:style w:type="paragraph" w:styleId="Nagwek3">
    <w:name w:val="heading 3"/>
    <w:basedOn w:val="Normalny"/>
    <w:next w:val="Normalny"/>
    <w:qFormat/>
    <w:rsid w:val="00070B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070BD6"/>
    <w:rPr>
      <w:sz w:val="20"/>
      <w:szCs w:val="24"/>
    </w:rPr>
  </w:style>
  <w:style w:type="paragraph" w:styleId="Stopka">
    <w:name w:val="footer"/>
    <w:basedOn w:val="Normalny"/>
    <w:rsid w:val="00070BD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0BD6"/>
  </w:style>
  <w:style w:type="paragraph" w:styleId="Nagwek">
    <w:name w:val="header"/>
    <w:basedOn w:val="Normalny"/>
    <w:rsid w:val="00070BD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30D35"/>
    <w:pPr>
      <w:ind w:left="720"/>
      <w:contextualSpacing/>
    </w:pPr>
  </w:style>
  <w:style w:type="paragraph" w:customStyle="1" w:styleId="ZnakZnakZnakZnakZnakZnakZnakZnakZnakZnakZnakZnakZnakZnakZnakZnakZnakZnakZnakZnakZnak">
    <w:name w:val="Znak Znak Znak Znak Znak Znak Znak Znak Znak Znak Znak Znak Znak Znak Znak Znak Znak Znak Znak Znak Znak"/>
    <w:basedOn w:val="Normalny"/>
    <w:rsid w:val="002B1B22"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FF5E6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F23332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33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70BD6"/>
    <w:rPr>
      <w:sz w:val="28"/>
      <w:szCs w:val="28"/>
    </w:rPr>
  </w:style>
  <w:style w:type="paragraph" w:styleId="Nagwek3">
    <w:name w:val="heading 3"/>
    <w:basedOn w:val="Normalny"/>
    <w:next w:val="Normalny"/>
    <w:qFormat/>
    <w:rsid w:val="00070B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070BD6"/>
    <w:rPr>
      <w:sz w:val="20"/>
      <w:szCs w:val="24"/>
    </w:rPr>
  </w:style>
  <w:style w:type="paragraph" w:styleId="Stopka">
    <w:name w:val="footer"/>
    <w:basedOn w:val="Normalny"/>
    <w:rsid w:val="00070BD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0BD6"/>
  </w:style>
  <w:style w:type="paragraph" w:styleId="Nagwek">
    <w:name w:val="header"/>
    <w:basedOn w:val="Normalny"/>
    <w:rsid w:val="00070BD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30D35"/>
    <w:pPr>
      <w:ind w:left="720"/>
      <w:contextualSpacing/>
    </w:pPr>
  </w:style>
  <w:style w:type="paragraph" w:customStyle="1" w:styleId="ZnakZnakZnakZnakZnakZnakZnakZnakZnakZnakZnakZnakZnakZnakZnakZnakZnakZnakZnakZnakZnak">
    <w:name w:val="Znak Znak Znak Znak Znak Znak Znak Znak Znak Znak Znak Znak Znak Znak Znak Znak Znak Znak Znak Znak Znak"/>
    <w:basedOn w:val="Normalny"/>
    <w:rsid w:val="002B1B22"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FF5E63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F23332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33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501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Śrem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User</dc:creator>
  <cp:lastModifiedBy>Anna Szmyt-Baranowska</cp:lastModifiedBy>
  <cp:revision>18</cp:revision>
  <cp:lastPrinted>2018-10-19T08:52:00Z</cp:lastPrinted>
  <dcterms:created xsi:type="dcterms:W3CDTF">2018-09-18T11:20:00Z</dcterms:created>
  <dcterms:modified xsi:type="dcterms:W3CDTF">2018-10-19T08:52:00Z</dcterms:modified>
</cp:coreProperties>
</file>