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8A" w:rsidRPr="00A83C01" w:rsidRDefault="00AA1F30">
      <w:pPr>
        <w:pStyle w:val="Nagwek1"/>
        <w:tabs>
          <w:tab w:val="left" w:pos="142"/>
        </w:tabs>
        <w:jc w:val="center"/>
        <w:rPr>
          <w:rFonts w:ascii="Times New Roman" w:hAnsi="Times New Roman"/>
          <w:sz w:val="24"/>
          <w:szCs w:val="24"/>
        </w:rPr>
      </w:pPr>
      <w:r w:rsidRPr="00A83C01">
        <w:rPr>
          <w:rFonts w:ascii="Times New Roman" w:hAnsi="Times New Roman"/>
          <w:sz w:val="24"/>
          <w:szCs w:val="24"/>
        </w:rPr>
        <w:t>UMOWA</w:t>
      </w:r>
      <w:r w:rsidR="002F798A" w:rsidRPr="00A83C01">
        <w:rPr>
          <w:rFonts w:ascii="Times New Roman" w:hAnsi="Times New Roman"/>
          <w:sz w:val="24"/>
          <w:szCs w:val="24"/>
        </w:rPr>
        <w:t xml:space="preserve"> NA </w:t>
      </w:r>
      <w:r w:rsidRPr="00A83C01">
        <w:rPr>
          <w:rFonts w:ascii="Times New Roman" w:hAnsi="Times New Roman"/>
          <w:sz w:val="24"/>
          <w:szCs w:val="24"/>
        </w:rPr>
        <w:t xml:space="preserve"> USŁUGĘ</w:t>
      </w:r>
    </w:p>
    <w:p w:rsidR="002F798A" w:rsidRPr="00A83C01" w:rsidRDefault="002F798A"/>
    <w:p w:rsidR="002F798A" w:rsidRPr="00A83C01" w:rsidRDefault="002F798A" w:rsidP="002F798A">
      <w:pPr>
        <w:pStyle w:val="Tekstpodstawowywcity"/>
        <w:spacing w:before="120" w:after="120"/>
        <w:ind w:firstLine="0"/>
        <w:rPr>
          <w:szCs w:val="24"/>
        </w:rPr>
      </w:pPr>
      <w:r w:rsidRPr="00A83C01">
        <w:rPr>
          <w:szCs w:val="24"/>
        </w:rPr>
        <w:t xml:space="preserve">zawarta w </w:t>
      </w:r>
      <w:r w:rsidR="00AA1F30" w:rsidRPr="00A83C01">
        <w:rPr>
          <w:szCs w:val="24"/>
        </w:rPr>
        <w:t>Śremie</w:t>
      </w:r>
      <w:r w:rsidRPr="00A83C01">
        <w:rPr>
          <w:szCs w:val="24"/>
        </w:rPr>
        <w:t xml:space="preserve"> dnia </w:t>
      </w:r>
      <w:r w:rsidR="00223BE6" w:rsidRPr="00A83C01">
        <w:rPr>
          <w:szCs w:val="24"/>
        </w:rPr>
        <w:t>………………</w:t>
      </w:r>
      <w:r w:rsidR="00AA1F30" w:rsidRPr="00A83C01">
        <w:rPr>
          <w:b/>
          <w:szCs w:val="24"/>
        </w:rPr>
        <w:t xml:space="preserve"> </w:t>
      </w:r>
      <w:r w:rsidRPr="00A83C01">
        <w:rPr>
          <w:szCs w:val="24"/>
        </w:rPr>
        <w:t xml:space="preserve"> pomiędzy :</w:t>
      </w:r>
    </w:p>
    <w:p w:rsidR="00F9214B" w:rsidRPr="00A83C01" w:rsidRDefault="00F9214B" w:rsidP="00F9214B">
      <w:pPr>
        <w:jc w:val="both"/>
      </w:pPr>
      <w:r w:rsidRPr="00A83C01">
        <w:t>Gminą Śrem z siedzibą w Śremie, Pl. 20 Października 1, zwaną dalej „Zamawiającym” reprezentowaną przez:</w:t>
      </w:r>
    </w:p>
    <w:p w:rsidR="00AA1F30" w:rsidRPr="00A83C01" w:rsidRDefault="00AA1F30" w:rsidP="00F9214B">
      <w:pPr>
        <w:jc w:val="both"/>
      </w:pPr>
    </w:p>
    <w:p w:rsidR="00F9214B" w:rsidRPr="00A83C01" w:rsidRDefault="00AA1F30" w:rsidP="00F9214B">
      <w:pPr>
        <w:jc w:val="both"/>
      </w:pPr>
      <w:r w:rsidRPr="00A83C01">
        <w:t>Adama Lewandowskiego – Burmistrza Śremu</w:t>
      </w:r>
    </w:p>
    <w:p w:rsidR="00F9214B" w:rsidRPr="00A83C01" w:rsidRDefault="00F9214B" w:rsidP="00F9214B">
      <w:pPr>
        <w:jc w:val="both"/>
      </w:pPr>
      <w:r w:rsidRPr="00A83C01">
        <w:t>a</w:t>
      </w:r>
    </w:p>
    <w:p w:rsidR="00AA1F30" w:rsidRPr="00A83C01" w:rsidRDefault="00223BE6" w:rsidP="00AA1F30">
      <w:pPr>
        <w:spacing w:line="360" w:lineRule="auto"/>
        <w:jc w:val="both"/>
        <w:rPr>
          <w:b/>
        </w:rPr>
      </w:pPr>
      <w:r w:rsidRPr="00A83C01">
        <w:rPr>
          <w:b/>
        </w:rPr>
        <w:t>……………………………………………………………………………………</w:t>
      </w:r>
      <w:r w:rsidR="00AA1F30" w:rsidRPr="00A83C01">
        <w:rPr>
          <w:b/>
        </w:rPr>
        <w:t xml:space="preserve"> </w:t>
      </w:r>
    </w:p>
    <w:p w:rsidR="00F9214B" w:rsidRPr="00A83C01" w:rsidRDefault="00F9214B" w:rsidP="00F9214B">
      <w:pPr>
        <w:spacing w:before="120" w:after="120"/>
        <w:jc w:val="both"/>
      </w:pPr>
      <w:r w:rsidRPr="00A83C01">
        <w:t>reprezentowanym przez:</w:t>
      </w:r>
    </w:p>
    <w:p w:rsidR="00F9214B" w:rsidRPr="00A83C01" w:rsidRDefault="00223BE6" w:rsidP="00F9214B">
      <w:pPr>
        <w:spacing w:before="120" w:after="120"/>
        <w:jc w:val="both"/>
      </w:pPr>
      <w:r w:rsidRPr="00A83C01">
        <w:t>……………………………………………………………………………………</w:t>
      </w:r>
    </w:p>
    <w:p w:rsidR="00223BE6" w:rsidRPr="00A83C01" w:rsidRDefault="00223BE6" w:rsidP="00F9214B">
      <w:pPr>
        <w:spacing w:before="120" w:after="120"/>
        <w:jc w:val="both"/>
      </w:pPr>
      <w:r w:rsidRPr="00A83C01">
        <w:t>……………………………………………………………………………………</w:t>
      </w:r>
    </w:p>
    <w:p w:rsidR="00AA1F30" w:rsidRPr="00A83C01" w:rsidRDefault="00AA1F30" w:rsidP="002F798A">
      <w:pPr>
        <w:spacing w:before="120" w:after="120"/>
        <w:jc w:val="both"/>
      </w:pPr>
    </w:p>
    <w:p w:rsidR="002F798A" w:rsidRPr="00A83C01" w:rsidRDefault="002F798A" w:rsidP="002F798A">
      <w:pPr>
        <w:spacing w:before="120" w:after="120"/>
        <w:jc w:val="both"/>
      </w:pPr>
      <w:r w:rsidRPr="00A83C01">
        <w:t xml:space="preserve">zwanym dalej </w:t>
      </w:r>
      <w:r w:rsidRPr="00A83C01">
        <w:rPr>
          <w:b/>
          <w:bCs/>
        </w:rPr>
        <w:t>Wykonawcą</w:t>
      </w:r>
      <w:r w:rsidRPr="00A83C01">
        <w:t>.</w:t>
      </w:r>
    </w:p>
    <w:p w:rsidR="002F798A" w:rsidRPr="00A83C01" w:rsidRDefault="002F798A" w:rsidP="002F798A">
      <w:pPr>
        <w:pStyle w:val="Tekstpodstawowywcity"/>
        <w:spacing w:before="600" w:after="600"/>
        <w:ind w:firstLine="0"/>
        <w:rPr>
          <w:szCs w:val="24"/>
        </w:rPr>
      </w:pPr>
      <w:r w:rsidRPr="00A83C01">
        <w:rPr>
          <w:szCs w:val="24"/>
        </w:rPr>
        <w:t xml:space="preserve">W wyniku dokonania przez Zamawiającego wyboru oferty Wykonawcy w trakcie postępowania o zamówienie publiczne na </w:t>
      </w:r>
      <w:r w:rsidR="005E4884">
        <w:rPr>
          <w:b/>
          <w:sz w:val="22"/>
          <w:szCs w:val="22"/>
        </w:rPr>
        <w:t>p</w:t>
      </w:r>
      <w:r w:rsidR="009A45DD">
        <w:rPr>
          <w:b/>
          <w:sz w:val="22"/>
          <w:szCs w:val="22"/>
        </w:rPr>
        <w:t>ielęgnacje, konserwacje</w:t>
      </w:r>
      <w:r w:rsidR="009A45DD" w:rsidRPr="009A45DD">
        <w:rPr>
          <w:b/>
          <w:sz w:val="22"/>
          <w:szCs w:val="22"/>
        </w:rPr>
        <w:t xml:space="preserve"> i bieżące utrzymanie gminnych obiektów sportowych oraz gminnych terenów zieleni i rekreacji na terenie sołectw gminy Śrem</w:t>
      </w:r>
      <w:r w:rsidR="009A45DD" w:rsidRPr="009A45DD">
        <w:rPr>
          <w:b/>
          <w:bCs/>
          <w:sz w:val="22"/>
          <w:szCs w:val="22"/>
        </w:rPr>
        <w:t xml:space="preserve"> w latach 2019-2020</w:t>
      </w:r>
      <w:r w:rsidR="009A45DD">
        <w:rPr>
          <w:szCs w:val="24"/>
        </w:rPr>
        <w:t xml:space="preserve"> </w:t>
      </w:r>
      <w:r w:rsidRPr="00A83C01">
        <w:rPr>
          <w:szCs w:val="24"/>
        </w:rPr>
        <w:t>Strony oświadczają co następuje:</w:t>
      </w:r>
    </w:p>
    <w:p w:rsidR="002F798A" w:rsidRPr="00A83C01" w:rsidRDefault="002F798A" w:rsidP="002F798A">
      <w:pPr>
        <w:spacing w:before="120" w:after="120"/>
        <w:ind w:firstLine="1"/>
        <w:jc w:val="center"/>
      </w:pPr>
      <w:r w:rsidRPr="00A83C01">
        <w:rPr>
          <w:b/>
        </w:rPr>
        <w:t>§ 1</w:t>
      </w:r>
    </w:p>
    <w:p w:rsidR="00223BE6" w:rsidRPr="00A83C01" w:rsidRDefault="002F798A" w:rsidP="00223BE6">
      <w:pPr>
        <w:numPr>
          <w:ilvl w:val="0"/>
          <w:numId w:val="6"/>
        </w:numPr>
        <w:spacing w:before="120" w:after="120"/>
        <w:jc w:val="both"/>
        <w:rPr>
          <w:b/>
        </w:rPr>
      </w:pPr>
      <w:r w:rsidRPr="00A83C01">
        <w:t xml:space="preserve">Przedmiotem niniejszej Umowy jest </w:t>
      </w:r>
      <w:r w:rsidR="00AA1F30" w:rsidRPr="00A83C01">
        <w:t xml:space="preserve">część </w:t>
      </w:r>
      <w:r w:rsidR="00223BE6" w:rsidRPr="00A83C01">
        <w:t>…</w:t>
      </w:r>
      <w:r w:rsidR="00AA1F30" w:rsidRPr="00A83C01">
        <w:t xml:space="preserve"> zamówienia tj.:</w:t>
      </w:r>
    </w:p>
    <w:p w:rsidR="00AA1F30" w:rsidRPr="00A83C01" w:rsidRDefault="00223BE6" w:rsidP="00223BE6">
      <w:pPr>
        <w:spacing w:before="120" w:after="120"/>
        <w:ind w:left="360"/>
        <w:jc w:val="both"/>
        <w:rPr>
          <w:b/>
        </w:rPr>
      </w:pPr>
      <w:r w:rsidRPr="00A83C01">
        <w:rPr>
          <w:b/>
        </w:rPr>
        <w:t>………………………………………………………………………………………………</w:t>
      </w:r>
    </w:p>
    <w:p w:rsidR="00223BE6" w:rsidRPr="00A83C01" w:rsidRDefault="00223BE6" w:rsidP="00223BE6">
      <w:pPr>
        <w:pStyle w:val="Akapitzlist"/>
        <w:spacing w:before="120" w:after="120"/>
        <w:ind w:left="360"/>
        <w:jc w:val="both"/>
        <w:rPr>
          <w:i/>
        </w:rPr>
      </w:pPr>
      <w:r w:rsidRPr="00A83C01">
        <w:rPr>
          <w:i/>
        </w:rPr>
        <w:t xml:space="preserve">Zakres zostanie wpisany po </w:t>
      </w:r>
      <w:r w:rsidR="00A83C01" w:rsidRPr="00A83C01">
        <w:rPr>
          <w:i/>
        </w:rPr>
        <w:t>rozstrzygnięciu</w:t>
      </w:r>
      <w:r w:rsidRPr="00A83C01">
        <w:rPr>
          <w:i/>
        </w:rPr>
        <w:t xml:space="preserve"> przetargu</w:t>
      </w:r>
    </w:p>
    <w:p w:rsidR="002F798A" w:rsidRPr="00A83C01" w:rsidRDefault="002F798A" w:rsidP="002F798A">
      <w:pPr>
        <w:numPr>
          <w:ilvl w:val="0"/>
          <w:numId w:val="6"/>
        </w:numPr>
        <w:spacing w:before="120" w:after="120"/>
        <w:jc w:val="both"/>
      </w:pPr>
      <w:r w:rsidRPr="00A83C01">
        <w:t>Zamawiający powierza, a Wykonawca przyjmuje do wykonania przedmiot umowy określony w ust. 1.</w:t>
      </w:r>
      <w:r w:rsidR="00223BE6" w:rsidRPr="00A83C01">
        <w:t>Szczegółowy zakres czynności stanowi załącznik do umowy.</w:t>
      </w:r>
    </w:p>
    <w:p w:rsidR="00DD7DCB" w:rsidRPr="00DD7DCB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A83C01">
        <w:rPr>
          <w:color w:val="000000"/>
          <w:szCs w:val="24"/>
        </w:rPr>
        <w:t>Z ramienia Zamawiającego sprawę prowadzi</w:t>
      </w:r>
      <w:r w:rsidR="00A83C01" w:rsidRPr="00A83C01">
        <w:rPr>
          <w:color w:val="000000"/>
          <w:szCs w:val="24"/>
        </w:rPr>
        <w:t xml:space="preserve"> Karolina Włodarczak, email </w:t>
      </w:r>
      <w:hyperlink r:id="rId8" w:history="1">
        <w:r w:rsidR="00F879FF" w:rsidRPr="0027596A">
          <w:rPr>
            <w:rStyle w:val="Hipercze"/>
            <w:szCs w:val="24"/>
          </w:rPr>
          <w:t>karolina.wlodarczak@urzad.srem.pl</w:t>
        </w:r>
      </w:hyperlink>
      <w:r w:rsidR="00DD7DCB">
        <w:rPr>
          <w:color w:val="000000"/>
          <w:szCs w:val="24"/>
        </w:rPr>
        <w:t xml:space="preserve"> oraz Adam </w:t>
      </w:r>
      <w:proofErr w:type="spellStart"/>
      <w:r w:rsidR="00DD7DCB">
        <w:rPr>
          <w:color w:val="000000"/>
          <w:szCs w:val="24"/>
        </w:rPr>
        <w:t>Majorczyk</w:t>
      </w:r>
      <w:proofErr w:type="spellEnd"/>
      <w:r w:rsidR="00DD7DCB">
        <w:rPr>
          <w:color w:val="000000"/>
          <w:szCs w:val="24"/>
        </w:rPr>
        <w:t xml:space="preserve">, email </w:t>
      </w:r>
      <w:hyperlink r:id="rId9" w:history="1">
        <w:r w:rsidR="00DD7DCB" w:rsidRPr="00FD2696">
          <w:rPr>
            <w:rStyle w:val="Hipercze"/>
            <w:szCs w:val="24"/>
          </w:rPr>
          <w:t>adam.majorczyk@urzad.srem.pl</w:t>
        </w:r>
      </w:hyperlink>
    </w:p>
    <w:p w:rsidR="000030C2" w:rsidRPr="00A83C01" w:rsidRDefault="000030C2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A83C01">
        <w:rPr>
          <w:color w:val="000000"/>
          <w:szCs w:val="24"/>
        </w:rPr>
        <w:t>Z ramienia Wykonawcy za realizację umowy odpowiada ………………………, email: …………………………………… nr tel. ………………………</w:t>
      </w:r>
    </w:p>
    <w:p w:rsidR="00F9214B" w:rsidRPr="00A83C01" w:rsidRDefault="00F9214B" w:rsidP="00F9214B">
      <w:pPr>
        <w:pStyle w:val="Tekstpodstawowy"/>
        <w:numPr>
          <w:ilvl w:val="0"/>
          <w:numId w:val="6"/>
        </w:numPr>
        <w:spacing w:before="120" w:after="120" w:line="240" w:lineRule="auto"/>
        <w:rPr>
          <w:szCs w:val="24"/>
        </w:rPr>
      </w:pPr>
      <w:r w:rsidRPr="00A83C01">
        <w:rPr>
          <w:color w:val="000000"/>
          <w:szCs w:val="24"/>
        </w:rPr>
        <w:t>Do obowiązków Wykonawcy należy:</w:t>
      </w:r>
    </w:p>
    <w:p w:rsidR="00F9214B" w:rsidRPr="00A83C01" w:rsidRDefault="00F9214B" w:rsidP="00F9214B">
      <w:pPr>
        <w:jc w:val="both"/>
        <w:rPr>
          <w:color w:val="000000"/>
        </w:rPr>
      </w:pPr>
    </w:p>
    <w:p w:rsidR="00F9214B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 xml:space="preserve">realizacja prac porządkowych i konserwacyjnych obejmujących </w:t>
      </w:r>
      <w:r w:rsidR="002B32C7" w:rsidRPr="00A83C01">
        <w:rPr>
          <w:color w:val="000000"/>
        </w:rPr>
        <w:t xml:space="preserve">tereny </w:t>
      </w:r>
      <w:r w:rsidRPr="00A83C01">
        <w:rPr>
          <w:color w:val="000000"/>
        </w:rPr>
        <w:t>wyszczególnione w załączniku do umowy</w:t>
      </w:r>
    </w:p>
    <w:p w:rsidR="00F9214B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 xml:space="preserve">właściwy nadzór i przestrzeganie przepisów związanych </w:t>
      </w:r>
      <w:r w:rsidRPr="00A83C01">
        <w:rPr>
          <w:color w:val="000000"/>
        </w:rPr>
        <w:br/>
        <w:t xml:space="preserve">z kompleksowym wykonaniem przedmiotu umowy w zakresie bezpieczeństwa i </w:t>
      </w:r>
      <w:r w:rsidRPr="00A83C01">
        <w:rPr>
          <w:color w:val="000000"/>
        </w:rPr>
        <w:lastRenderedPageBreak/>
        <w:t xml:space="preserve">higieny pracy oraz przepisów przeciwpożarowych, </w:t>
      </w:r>
      <w:r w:rsidRPr="00A83C01">
        <w:rPr>
          <w:color w:val="000000"/>
        </w:rPr>
        <w:br/>
        <w:t>a także zapewnienie bezpieczeństwa osób trzecich oraz ubezpieczenie OC wykonywanej działalności za okres obowiązywania umowy;</w:t>
      </w:r>
    </w:p>
    <w:p w:rsidR="00F9214B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>zabezpieczenie mienia znajdującego się na terenie prowadzonych prac;</w:t>
      </w:r>
    </w:p>
    <w:p w:rsidR="00F9214B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>utrzymanie terenu prowadzonych prac w stanie umożliwiającym korzystanie a ponadto składowanie, usuwanie materiałów, urządzeń pomocniczych, odpadów i śmieci w przeznaczonych do tego miejscach;</w:t>
      </w:r>
    </w:p>
    <w:p w:rsidR="00F9214B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 xml:space="preserve">w przypadku zauważenia zniszczenia lub rażącego zanieczyszczenia </w:t>
      </w:r>
      <w:r w:rsidR="00760B27" w:rsidRPr="00A83C01">
        <w:rPr>
          <w:color w:val="000000"/>
        </w:rPr>
        <w:t>terenu</w:t>
      </w:r>
      <w:r w:rsidRPr="00A83C01">
        <w:rPr>
          <w:color w:val="000000"/>
        </w:rPr>
        <w:t xml:space="preserve">, należy niezwłocznie zawiadomić o tym fakcie </w:t>
      </w:r>
      <w:r w:rsidR="00223BE6" w:rsidRPr="00A83C01">
        <w:rPr>
          <w:color w:val="000000"/>
        </w:rPr>
        <w:t xml:space="preserve">Pion Rolnictwa i Gospodarki Komunalnej </w:t>
      </w:r>
      <w:r w:rsidRPr="00A83C01">
        <w:rPr>
          <w:color w:val="000000"/>
        </w:rPr>
        <w:t>Urzędu Miejskiego w Śremie</w:t>
      </w:r>
      <w:r w:rsidR="00223BE6" w:rsidRPr="00A83C01">
        <w:rPr>
          <w:color w:val="000000"/>
        </w:rPr>
        <w:t xml:space="preserve"> oraz równocześnie Straż Miejską w Śremie</w:t>
      </w:r>
      <w:r w:rsidRPr="00A83C01">
        <w:rPr>
          <w:color w:val="000000"/>
        </w:rPr>
        <w:t>;</w:t>
      </w:r>
    </w:p>
    <w:p w:rsidR="00223BE6" w:rsidRPr="00A83C01" w:rsidRDefault="00F9214B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>uporządkowanie terenu po zakończeniu prowadzonych prac</w:t>
      </w:r>
      <w:r w:rsidR="00223BE6" w:rsidRPr="00A83C01">
        <w:rPr>
          <w:color w:val="000000"/>
        </w:rPr>
        <w:t>;</w:t>
      </w:r>
    </w:p>
    <w:p w:rsidR="005E4884" w:rsidRPr="00ED7E7F" w:rsidRDefault="00F16E09" w:rsidP="00F9214B">
      <w:pPr>
        <w:numPr>
          <w:ilvl w:val="0"/>
          <w:numId w:val="19"/>
        </w:numPr>
        <w:jc w:val="both"/>
        <w:rPr>
          <w:color w:val="000000" w:themeColor="text1"/>
        </w:rPr>
      </w:pPr>
      <w:r w:rsidRPr="00ED7E7F">
        <w:rPr>
          <w:color w:val="000000" w:themeColor="text1"/>
        </w:rPr>
        <w:t>uzyskanie na koniec każdego miesiąca od wszystkich sołtysów obszaru objętego umową, lub osób przez nich upoważnionych, pisemne</w:t>
      </w:r>
      <w:r w:rsidR="00DD7DCB" w:rsidRPr="00ED7E7F">
        <w:rPr>
          <w:color w:val="000000" w:themeColor="text1"/>
        </w:rPr>
        <w:t>go</w:t>
      </w:r>
      <w:r w:rsidRPr="00ED7E7F">
        <w:rPr>
          <w:color w:val="000000" w:themeColor="text1"/>
        </w:rPr>
        <w:t xml:space="preserve"> potwierdzenia wykonanych zadań – </w:t>
      </w:r>
      <w:r w:rsidRPr="00ED7E7F">
        <w:rPr>
          <w:color w:val="000000" w:themeColor="text1"/>
          <w:u w:val="single"/>
        </w:rPr>
        <w:t xml:space="preserve">z wyszczególnieniem ilości </w:t>
      </w:r>
      <w:proofErr w:type="spellStart"/>
      <w:r w:rsidRPr="00ED7E7F">
        <w:rPr>
          <w:color w:val="000000" w:themeColor="text1"/>
          <w:u w:val="single"/>
        </w:rPr>
        <w:t>koszeń</w:t>
      </w:r>
      <w:proofErr w:type="spellEnd"/>
      <w:r w:rsidRPr="00ED7E7F">
        <w:rPr>
          <w:color w:val="000000" w:themeColor="text1"/>
        </w:rPr>
        <w:t xml:space="preserve"> oraz innych prac wykonanych w danym miesiącu</w:t>
      </w:r>
      <w:r w:rsidR="005E4884" w:rsidRPr="00ED7E7F">
        <w:rPr>
          <w:color w:val="000000" w:themeColor="text1"/>
        </w:rPr>
        <w:t xml:space="preserve"> – zgodnie z załącznikiem do umowy;</w:t>
      </w:r>
    </w:p>
    <w:p w:rsidR="00F9214B" w:rsidRDefault="00223BE6" w:rsidP="00F9214B">
      <w:pPr>
        <w:numPr>
          <w:ilvl w:val="0"/>
          <w:numId w:val="19"/>
        </w:numPr>
        <w:jc w:val="both"/>
        <w:rPr>
          <w:color w:val="000000"/>
        </w:rPr>
      </w:pPr>
      <w:r w:rsidRPr="00A83C01">
        <w:rPr>
          <w:color w:val="000000"/>
        </w:rPr>
        <w:t>utrzymywanie stałego kontaktu telefonicznego i mailowego z Zamawiającym</w:t>
      </w:r>
      <w:r w:rsidR="00F9214B" w:rsidRPr="00A83C01">
        <w:rPr>
          <w:color w:val="000000"/>
        </w:rPr>
        <w:t>;</w:t>
      </w:r>
    </w:p>
    <w:p w:rsidR="00F9214B" w:rsidRPr="00A83C01" w:rsidRDefault="00F9214B" w:rsidP="00F9214B">
      <w:pPr>
        <w:ind w:left="360"/>
        <w:jc w:val="both"/>
        <w:rPr>
          <w:color w:val="000000"/>
        </w:rPr>
      </w:pPr>
    </w:p>
    <w:p w:rsidR="00F9214B" w:rsidRPr="00A83C01" w:rsidRDefault="00F9214B" w:rsidP="00F9214B">
      <w:pPr>
        <w:numPr>
          <w:ilvl w:val="0"/>
          <w:numId w:val="6"/>
        </w:numPr>
        <w:jc w:val="both"/>
        <w:rPr>
          <w:color w:val="000000"/>
        </w:rPr>
      </w:pPr>
      <w:r w:rsidRPr="00A83C01">
        <w:rPr>
          <w:color w:val="000000"/>
        </w:rPr>
        <w:t>Wykonawca zobowiązuje się wykonać przedmiot umowy z materiałów własnych.</w:t>
      </w:r>
    </w:p>
    <w:p w:rsidR="00F9214B" w:rsidRPr="00A83C01" w:rsidRDefault="00F9214B" w:rsidP="00F9214B">
      <w:pPr>
        <w:numPr>
          <w:ilvl w:val="0"/>
          <w:numId w:val="6"/>
        </w:numPr>
        <w:jc w:val="both"/>
        <w:rPr>
          <w:color w:val="000000"/>
        </w:rPr>
      </w:pPr>
      <w:r w:rsidRPr="00A83C01">
        <w:rPr>
          <w:color w:val="000000"/>
        </w:rPr>
        <w:t xml:space="preserve">Materiały i urządzenia, o których mowa w ust. 3 powinny odpowiadać, co do jakości wymogom wyrobów dopuszczonych do obrotu i stosowania </w:t>
      </w:r>
      <w:r w:rsidRPr="00A83C01">
        <w:rPr>
          <w:color w:val="000000"/>
        </w:rPr>
        <w:br/>
        <w:t>w zakresie prowadzonych usług.</w:t>
      </w:r>
    </w:p>
    <w:p w:rsidR="00F9214B" w:rsidRPr="00A83C01" w:rsidRDefault="00F9214B" w:rsidP="00F9214B">
      <w:pPr>
        <w:numPr>
          <w:ilvl w:val="0"/>
          <w:numId w:val="6"/>
        </w:numPr>
        <w:jc w:val="both"/>
        <w:rPr>
          <w:color w:val="000000"/>
        </w:rPr>
      </w:pPr>
      <w:r w:rsidRPr="00A83C01">
        <w:rPr>
          <w:color w:val="000000"/>
        </w:rPr>
        <w:t xml:space="preserve"> Na każde żądanie Zamawiającego Wykonawca zobowiązany jest okazać </w:t>
      </w:r>
      <w:r w:rsidRPr="00A83C01">
        <w:rPr>
          <w:color w:val="000000"/>
        </w:rPr>
        <w:br/>
        <w:t>w stosunku do wskazanych materiałów: certyfikat, znak bezpieczeństwa, deklarację zgodności lub certyfikat zgodności z Polską Normą lub aprobatę techniczną.</w:t>
      </w:r>
    </w:p>
    <w:p w:rsidR="00F9214B" w:rsidRPr="00A83C01" w:rsidRDefault="00F9214B" w:rsidP="00F9214B">
      <w:pPr>
        <w:numPr>
          <w:ilvl w:val="0"/>
          <w:numId w:val="6"/>
        </w:numPr>
        <w:jc w:val="both"/>
        <w:rPr>
          <w:color w:val="000000"/>
        </w:rPr>
      </w:pPr>
      <w:r w:rsidRPr="00A83C01">
        <w:rPr>
          <w:color w:val="000000"/>
        </w:rPr>
        <w:t>Wykonawca zapewni na własny koszt potrzebne oprzyrządowanie, potencjał ludzki oraz materiały niezbędne do zapewnienia właściwej jakości usług wykonywanych.</w:t>
      </w:r>
    </w:p>
    <w:p w:rsidR="00F9214B" w:rsidRPr="00A83C01" w:rsidRDefault="00F9214B" w:rsidP="00F9214B">
      <w:pPr>
        <w:ind w:left="360"/>
        <w:jc w:val="both"/>
        <w:rPr>
          <w:color w:val="000000"/>
        </w:rPr>
      </w:pPr>
    </w:p>
    <w:p w:rsidR="002F798A" w:rsidRPr="00A83C01" w:rsidRDefault="002F798A" w:rsidP="002F798A">
      <w:pPr>
        <w:spacing w:before="120" w:after="120"/>
        <w:jc w:val="center"/>
        <w:rPr>
          <w:b/>
        </w:rPr>
      </w:pPr>
      <w:r w:rsidRPr="00A83C01">
        <w:rPr>
          <w:b/>
        </w:rPr>
        <w:t>§ 2</w:t>
      </w:r>
    </w:p>
    <w:p w:rsidR="002F798A" w:rsidRPr="00ED7E7F" w:rsidRDefault="002F798A" w:rsidP="00223BE6">
      <w:pPr>
        <w:numPr>
          <w:ilvl w:val="0"/>
          <w:numId w:val="8"/>
        </w:numPr>
        <w:spacing w:before="120" w:after="120"/>
        <w:jc w:val="both"/>
        <w:rPr>
          <w:color w:val="000000" w:themeColor="text1"/>
        </w:rPr>
      </w:pPr>
      <w:r w:rsidRPr="00ED7E7F">
        <w:rPr>
          <w:color w:val="000000" w:themeColor="text1"/>
        </w:rPr>
        <w:t xml:space="preserve">Termin </w:t>
      </w:r>
      <w:r w:rsidR="00223BE6" w:rsidRPr="00ED7E7F">
        <w:rPr>
          <w:color w:val="000000" w:themeColor="text1"/>
        </w:rPr>
        <w:t xml:space="preserve">realizacji zamówienia: </w:t>
      </w:r>
      <w:r w:rsidR="00F53940" w:rsidRPr="00ED7E7F">
        <w:rPr>
          <w:color w:val="000000" w:themeColor="text1"/>
        </w:rPr>
        <w:t>od 1.04.2019 r. do 31.10.2019 r. oraz od 1.04.2020 r. do 31.10.2020 r.</w:t>
      </w:r>
    </w:p>
    <w:p w:rsidR="002F798A" w:rsidRPr="00A83C01" w:rsidRDefault="002F798A" w:rsidP="002F798A">
      <w:pPr>
        <w:spacing w:before="120" w:after="120"/>
        <w:jc w:val="center"/>
        <w:rPr>
          <w:b/>
        </w:rPr>
      </w:pPr>
      <w:r w:rsidRPr="00A83C01">
        <w:rPr>
          <w:b/>
        </w:rPr>
        <w:t>§ 3</w:t>
      </w:r>
    </w:p>
    <w:p w:rsidR="002F798A" w:rsidRPr="00A83C01" w:rsidRDefault="002F798A" w:rsidP="00AA1F30">
      <w:pPr>
        <w:numPr>
          <w:ilvl w:val="0"/>
          <w:numId w:val="10"/>
        </w:numPr>
        <w:spacing w:before="120" w:after="120"/>
        <w:jc w:val="both"/>
      </w:pPr>
      <w:r w:rsidRPr="00A83C01">
        <w:t xml:space="preserve">Za wykonanie Umowy Wykonawcy przysługuje wynagrodzenie w kwocie </w:t>
      </w:r>
      <w:r w:rsidR="00223BE6" w:rsidRPr="00A83C01">
        <w:rPr>
          <w:b/>
        </w:rPr>
        <w:t>……………</w:t>
      </w:r>
      <w:r w:rsidR="00AA1F30" w:rsidRPr="00A83C01">
        <w:rPr>
          <w:b/>
        </w:rPr>
        <w:t xml:space="preserve"> zł </w:t>
      </w:r>
      <w:r w:rsidRPr="00A83C01">
        <w:rPr>
          <w:bCs/>
        </w:rPr>
        <w:t>(</w:t>
      </w:r>
      <w:r w:rsidRPr="00A83C01">
        <w:t xml:space="preserve">słownie: </w:t>
      </w:r>
      <w:r w:rsidR="00223BE6" w:rsidRPr="00A83C01">
        <w:rPr>
          <w:b/>
        </w:rPr>
        <w:t>………………………………………</w:t>
      </w:r>
      <w:r w:rsidR="00AA1F30" w:rsidRPr="00A83C01">
        <w:rPr>
          <w:b/>
        </w:rPr>
        <w:t xml:space="preserve"> złotych </w:t>
      </w:r>
      <w:r w:rsidR="00223BE6" w:rsidRPr="00A83C01">
        <w:rPr>
          <w:b/>
        </w:rPr>
        <w:t>…</w:t>
      </w:r>
      <w:r w:rsidR="00AA1F30" w:rsidRPr="00A83C01">
        <w:rPr>
          <w:b/>
        </w:rPr>
        <w:t>/100)</w:t>
      </w:r>
      <w:r w:rsidR="00760B27" w:rsidRPr="00A83C01">
        <w:t xml:space="preserve"> płatne w formie miesięcznego ryczałtu w kwocie </w:t>
      </w:r>
      <w:r w:rsidR="00223BE6" w:rsidRPr="00A83C01">
        <w:t>…………</w:t>
      </w:r>
      <w:r w:rsidR="00AA1F30" w:rsidRPr="00A83C01">
        <w:t xml:space="preserve"> </w:t>
      </w:r>
      <w:r w:rsidR="00760B27" w:rsidRPr="00A83C01">
        <w:t>zł/m-c</w:t>
      </w:r>
      <w:r w:rsidR="00352A91">
        <w:t>.</w:t>
      </w:r>
    </w:p>
    <w:p w:rsidR="002F798A" w:rsidRPr="00A83C01" w:rsidRDefault="002F798A" w:rsidP="002F798A">
      <w:pPr>
        <w:numPr>
          <w:ilvl w:val="0"/>
          <w:numId w:val="10"/>
        </w:numPr>
        <w:spacing w:before="120" w:after="120"/>
        <w:jc w:val="both"/>
      </w:pPr>
      <w:r w:rsidRPr="00A83C01">
        <w:t xml:space="preserve">Wynagrodzenie nie podlega waloryzacji. </w:t>
      </w:r>
    </w:p>
    <w:p w:rsidR="002F798A" w:rsidRDefault="002F798A" w:rsidP="002F798A">
      <w:pPr>
        <w:numPr>
          <w:ilvl w:val="0"/>
          <w:numId w:val="10"/>
        </w:numPr>
        <w:spacing w:before="120" w:after="120"/>
        <w:jc w:val="both"/>
      </w:pPr>
      <w:r w:rsidRPr="00A83C01">
        <w:t xml:space="preserve">Należność, o której mowa w ust. 1 Zamawiający wypłaci Wykonawcy przelewem na rachunek bankowy </w:t>
      </w:r>
      <w:r w:rsidR="00F9214B" w:rsidRPr="00A83C01">
        <w:t>wskazany na fakturze</w:t>
      </w:r>
      <w:r w:rsidRPr="00A83C01">
        <w:t xml:space="preserve"> w terminie 14 dni od dnia otrzymania faktury wystawionej przez Wykonawcę.</w:t>
      </w:r>
    </w:p>
    <w:p w:rsidR="00F879FF" w:rsidRPr="00ED7E7F" w:rsidRDefault="00F879FF" w:rsidP="002F798A">
      <w:pPr>
        <w:numPr>
          <w:ilvl w:val="0"/>
          <w:numId w:val="10"/>
        </w:numPr>
        <w:spacing w:before="120" w:after="120"/>
        <w:jc w:val="both"/>
        <w:rPr>
          <w:color w:val="000000" w:themeColor="text1"/>
        </w:rPr>
      </w:pPr>
      <w:r w:rsidRPr="00ED7E7F">
        <w:rPr>
          <w:color w:val="000000" w:themeColor="text1"/>
        </w:rPr>
        <w:t xml:space="preserve">Rozliczenie miesięczne nastąpi na podstawie </w:t>
      </w:r>
      <w:r w:rsidR="00F53940" w:rsidRPr="00ED7E7F">
        <w:rPr>
          <w:color w:val="000000" w:themeColor="text1"/>
        </w:rPr>
        <w:t>raportu z wykonanych prac potwierdzonych zgodnie z § 1 pkt 5.7 niniejszej umowy, stanowiącego załącznik do faktury</w:t>
      </w:r>
      <w:r w:rsidRPr="00ED7E7F">
        <w:rPr>
          <w:color w:val="000000" w:themeColor="text1"/>
        </w:rPr>
        <w:t>.</w:t>
      </w:r>
    </w:p>
    <w:p w:rsidR="002F798A" w:rsidRPr="00A83C01" w:rsidRDefault="002F798A" w:rsidP="002F798A">
      <w:pPr>
        <w:pStyle w:val="Tekstpodstawowy"/>
        <w:numPr>
          <w:ilvl w:val="0"/>
          <w:numId w:val="10"/>
        </w:numPr>
        <w:spacing w:before="120" w:after="120" w:line="240" w:lineRule="auto"/>
        <w:rPr>
          <w:szCs w:val="24"/>
        </w:rPr>
      </w:pPr>
      <w:r w:rsidRPr="00A83C01">
        <w:rPr>
          <w:szCs w:val="24"/>
        </w:rPr>
        <w:t>Strony postanawiają, iż zapłata następuje w dniu obciążenia rachunku bankowego Zamawiającemu.</w:t>
      </w:r>
    </w:p>
    <w:p w:rsidR="002F798A" w:rsidRPr="00A83C01" w:rsidRDefault="002F798A" w:rsidP="002F798A">
      <w:pPr>
        <w:numPr>
          <w:ilvl w:val="0"/>
          <w:numId w:val="10"/>
        </w:numPr>
        <w:spacing w:before="120" w:after="120"/>
        <w:jc w:val="both"/>
      </w:pPr>
      <w:r w:rsidRPr="00A83C01">
        <w:t>W przypadku nieterminowej płatności należności Wykonawca ma prawo naliczyć Zamawiającemu odsetki ustawowe za każdy dzień zwłoki.</w:t>
      </w:r>
    </w:p>
    <w:p w:rsidR="002F798A" w:rsidRPr="00A83C01" w:rsidRDefault="002F798A" w:rsidP="002F798A">
      <w:pPr>
        <w:spacing w:before="120" w:after="120"/>
        <w:jc w:val="center"/>
        <w:rPr>
          <w:b/>
        </w:rPr>
      </w:pPr>
      <w:r w:rsidRPr="00A83C01">
        <w:rPr>
          <w:b/>
        </w:rPr>
        <w:t>§ 4</w:t>
      </w:r>
    </w:p>
    <w:p w:rsidR="002F798A" w:rsidRPr="00A83C01" w:rsidRDefault="002F798A" w:rsidP="002F798A">
      <w:pPr>
        <w:numPr>
          <w:ilvl w:val="0"/>
          <w:numId w:val="12"/>
        </w:numPr>
        <w:spacing w:before="120" w:after="120"/>
        <w:jc w:val="both"/>
      </w:pPr>
      <w:r w:rsidRPr="00A83C01">
        <w:lastRenderedPageBreak/>
        <w:t>Strony ustanawiają odpowiedzialność za niewykonanie lub nienależyte wykonanie Umowy w formie kar umownych.</w:t>
      </w:r>
    </w:p>
    <w:p w:rsidR="002F798A" w:rsidRPr="00A83C01" w:rsidRDefault="002F798A" w:rsidP="002F798A">
      <w:pPr>
        <w:numPr>
          <w:ilvl w:val="0"/>
          <w:numId w:val="12"/>
        </w:numPr>
        <w:spacing w:before="120" w:after="120"/>
        <w:jc w:val="both"/>
      </w:pPr>
      <w:r w:rsidRPr="00A83C01">
        <w:t>Wykonawca zapłaci Zamawiającemu kary umowne :</w:t>
      </w:r>
    </w:p>
    <w:p w:rsidR="00F9214B" w:rsidRPr="00A83C01" w:rsidRDefault="00F9214B" w:rsidP="00F9214B">
      <w:pPr>
        <w:numPr>
          <w:ilvl w:val="0"/>
          <w:numId w:val="22"/>
        </w:numPr>
        <w:jc w:val="both"/>
        <w:rPr>
          <w:color w:val="000000"/>
        </w:rPr>
      </w:pPr>
      <w:r w:rsidRPr="00A83C01">
        <w:rPr>
          <w:color w:val="000000"/>
        </w:rPr>
        <w:t>za zwłokę w wykonaniu usług objętych umową w wysokości 1% wartości ryczałtu miesięcznego za każdy dzień zwłoki;</w:t>
      </w:r>
    </w:p>
    <w:p w:rsidR="00223BE6" w:rsidRPr="00A83C01" w:rsidRDefault="00F9214B" w:rsidP="00F9214B">
      <w:pPr>
        <w:numPr>
          <w:ilvl w:val="0"/>
          <w:numId w:val="22"/>
        </w:numPr>
        <w:jc w:val="both"/>
        <w:rPr>
          <w:color w:val="000000"/>
        </w:rPr>
      </w:pPr>
      <w:r w:rsidRPr="00A83C01">
        <w:rPr>
          <w:color w:val="000000"/>
        </w:rPr>
        <w:t>w przypadku rażącego naruszenia obowiązków określonych niniejszą umową, w wysokości 50% wynagrodzenia miesięcznego brutto</w:t>
      </w:r>
    </w:p>
    <w:p w:rsidR="00F879FF" w:rsidRDefault="00223BE6" w:rsidP="00F9214B">
      <w:pPr>
        <w:numPr>
          <w:ilvl w:val="0"/>
          <w:numId w:val="22"/>
        </w:numPr>
        <w:jc w:val="both"/>
        <w:rPr>
          <w:color w:val="000000"/>
        </w:rPr>
      </w:pPr>
      <w:r w:rsidRPr="00A83C01">
        <w:rPr>
          <w:color w:val="000000"/>
        </w:rPr>
        <w:t>w przypadku braku reakcji w ciągu 24 godzin od dnia mailowego powiadomienia przez Zamawiającego o konieczności podjęcia prac – w wysokości 5% miesięcznego wynagrodzenia umownego brutto</w:t>
      </w:r>
    </w:p>
    <w:p w:rsidR="00F9214B" w:rsidRPr="00A83C01" w:rsidRDefault="002F798A" w:rsidP="00F9214B">
      <w:pPr>
        <w:numPr>
          <w:ilvl w:val="0"/>
          <w:numId w:val="12"/>
        </w:numPr>
        <w:spacing w:before="120" w:after="120"/>
        <w:jc w:val="both"/>
      </w:pPr>
      <w:r w:rsidRPr="00A83C01">
        <w:t>Zamawiający zapłaci Wykonawcy karę umowną w przypadku odstąpienia od umowy z przyczyn niezależnych od Wykonawcy w wysokości 10% wynagro</w:t>
      </w:r>
      <w:r w:rsidR="00F9214B" w:rsidRPr="00A83C01">
        <w:t>dzenia określonego w § 3 ust. 1.</w:t>
      </w:r>
    </w:p>
    <w:p w:rsidR="00F9214B" w:rsidRPr="00A83C01" w:rsidRDefault="00F9214B" w:rsidP="00F9214B">
      <w:pPr>
        <w:numPr>
          <w:ilvl w:val="0"/>
          <w:numId w:val="12"/>
        </w:numPr>
        <w:spacing w:before="120" w:after="120"/>
        <w:jc w:val="both"/>
      </w:pPr>
      <w:r w:rsidRPr="00A83C01">
        <w:rPr>
          <w:color w:val="000000"/>
        </w:rPr>
        <w:t xml:space="preserve">Zapłata kary umownej może nastąpić w formie potrącenia jej wysokości </w:t>
      </w:r>
      <w:r w:rsidRPr="00A83C01">
        <w:rPr>
          <w:color w:val="000000"/>
        </w:rPr>
        <w:br/>
        <w:t>z faktury za usługę.</w:t>
      </w:r>
    </w:p>
    <w:p w:rsidR="00F9214B" w:rsidRPr="00A83C01" w:rsidRDefault="00F9214B" w:rsidP="00F9214B">
      <w:pPr>
        <w:numPr>
          <w:ilvl w:val="0"/>
          <w:numId w:val="12"/>
        </w:numPr>
        <w:spacing w:before="120" w:after="120"/>
        <w:jc w:val="both"/>
      </w:pPr>
      <w:r w:rsidRPr="00A83C01">
        <w:rPr>
          <w:color w:val="000000"/>
        </w:rPr>
        <w:t>Strony zastrzegają sobie prawo do odszkodowania uzupełniającego przenoszącego wysokość kar umownych do wysokości rzeczywiście poniesionej szkody</w:t>
      </w:r>
    </w:p>
    <w:p w:rsidR="002F798A" w:rsidRPr="00A83C01" w:rsidRDefault="002F798A" w:rsidP="002F798A">
      <w:pPr>
        <w:spacing w:before="120" w:after="120"/>
        <w:jc w:val="center"/>
      </w:pPr>
      <w:r w:rsidRPr="00A83C01">
        <w:rPr>
          <w:b/>
        </w:rPr>
        <w:t>§ 5</w:t>
      </w:r>
    </w:p>
    <w:p w:rsidR="002F798A" w:rsidRPr="00A83C01" w:rsidRDefault="002F798A" w:rsidP="002F798A">
      <w:pPr>
        <w:pStyle w:val="Tekstpodstawowy"/>
        <w:numPr>
          <w:ilvl w:val="0"/>
          <w:numId w:val="14"/>
        </w:numPr>
        <w:spacing w:before="120" w:after="120" w:line="240" w:lineRule="auto"/>
        <w:rPr>
          <w:szCs w:val="24"/>
        </w:rPr>
      </w:pPr>
      <w:r w:rsidRPr="00A83C01">
        <w:rPr>
          <w:szCs w:val="24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1 miesiąca od powzięcia wiadomości o powyższych okolicznościach.</w:t>
      </w:r>
    </w:p>
    <w:p w:rsidR="002F798A" w:rsidRPr="00A83C01" w:rsidRDefault="002F798A" w:rsidP="002F798A">
      <w:pPr>
        <w:numPr>
          <w:ilvl w:val="0"/>
          <w:numId w:val="14"/>
        </w:numPr>
        <w:spacing w:before="120" w:after="120"/>
        <w:jc w:val="both"/>
      </w:pPr>
      <w:r w:rsidRPr="00A83C01">
        <w:t xml:space="preserve">W wypadku określonym w ustępie poprzedzającym postanowienia o karze umownej nie mają zastosowania </w:t>
      </w:r>
    </w:p>
    <w:p w:rsidR="002F798A" w:rsidRPr="00352A91" w:rsidRDefault="002F798A" w:rsidP="002F798A">
      <w:pPr>
        <w:spacing w:before="120" w:after="120"/>
        <w:jc w:val="center"/>
        <w:rPr>
          <w:b/>
          <w:bCs/>
        </w:rPr>
      </w:pPr>
      <w:r w:rsidRPr="00352A91">
        <w:rPr>
          <w:b/>
          <w:bCs/>
        </w:rPr>
        <w:t>§ 6</w:t>
      </w:r>
    </w:p>
    <w:p w:rsidR="00F9214B" w:rsidRPr="00352A91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352A91">
        <w:t xml:space="preserve">Strony postanawiają, że przedmiotem odbiorów robót będą poszczególne zadania wykonane w danym miesiącu, określone w § 1 niniejszej umowy. </w:t>
      </w:r>
    </w:p>
    <w:p w:rsidR="00F9214B" w:rsidRPr="00ED7E7F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  <w:rPr>
          <w:color w:val="000000" w:themeColor="text1"/>
        </w:rPr>
      </w:pPr>
      <w:r w:rsidRPr="00ED7E7F">
        <w:rPr>
          <w:color w:val="000000" w:themeColor="text1"/>
        </w:rPr>
        <w:t xml:space="preserve">Wykonane roboty podlegają odbiorowi </w:t>
      </w:r>
      <w:r w:rsidR="00352A91" w:rsidRPr="00ED7E7F">
        <w:rPr>
          <w:color w:val="000000" w:themeColor="text1"/>
        </w:rPr>
        <w:t xml:space="preserve">przez sołtysów obszaru objętego umową, lub osoby przez nich upoważnione </w:t>
      </w:r>
      <w:r w:rsidRPr="00ED7E7F">
        <w:rPr>
          <w:color w:val="000000" w:themeColor="text1"/>
        </w:rPr>
        <w:t>w terminie 3 dni od ich zgłoszenia.</w:t>
      </w:r>
    </w:p>
    <w:p w:rsidR="00F9214B" w:rsidRPr="00352A91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</w:pPr>
      <w:r w:rsidRPr="00352A91">
        <w:t>Kontrola i odbiór wykonanych robót w zakresie określonym w niniejszej umowie odbywa się sukcesywnie po wykonaniu prac.</w:t>
      </w:r>
    </w:p>
    <w:p w:rsidR="00F9214B" w:rsidRPr="00ED7E7F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/>
        <w:jc w:val="both"/>
        <w:rPr>
          <w:color w:val="000000" w:themeColor="text1"/>
        </w:rPr>
      </w:pPr>
      <w:r w:rsidRPr="00ED7E7F">
        <w:rPr>
          <w:color w:val="000000" w:themeColor="text1"/>
        </w:rPr>
        <w:t>Jeśli w toku czynności odbioru zostaną stwierdzone wady, to zamawiającemu</w:t>
      </w:r>
      <w:r w:rsidR="005B2C96" w:rsidRPr="00ED7E7F">
        <w:rPr>
          <w:color w:val="000000" w:themeColor="text1"/>
        </w:rPr>
        <w:t>, sołtysowi obszaru objętego umową, lub osobie przez niego upoważnionej,</w:t>
      </w:r>
      <w:r w:rsidRPr="00ED7E7F">
        <w:rPr>
          <w:color w:val="000000" w:themeColor="text1"/>
        </w:rPr>
        <w:t xml:space="preserve"> przysługują następujące uprawnienia:</w:t>
      </w:r>
    </w:p>
    <w:p w:rsidR="00F9214B" w:rsidRPr="00ED7E7F" w:rsidRDefault="00F9214B" w:rsidP="00F9214B">
      <w:pPr>
        <w:numPr>
          <w:ilvl w:val="0"/>
          <w:numId w:val="23"/>
        </w:numPr>
        <w:jc w:val="both"/>
        <w:rPr>
          <w:color w:val="000000" w:themeColor="text1"/>
        </w:rPr>
      </w:pPr>
      <w:r w:rsidRPr="00ED7E7F">
        <w:rPr>
          <w:color w:val="000000" w:themeColor="text1"/>
        </w:rPr>
        <w:t>jeśli wady nadają się do usunięcia, może odmówić odbioru do czasu usunięcia wad w wyznaczonym terminie lub może żądać obniżenia wynagrodzenia w odpowiednim stosunku.</w:t>
      </w:r>
    </w:p>
    <w:p w:rsidR="00F9214B" w:rsidRPr="00ED7E7F" w:rsidRDefault="00F9214B" w:rsidP="00F9214B">
      <w:pPr>
        <w:numPr>
          <w:ilvl w:val="0"/>
          <w:numId w:val="23"/>
        </w:numPr>
        <w:jc w:val="both"/>
        <w:rPr>
          <w:color w:val="000000" w:themeColor="text1"/>
        </w:rPr>
      </w:pPr>
      <w:r w:rsidRPr="00ED7E7F">
        <w:rPr>
          <w:color w:val="000000" w:themeColor="text1"/>
        </w:rPr>
        <w:t>może podjąć decyzję o przerwaniu czynności odbioru, jeżeli w czasie trwania tych czynności ujawniono istnienie takich wad, które uniemożliwiają użytkowanie przedmiotu umowy zgodnie z przeznaczeniem do czasu usunięcia tych wad.</w:t>
      </w:r>
    </w:p>
    <w:p w:rsidR="00F9214B" w:rsidRPr="005B2C96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5B2C96">
        <w:t>W razie nie usunięcia wad w określonym terminie w protokole odbioru Zamawiający może jednostronnie rozwiązać umowę bez zachowania terminu wypowiedzenia.</w:t>
      </w:r>
    </w:p>
    <w:p w:rsidR="00F9214B" w:rsidRPr="005B2C96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5B2C96">
        <w:t>Z czynności kontroli zostanie spisana notatka służbowa lub protokół zawierający wszelkie ustalenia dokonane w toku kontroli, jak też terminy wyznaczone na usunięcie stwierdzonych podczas kontroli wad lub usterek.</w:t>
      </w:r>
    </w:p>
    <w:p w:rsidR="00F9214B" w:rsidRPr="005B2C96" w:rsidRDefault="00F9214B" w:rsidP="00F9214B">
      <w:pPr>
        <w:numPr>
          <w:ilvl w:val="6"/>
          <w:numId w:val="14"/>
        </w:numPr>
        <w:tabs>
          <w:tab w:val="clear" w:pos="2520"/>
          <w:tab w:val="num" w:pos="426"/>
        </w:tabs>
        <w:ind w:left="426" w:hanging="426"/>
        <w:jc w:val="both"/>
      </w:pPr>
      <w:r w:rsidRPr="005B2C96">
        <w:lastRenderedPageBreak/>
        <w:t xml:space="preserve">Wykonawca zobowiązany jest do zawiadomienia Zamawiającego </w:t>
      </w:r>
      <w:r w:rsidRPr="005B2C96">
        <w:br/>
        <w:t>o usunięciu wad lub usterek i żądanie wyznaczenia ponownego terminu kontroli i odbioru zakwestionowanych uprzednio usług jako wadliwych.</w:t>
      </w:r>
    </w:p>
    <w:p w:rsidR="00F9214B" w:rsidRPr="00A83C01" w:rsidRDefault="00F9214B" w:rsidP="00F9214B">
      <w:pPr>
        <w:jc w:val="both"/>
        <w:rPr>
          <w:color w:val="000000"/>
        </w:rPr>
      </w:pPr>
    </w:p>
    <w:p w:rsidR="002F798A" w:rsidRPr="00A83C01" w:rsidRDefault="002F798A" w:rsidP="002F798A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7</w:t>
      </w:r>
    </w:p>
    <w:p w:rsidR="002F798A" w:rsidRPr="00A83C01" w:rsidRDefault="002F798A" w:rsidP="002F798A">
      <w:pPr>
        <w:pStyle w:val="Tekstpodstawowy3"/>
        <w:spacing w:before="120" w:after="120"/>
      </w:pPr>
      <w:r w:rsidRPr="00A83C01">
        <w:t xml:space="preserve">Wykonawca nie może wykonywać swego zobowiązania za pomocą takich osób trzecich, które na podstawie art. 24 ustawy z dnia 29 stycznia 2004 roku Prawo Zamówień Publicznych </w:t>
      </w:r>
      <w:r w:rsidR="0039638F" w:rsidRPr="00A83C01">
        <w:t>(</w:t>
      </w:r>
      <w:r w:rsidR="00B302B7" w:rsidRPr="00A83C01">
        <w:t xml:space="preserve">Dz. U. z 2010 r. Nr 113, poz. 759, z </w:t>
      </w:r>
      <w:proofErr w:type="spellStart"/>
      <w:r w:rsidR="00B302B7" w:rsidRPr="00A83C01">
        <w:t>późn</w:t>
      </w:r>
      <w:proofErr w:type="spellEnd"/>
      <w:r w:rsidR="00B302B7" w:rsidRPr="00A83C01">
        <w:t>. zm.</w:t>
      </w:r>
      <w:r w:rsidR="0039638F" w:rsidRPr="00A83C01">
        <w:t>)</w:t>
      </w:r>
      <w:r w:rsidR="004D0BD1" w:rsidRPr="00A83C01">
        <w:t xml:space="preserve"> </w:t>
      </w:r>
      <w:r w:rsidRPr="00A83C01">
        <w:t>są wykluczone z ubiegania się o udzielenie zamówienia publicznego. Zawinione naruszenie w/w postanowień stanowi podstawę do odstąpienia od umowy przez Zamawiającego.</w:t>
      </w:r>
    </w:p>
    <w:p w:rsidR="002F798A" w:rsidRPr="00A83C01" w:rsidRDefault="002F798A" w:rsidP="002F798A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8</w:t>
      </w:r>
    </w:p>
    <w:p w:rsidR="00B9390E" w:rsidRPr="00A83C01" w:rsidRDefault="00B9390E" w:rsidP="00B9390E">
      <w:pPr>
        <w:numPr>
          <w:ilvl w:val="0"/>
          <w:numId w:val="18"/>
        </w:numPr>
        <w:spacing w:before="120" w:after="120"/>
        <w:jc w:val="both"/>
        <w:rPr>
          <w:color w:val="000000"/>
          <w:kern w:val="24"/>
        </w:rPr>
      </w:pPr>
      <w:r w:rsidRPr="00A83C01">
        <w:rPr>
          <w:color w:val="000000"/>
          <w:kern w:val="24"/>
        </w:rPr>
        <w:t>Wszystkie zmiany postanowień zawartej umowy wymagają zgody obu stron i zachowania formy pisemnej (aneks) pod rygorem nieważności.</w:t>
      </w:r>
    </w:p>
    <w:p w:rsidR="00223BE6" w:rsidRPr="00A83C01" w:rsidRDefault="00223BE6" w:rsidP="00223BE6">
      <w:pPr>
        <w:numPr>
          <w:ilvl w:val="0"/>
          <w:numId w:val="18"/>
        </w:numPr>
        <w:spacing w:before="120" w:after="120"/>
        <w:jc w:val="both"/>
        <w:rPr>
          <w:color w:val="000000"/>
          <w:kern w:val="24"/>
        </w:rPr>
      </w:pPr>
      <w:r w:rsidRPr="00A83C01">
        <w:rPr>
          <w:color w:val="000000"/>
          <w:kern w:val="24"/>
        </w:rPr>
        <w:t xml:space="preserve">Zmiany umowy mogą dotyczyć jedynie: </w:t>
      </w:r>
    </w:p>
    <w:p w:rsidR="00223BE6" w:rsidRPr="00A83C01" w:rsidRDefault="00223BE6" w:rsidP="00223BE6">
      <w:pPr>
        <w:spacing w:before="120" w:after="120"/>
        <w:ind w:left="360"/>
        <w:jc w:val="both"/>
        <w:rPr>
          <w:color w:val="000000"/>
          <w:kern w:val="24"/>
        </w:rPr>
      </w:pPr>
      <w:r w:rsidRPr="00A83C01">
        <w:rPr>
          <w:color w:val="000000"/>
          <w:kern w:val="24"/>
        </w:rPr>
        <w:t>1) zmiany zakresu zadań powierzonych podwykonawcy;</w:t>
      </w:r>
    </w:p>
    <w:p w:rsidR="00223BE6" w:rsidRPr="00A83C01" w:rsidRDefault="00223BE6" w:rsidP="00223BE6">
      <w:pPr>
        <w:spacing w:before="120" w:after="120"/>
        <w:ind w:left="360"/>
        <w:jc w:val="both"/>
        <w:rPr>
          <w:color w:val="000000"/>
          <w:kern w:val="24"/>
        </w:rPr>
      </w:pPr>
      <w:r w:rsidRPr="00A83C01">
        <w:rPr>
          <w:color w:val="000000"/>
          <w:kern w:val="24"/>
        </w:rPr>
        <w:t>2) zmiany terminu realizacji umowy;</w:t>
      </w:r>
    </w:p>
    <w:p w:rsidR="00223BE6" w:rsidRPr="00A83C01" w:rsidRDefault="00F879FF" w:rsidP="00223BE6">
      <w:pPr>
        <w:spacing w:before="120" w:after="120"/>
        <w:ind w:left="360"/>
        <w:jc w:val="both"/>
        <w:rPr>
          <w:color w:val="000000"/>
          <w:kern w:val="24"/>
        </w:rPr>
      </w:pPr>
      <w:r>
        <w:rPr>
          <w:color w:val="000000"/>
          <w:kern w:val="24"/>
        </w:rPr>
        <w:t>3</w:t>
      </w:r>
      <w:r w:rsidR="00223BE6" w:rsidRPr="00A83C01">
        <w:rPr>
          <w:color w:val="000000"/>
          <w:kern w:val="24"/>
        </w:rPr>
        <w:t xml:space="preserve">) zmiany stawki podatku VAT w przypadku </w:t>
      </w:r>
      <w:r>
        <w:rPr>
          <w:color w:val="000000"/>
          <w:kern w:val="24"/>
        </w:rPr>
        <w:t>zmiany przepisów w tym zakresie;</w:t>
      </w:r>
    </w:p>
    <w:p w:rsidR="00223BE6" w:rsidRPr="00A83C01" w:rsidRDefault="00F879FF" w:rsidP="00223BE6">
      <w:pPr>
        <w:spacing w:before="120" w:after="120"/>
        <w:ind w:left="360"/>
        <w:jc w:val="both"/>
        <w:rPr>
          <w:color w:val="000000"/>
          <w:kern w:val="24"/>
        </w:rPr>
      </w:pPr>
      <w:r>
        <w:rPr>
          <w:color w:val="000000"/>
          <w:kern w:val="24"/>
        </w:rPr>
        <w:t>4</w:t>
      </w:r>
      <w:r w:rsidR="00223BE6" w:rsidRPr="00A83C01">
        <w:rPr>
          <w:color w:val="000000"/>
          <w:kern w:val="24"/>
        </w:rPr>
        <w:t>) w razie gdy niezbędna jest zmiana sposobu wykonania Umowy ze względów technicznych technologicznych lub organizacyjnych, o ile zmiana taka jest korzystna dla Zamawiającego lub konieczna w celu prawidłowego wykonania Umowy, a brak zmiany sposobu wykonania umowy skutkowałby niewykonaniem lub wadliwym wykonaniem przedmiotu umowy, pod warunkiem, że Wykonawca zaoferuje rozwiązania techniczne, technologiczne lub organizacyjne o równow</w:t>
      </w:r>
      <w:r>
        <w:rPr>
          <w:color w:val="000000"/>
          <w:kern w:val="24"/>
        </w:rPr>
        <w:t>ażnych lub lepszych parametrach;</w:t>
      </w:r>
    </w:p>
    <w:p w:rsidR="00223BE6" w:rsidRPr="00A83C01" w:rsidRDefault="00F879FF" w:rsidP="00223BE6">
      <w:pPr>
        <w:spacing w:before="120" w:after="120"/>
        <w:ind w:left="360"/>
        <w:jc w:val="both"/>
        <w:rPr>
          <w:color w:val="000000"/>
          <w:kern w:val="24"/>
        </w:rPr>
      </w:pPr>
      <w:r>
        <w:rPr>
          <w:color w:val="000000"/>
          <w:kern w:val="24"/>
        </w:rPr>
        <w:t>5</w:t>
      </w:r>
      <w:r w:rsidR="00223BE6" w:rsidRPr="00A83C01">
        <w:rPr>
          <w:color w:val="000000"/>
          <w:kern w:val="24"/>
        </w:rPr>
        <w:t>) wydłużenie terminu realizacji umowy, maksymalnie o 3 miesiące w sytuacji gdy kolejny ogłoszony przetarg na realizację zamówienia nie zostanie rozstrzygnięty w terminie umożliwiającym zawarcie umowy na kolejny okres.</w:t>
      </w:r>
    </w:p>
    <w:p w:rsidR="00C517CF" w:rsidRPr="00A83C01" w:rsidRDefault="00C517CF" w:rsidP="002F798A">
      <w:pPr>
        <w:spacing w:before="120" w:after="120"/>
        <w:jc w:val="center"/>
        <w:rPr>
          <w:b/>
          <w:bCs/>
        </w:rPr>
      </w:pPr>
    </w:p>
    <w:p w:rsidR="002F798A" w:rsidRPr="00A83C01" w:rsidRDefault="002F798A" w:rsidP="002F798A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9</w:t>
      </w:r>
    </w:p>
    <w:p w:rsidR="002F798A" w:rsidRPr="00A83C01" w:rsidRDefault="002F798A" w:rsidP="002F798A">
      <w:pPr>
        <w:pStyle w:val="Tekstpodstawowy3"/>
        <w:spacing w:before="120" w:after="120"/>
      </w:pPr>
      <w:r w:rsidRPr="00A83C01">
        <w:t xml:space="preserve">Właściwym dla rozpoznania sporów wynikłych na tle realizacji niniejszej umowy jest sąd właściwy dla siedziby Zamawiającemu. </w:t>
      </w:r>
    </w:p>
    <w:p w:rsidR="00044041" w:rsidRPr="00A83C01" w:rsidRDefault="00044041" w:rsidP="00044041">
      <w:pPr>
        <w:pStyle w:val="Tekstpodstawowy3"/>
        <w:spacing w:before="120" w:after="120"/>
        <w:jc w:val="center"/>
        <w:rPr>
          <w:b/>
        </w:rPr>
      </w:pPr>
    </w:p>
    <w:p w:rsidR="002F798A" w:rsidRPr="00A83C01" w:rsidRDefault="00F9214B" w:rsidP="00044041">
      <w:pPr>
        <w:pStyle w:val="Tekstpodstawowy3"/>
        <w:spacing w:before="120" w:after="120"/>
        <w:jc w:val="center"/>
        <w:rPr>
          <w:b/>
          <w:bCs/>
        </w:rPr>
      </w:pPr>
      <w:r w:rsidRPr="00A83C01">
        <w:rPr>
          <w:b/>
        </w:rPr>
        <w:t>§ 10</w:t>
      </w:r>
      <w:r w:rsidR="00044041" w:rsidRPr="00A83C01">
        <w:rPr>
          <w:b/>
        </w:rPr>
        <w:t xml:space="preserve"> </w:t>
      </w:r>
    </w:p>
    <w:p w:rsidR="002F798A" w:rsidRPr="00A83C01" w:rsidRDefault="002F798A" w:rsidP="002F798A">
      <w:pPr>
        <w:pStyle w:val="Tekstpodstawowy3"/>
        <w:spacing w:before="120" w:after="120"/>
      </w:pPr>
      <w:r w:rsidRPr="00A83C01">
        <w:t xml:space="preserve">W sprawach nie uregulowanych w niniejszej Umowie stosuje się przepisy Kodeksu Cywilnego i ustawy z dnia 29 stycznia 2004 roku Prawo Zamówień Publicznych </w:t>
      </w:r>
      <w:r w:rsidR="0039638F" w:rsidRPr="00A83C01">
        <w:t>(</w:t>
      </w:r>
      <w:r w:rsidR="00B302B7" w:rsidRPr="00A83C01">
        <w:t xml:space="preserve">Dz. U. z 2010 r. Nr 113, poz. 759, z </w:t>
      </w:r>
      <w:proofErr w:type="spellStart"/>
      <w:r w:rsidR="00B302B7" w:rsidRPr="00A83C01">
        <w:t>późn</w:t>
      </w:r>
      <w:proofErr w:type="spellEnd"/>
      <w:r w:rsidR="00B302B7" w:rsidRPr="00A83C01">
        <w:t>. zm.</w:t>
      </w:r>
      <w:r w:rsidR="0039638F" w:rsidRPr="00A83C01">
        <w:t>)</w:t>
      </w:r>
      <w:r w:rsidR="004D0BD1" w:rsidRPr="00A83C01">
        <w:t>.</w:t>
      </w:r>
    </w:p>
    <w:p w:rsidR="00044041" w:rsidRPr="00A83C01" w:rsidRDefault="00044041" w:rsidP="002F798A">
      <w:pPr>
        <w:spacing w:before="120" w:after="120"/>
        <w:jc w:val="center"/>
        <w:rPr>
          <w:b/>
          <w:bCs/>
        </w:rPr>
      </w:pPr>
    </w:p>
    <w:p w:rsidR="002F798A" w:rsidRPr="00A83C01" w:rsidRDefault="002F798A" w:rsidP="002F798A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1</w:t>
      </w:r>
      <w:r w:rsidR="00044041" w:rsidRPr="00A83C01">
        <w:rPr>
          <w:b/>
          <w:bCs/>
        </w:rPr>
        <w:t>1</w:t>
      </w:r>
    </w:p>
    <w:p w:rsidR="002F798A" w:rsidRPr="00A83C01" w:rsidRDefault="002F798A" w:rsidP="002F798A">
      <w:pPr>
        <w:pStyle w:val="Tekstpodstawowy3"/>
        <w:spacing w:before="120" w:after="120"/>
      </w:pPr>
      <w:r w:rsidRPr="00A83C01">
        <w:t>Wszelkie załączniki stanowią integralną część niniejszej Umowy.</w:t>
      </w:r>
    </w:p>
    <w:p w:rsidR="002B32C7" w:rsidRPr="00A83C01" w:rsidRDefault="002B32C7" w:rsidP="00F9214B">
      <w:pPr>
        <w:spacing w:before="120" w:after="120"/>
        <w:jc w:val="center"/>
        <w:rPr>
          <w:b/>
          <w:bCs/>
        </w:rPr>
      </w:pPr>
    </w:p>
    <w:p w:rsidR="00F9214B" w:rsidRPr="00A83C01" w:rsidRDefault="00044041" w:rsidP="00F9214B">
      <w:pPr>
        <w:spacing w:before="120" w:after="120"/>
        <w:jc w:val="center"/>
        <w:rPr>
          <w:b/>
          <w:bCs/>
        </w:rPr>
      </w:pPr>
      <w:r w:rsidRPr="00A83C01">
        <w:rPr>
          <w:b/>
          <w:bCs/>
        </w:rPr>
        <w:t>§ 12</w:t>
      </w:r>
    </w:p>
    <w:p w:rsidR="002F798A" w:rsidRPr="00A83C01" w:rsidRDefault="002F798A" w:rsidP="00F9214B">
      <w:pPr>
        <w:spacing w:before="120" w:after="120"/>
        <w:jc w:val="both"/>
      </w:pPr>
      <w:r w:rsidRPr="00A83C01">
        <w:lastRenderedPageBreak/>
        <w:t>Umowę sporządzono w czterech je</w:t>
      </w:r>
      <w:r w:rsidR="00AA1F30" w:rsidRPr="00A83C01">
        <w:t>dnobrzmiących egzemplarzach, 3 dla Zamawiającego i 1 dla Wykonawcy</w:t>
      </w:r>
      <w:r w:rsidRPr="00A83C01">
        <w:t>.</w:t>
      </w:r>
    </w:p>
    <w:p w:rsidR="002F798A" w:rsidRPr="00A83C01" w:rsidRDefault="002F798A" w:rsidP="002F798A">
      <w:pPr>
        <w:tabs>
          <w:tab w:val="left" w:pos="540"/>
          <w:tab w:val="left" w:pos="3600"/>
          <w:tab w:val="left" w:pos="5400"/>
          <w:tab w:val="left" w:pos="8460"/>
        </w:tabs>
        <w:spacing w:before="1200" w:after="120"/>
        <w:rPr>
          <w:iCs/>
          <w:u w:val="dotted"/>
        </w:rPr>
      </w:pPr>
      <w:r w:rsidRPr="00A83C01">
        <w:rPr>
          <w:iCs/>
        </w:rPr>
        <w:tab/>
      </w:r>
      <w:r w:rsidRPr="00A83C01">
        <w:rPr>
          <w:iCs/>
          <w:u w:val="dotted"/>
        </w:rPr>
        <w:tab/>
      </w:r>
      <w:r w:rsidRPr="00A83C01">
        <w:rPr>
          <w:iCs/>
        </w:rPr>
        <w:tab/>
      </w:r>
      <w:r w:rsidRPr="00A83C01">
        <w:rPr>
          <w:iCs/>
          <w:u w:val="dotted"/>
        </w:rPr>
        <w:tab/>
      </w:r>
    </w:p>
    <w:p w:rsidR="000030C2" w:rsidRPr="00A83C01" w:rsidRDefault="002F798A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  <w:r w:rsidRPr="00A83C01">
        <w:rPr>
          <w:vertAlign w:val="superscript"/>
        </w:rPr>
        <w:tab/>
        <w:t>Zamawiający</w:t>
      </w:r>
      <w:r w:rsidRPr="00A83C01">
        <w:rPr>
          <w:vertAlign w:val="superscript"/>
        </w:rPr>
        <w:tab/>
        <w:t>Wykonawca</w:t>
      </w:r>
    </w:p>
    <w:p w:rsidR="000030C2" w:rsidRPr="00A83C01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A83C01" w:rsidRDefault="000030C2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</w:p>
    <w:p w:rsidR="000030C2" w:rsidRPr="00A83C01" w:rsidRDefault="000030C2" w:rsidP="000030C2">
      <w:pPr>
        <w:pStyle w:val="Nagwek1"/>
        <w:rPr>
          <w:rFonts w:ascii="Times New Roman" w:hAnsi="Times New Roman"/>
          <w:b w:val="0"/>
          <w:sz w:val="24"/>
          <w:szCs w:val="24"/>
        </w:rPr>
      </w:pPr>
      <w:r w:rsidRPr="00A83C01">
        <w:rPr>
          <w:rFonts w:ascii="Times New Roman" w:hAnsi="Times New Roman"/>
          <w:b w:val="0"/>
          <w:sz w:val="24"/>
          <w:szCs w:val="24"/>
        </w:rPr>
        <w:t>Załączniki:</w:t>
      </w:r>
    </w:p>
    <w:p w:rsidR="000030C2" w:rsidRDefault="000030C2" w:rsidP="000030C2">
      <w:r w:rsidRPr="00A83C01">
        <w:t>Szczegółowy zakres prac</w:t>
      </w:r>
    </w:p>
    <w:p w:rsidR="005E4884" w:rsidRPr="00A83C01" w:rsidRDefault="005E4884" w:rsidP="000030C2">
      <w:r>
        <w:t xml:space="preserve">Miesięczny raport </w:t>
      </w:r>
      <w:bookmarkStart w:id="0" w:name="_GoBack"/>
      <w:bookmarkEnd w:id="0"/>
    </w:p>
    <w:p w:rsidR="000030C2" w:rsidRPr="009A45DD" w:rsidRDefault="000030C2" w:rsidP="000030C2">
      <w:pPr>
        <w:rPr>
          <w:color w:val="FF0000"/>
        </w:rPr>
      </w:pPr>
    </w:p>
    <w:sectPr w:rsidR="000030C2" w:rsidRPr="009A45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374" w:rsidRDefault="00265374" w:rsidP="00366251">
      <w:r>
        <w:separator/>
      </w:r>
    </w:p>
  </w:endnote>
  <w:endnote w:type="continuationSeparator" w:id="0">
    <w:p w:rsidR="00265374" w:rsidRDefault="00265374" w:rsidP="0036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374" w:rsidRDefault="00265374" w:rsidP="00366251">
      <w:r>
        <w:separator/>
      </w:r>
    </w:p>
  </w:footnote>
  <w:footnote w:type="continuationSeparator" w:id="0">
    <w:p w:rsidR="00265374" w:rsidRDefault="00265374" w:rsidP="00366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51" w:rsidRDefault="003662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5DDD"/>
    <w:multiLevelType w:val="hybridMultilevel"/>
    <w:tmpl w:val="0256FB48"/>
    <w:lvl w:ilvl="0" w:tplc="A1A480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D7374"/>
    <w:multiLevelType w:val="multilevel"/>
    <w:tmpl w:val="1DAA634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567" w:hanging="28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5A71788"/>
    <w:multiLevelType w:val="hybridMultilevel"/>
    <w:tmpl w:val="F0EE5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44C1D"/>
    <w:multiLevelType w:val="hybridMultilevel"/>
    <w:tmpl w:val="9236A0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60285"/>
    <w:multiLevelType w:val="singleLevel"/>
    <w:tmpl w:val="587C00E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sz w:val="24"/>
      </w:rPr>
    </w:lvl>
  </w:abstractNum>
  <w:abstractNum w:abstractNumId="5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279E0B87"/>
    <w:multiLevelType w:val="hybridMultilevel"/>
    <w:tmpl w:val="E048A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D15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EF85F7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4D0F106C"/>
    <w:multiLevelType w:val="multilevel"/>
    <w:tmpl w:val="F44E0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3200DCA"/>
    <w:multiLevelType w:val="hybridMultilevel"/>
    <w:tmpl w:val="691A61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65708B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722417F7"/>
    <w:multiLevelType w:val="hybridMultilevel"/>
    <w:tmpl w:val="25360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FB051E1"/>
    <w:multiLevelType w:val="hybridMultilevel"/>
    <w:tmpl w:val="B82643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6A"/>
    <w:rsid w:val="000030C2"/>
    <w:rsid w:val="00044041"/>
    <w:rsid w:val="00077C3C"/>
    <w:rsid w:val="001F64F6"/>
    <w:rsid w:val="00203486"/>
    <w:rsid w:val="00223BE6"/>
    <w:rsid w:val="0024056A"/>
    <w:rsid w:val="00257A14"/>
    <w:rsid w:val="00265374"/>
    <w:rsid w:val="002B32C7"/>
    <w:rsid w:val="002B6792"/>
    <w:rsid w:val="002F798A"/>
    <w:rsid w:val="00352A91"/>
    <w:rsid w:val="00366251"/>
    <w:rsid w:val="0037367B"/>
    <w:rsid w:val="0039638F"/>
    <w:rsid w:val="0041318A"/>
    <w:rsid w:val="004D0BD1"/>
    <w:rsid w:val="004E5397"/>
    <w:rsid w:val="00532323"/>
    <w:rsid w:val="005B2C96"/>
    <w:rsid w:val="005E4884"/>
    <w:rsid w:val="006570EC"/>
    <w:rsid w:val="00691CBF"/>
    <w:rsid w:val="00760B27"/>
    <w:rsid w:val="009A1E45"/>
    <w:rsid w:val="009A45DD"/>
    <w:rsid w:val="00A83C01"/>
    <w:rsid w:val="00AA1F30"/>
    <w:rsid w:val="00B302B7"/>
    <w:rsid w:val="00B9390E"/>
    <w:rsid w:val="00C517CF"/>
    <w:rsid w:val="00D47FC1"/>
    <w:rsid w:val="00D71B6D"/>
    <w:rsid w:val="00D722CB"/>
    <w:rsid w:val="00D96F3F"/>
    <w:rsid w:val="00DC0C85"/>
    <w:rsid w:val="00DD7DCB"/>
    <w:rsid w:val="00ED7E7F"/>
    <w:rsid w:val="00F16E09"/>
    <w:rsid w:val="00F2172C"/>
    <w:rsid w:val="00F53940"/>
    <w:rsid w:val="00F879FF"/>
    <w:rsid w:val="00F9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rsid w:val="000030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spacing w:line="360" w:lineRule="auto"/>
      <w:jc w:val="both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kstpodstawowy3">
    <w:name w:val="Body Text 3"/>
    <w:basedOn w:val="Normalny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link w:val="StopkaZnak"/>
    <w:rsid w:val="00366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625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F30"/>
    <w:pPr>
      <w:ind w:left="720"/>
      <w:contextualSpacing/>
    </w:pPr>
  </w:style>
  <w:style w:type="character" w:styleId="Hipercze">
    <w:name w:val="Hyperlink"/>
    <w:basedOn w:val="Domylnaczcionkaakapitu"/>
    <w:rsid w:val="000030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olina.wlodarczak@urzad.srem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am.majorczyk@urzad.srem.p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5</Pages>
  <Words>1233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Datacomp</Company>
  <LinksUpToDate>false</LinksUpToDate>
  <CharactersWithSpaces>9121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Slawomir Baum</dc:creator>
  <cp:lastModifiedBy>Izabela Jarczyńska</cp:lastModifiedBy>
  <cp:revision>3</cp:revision>
  <cp:lastPrinted>1900-12-31T23:00:00Z</cp:lastPrinted>
  <dcterms:created xsi:type="dcterms:W3CDTF">2019-02-12T12:25:00Z</dcterms:created>
  <dcterms:modified xsi:type="dcterms:W3CDTF">2019-02-12T12:28:00Z</dcterms:modified>
</cp:coreProperties>
</file>