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8FE" w:rsidRDefault="00FA4095" w:rsidP="00FA4095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CD48FE">
        <w:rPr>
          <w:rFonts w:ascii="Times New Roman" w:hAnsi="Times New Roman" w:cs="Times New Roman"/>
          <w:b/>
          <w:sz w:val="28"/>
        </w:rPr>
        <w:t xml:space="preserve">PLAN PRACY </w:t>
      </w:r>
    </w:p>
    <w:p w:rsidR="00CD48FE" w:rsidRDefault="00FA4095" w:rsidP="00FA4095">
      <w:pPr>
        <w:jc w:val="center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 xml:space="preserve">KOMISJI REWIZYJNEJ </w:t>
      </w:r>
      <w:r w:rsidR="00CD48FE">
        <w:rPr>
          <w:rFonts w:ascii="Times New Roman" w:hAnsi="Times New Roman" w:cs="Times New Roman"/>
          <w:b/>
          <w:sz w:val="28"/>
        </w:rPr>
        <w:t xml:space="preserve"> </w:t>
      </w:r>
    </w:p>
    <w:p w:rsidR="00AA1373" w:rsidRPr="00CD48FE" w:rsidRDefault="00CD48FE" w:rsidP="00FA409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Rady Miejskiej w Śremie na</w:t>
      </w:r>
      <w:r w:rsidR="00FA4095" w:rsidRPr="00CD48FE">
        <w:rPr>
          <w:rFonts w:ascii="Times New Roman" w:hAnsi="Times New Roman" w:cs="Times New Roman"/>
          <w:b/>
          <w:sz w:val="28"/>
        </w:rPr>
        <w:t xml:space="preserve"> 2019 </w:t>
      </w:r>
      <w:r>
        <w:rPr>
          <w:rFonts w:ascii="Times New Roman" w:hAnsi="Times New Roman" w:cs="Times New Roman"/>
          <w:b/>
          <w:sz w:val="28"/>
        </w:rPr>
        <w:t>rok</w:t>
      </w:r>
    </w:p>
    <w:p w:rsidR="00FA4095" w:rsidRPr="00CD48FE" w:rsidRDefault="00FA4095" w:rsidP="00FA4095">
      <w:pPr>
        <w:jc w:val="center"/>
        <w:rPr>
          <w:rFonts w:ascii="Times New Roman" w:hAnsi="Times New Roman" w:cs="Times New Roman"/>
          <w:b/>
          <w:sz w:val="28"/>
        </w:rPr>
      </w:pPr>
    </w:p>
    <w:p w:rsidR="00FA4095" w:rsidRPr="00CD48FE" w:rsidRDefault="00FA4095" w:rsidP="00B90874">
      <w:p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>KWIECIEŃ</w:t>
      </w:r>
    </w:p>
    <w:p w:rsidR="00FA4095" w:rsidRPr="00CD48FE" w:rsidRDefault="00FA4095" w:rsidP="00B9087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Opiniowanie wykonania budżetu gminy Śrem za rok 2018.</w:t>
      </w:r>
    </w:p>
    <w:p w:rsidR="00506465" w:rsidRPr="00CD48FE" w:rsidRDefault="00FA4095" w:rsidP="00B9087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Kontrola wykonania budżetu gminy Śrem za 2018</w:t>
      </w:r>
      <w:r w:rsidR="002C221B">
        <w:rPr>
          <w:rFonts w:ascii="Times New Roman" w:hAnsi="Times New Roman" w:cs="Times New Roman"/>
          <w:sz w:val="28"/>
        </w:rPr>
        <w:t xml:space="preserve"> rok</w:t>
      </w:r>
      <w:r w:rsidR="00CD48FE">
        <w:rPr>
          <w:rFonts w:ascii="Times New Roman" w:hAnsi="Times New Roman" w:cs="Times New Roman"/>
          <w:sz w:val="28"/>
        </w:rPr>
        <w:t xml:space="preserve"> – Urząd Miejski w </w:t>
      </w:r>
      <w:r w:rsidR="00506465" w:rsidRPr="00CD48FE">
        <w:rPr>
          <w:rFonts w:ascii="Times New Roman" w:hAnsi="Times New Roman" w:cs="Times New Roman"/>
          <w:sz w:val="28"/>
        </w:rPr>
        <w:t>Śremie.</w:t>
      </w:r>
    </w:p>
    <w:p w:rsidR="00C01CDD" w:rsidRPr="00CD48FE" w:rsidRDefault="00C01CDD" w:rsidP="00C01CDD">
      <w:pPr>
        <w:pStyle w:val="Akapitzlist"/>
        <w:jc w:val="both"/>
        <w:rPr>
          <w:rFonts w:ascii="Times New Roman" w:hAnsi="Times New Roman" w:cs="Times New Roman"/>
          <w:sz w:val="28"/>
        </w:rPr>
      </w:pPr>
    </w:p>
    <w:p w:rsidR="00506465" w:rsidRPr="00CD48FE" w:rsidRDefault="00506465" w:rsidP="00B90874">
      <w:p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>MAJ</w:t>
      </w:r>
    </w:p>
    <w:p w:rsidR="00886CD9" w:rsidRPr="00CD48FE" w:rsidRDefault="00886CD9" w:rsidP="00886CD9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Kontrola wydatków przeznaczonych na promocję gminy Śrem za rok 201</w:t>
      </w:r>
      <w:r w:rsidR="00F65864" w:rsidRPr="00CD48FE">
        <w:rPr>
          <w:rFonts w:ascii="Times New Roman" w:hAnsi="Times New Roman" w:cs="Times New Roman"/>
          <w:sz w:val="28"/>
        </w:rPr>
        <w:t>9</w:t>
      </w:r>
      <w:r w:rsidR="00CD48FE">
        <w:rPr>
          <w:rFonts w:ascii="Times New Roman" w:hAnsi="Times New Roman" w:cs="Times New Roman"/>
          <w:sz w:val="28"/>
        </w:rPr>
        <w:t xml:space="preserve"> </w:t>
      </w:r>
      <w:r w:rsidR="009279E3" w:rsidRPr="00CD48FE">
        <w:rPr>
          <w:rFonts w:ascii="Times New Roman" w:hAnsi="Times New Roman" w:cs="Times New Roman"/>
          <w:sz w:val="28"/>
        </w:rPr>
        <w:t xml:space="preserve">– Urząd Miejski w Śremie. </w:t>
      </w:r>
    </w:p>
    <w:p w:rsidR="00C01CDD" w:rsidRPr="00CD48FE" w:rsidRDefault="00506465" w:rsidP="00886CD9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sz w:val="28"/>
        </w:rPr>
        <w:t xml:space="preserve">Przygotowanie wniosku/opinii </w:t>
      </w:r>
      <w:r w:rsidR="00D32864" w:rsidRPr="00CD48FE">
        <w:rPr>
          <w:rFonts w:ascii="Times New Roman" w:hAnsi="Times New Roman" w:cs="Times New Roman"/>
          <w:sz w:val="28"/>
        </w:rPr>
        <w:t>K</w:t>
      </w:r>
      <w:r w:rsidRPr="00CD48FE">
        <w:rPr>
          <w:rFonts w:ascii="Times New Roman" w:hAnsi="Times New Roman" w:cs="Times New Roman"/>
          <w:sz w:val="28"/>
        </w:rPr>
        <w:t xml:space="preserve">omisji w sprawie absolutorium dla Burmistrza w RIO. </w:t>
      </w:r>
    </w:p>
    <w:p w:rsidR="00B90874" w:rsidRPr="00CD48FE" w:rsidRDefault="00B90874" w:rsidP="00C01CDD">
      <w:pPr>
        <w:pStyle w:val="Akapitzlist"/>
        <w:jc w:val="both"/>
        <w:rPr>
          <w:rFonts w:ascii="Times New Roman" w:hAnsi="Times New Roman" w:cs="Times New Roman"/>
          <w:sz w:val="28"/>
        </w:rPr>
      </w:pPr>
    </w:p>
    <w:p w:rsidR="00506465" w:rsidRPr="00CD48FE" w:rsidRDefault="00506465" w:rsidP="00B90874">
      <w:p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>CZERWIEC</w:t>
      </w:r>
    </w:p>
    <w:p w:rsidR="00EF0C01" w:rsidRDefault="00EF0C01" w:rsidP="00EF0C01">
      <w:pPr>
        <w:spacing w:after="0" w:line="240" w:lineRule="auto"/>
        <w:ind w:left="708" w:hanging="282"/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Kontrola w zakresie wydatkowania śro</w:t>
      </w:r>
      <w:r>
        <w:rPr>
          <w:rFonts w:ascii="Times New Roman" w:hAnsi="Times New Roman" w:cs="Times New Roman"/>
          <w:sz w:val="28"/>
        </w:rPr>
        <w:t>dków z budżetu gminy na dodatki</w:t>
      </w:r>
    </w:p>
    <w:p w:rsidR="00EF0C01" w:rsidRPr="00CD48FE" w:rsidRDefault="00EF0C01" w:rsidP="00EF0C01">
      <w:pPr>
        <w:spacing w:after="0" w:line="240" w:lineRule="auto"/>
        <w:ind w:left="708" w:hanging="282"/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 xml:space="preserve">mieszkaniowe -Ośrodek Pomocy Społecznej w Śremie. </w:t>
      </w:r>
    </w:p>
    <w:p w:rsidR="00C01CDD" w:rsidRPr="00CD48FE" w:rsidRDefault="00C01CDD" w:rsidP="00C01CDD">
      <w:pPr>
        <w:jc w:val="both"/>
        <w:rPr>
          <w:rFonts w:ascii="Times New Roman" w:hAnsi="Times New Roman" w:cs="Times New Roman"/>
          <w:sz w:val="28"/>
        </w:rPr>
      </w:pPr>
    </w:p>
    <w:p w:rsidR="00506465" w:rsidRPr="00CD48FE" w:rsidRDefault="00506465" w:rsidP="00B90874">
      <w:p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>LIPIEC</w:t>
      </w:r>
    </w:p>
    <w:p w:rsidR="00506465" w:rsidRPr="00CD48FE" w:rsidRDefault="009279E3" w:rsidP="009279E3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Kontrola</w:t>
      </w:r>
      <w:r w:rsidR="00C01CDD" w:rsidRPr="00CD48FE">
        <w:rPr>
          <w:rFonts w:ascii="Times New Roman" w:hAnsi="Times New Roman" w:cs="Times New Roman"/>
          <w:sz w:val="28"/>
        </w:rPr>
        <w:t xml:space="preserve"> stopnia realizacji </w:t>
      </w:r>
      <w:r w:rsidR="00506465" w:rsidRPr="00CD48FE">
        <w:rPr>
          <w:rFonts w:ascii="Times New Roman" w:hAnsi="Times New Roman" w:cs="Times New Roman"/>
          <w:sz w:val="28"/>
        </w:rPr>
        <w:t xml:space="preserve">inwestycji </w:t>
      </w:r>
      <w:r w:rsidR="00C01CDD" w:rsidRPr="00CD48FE">
        <w:rPr>
          <w:rFonts w:ascii="Times New Roman" w:hAnsi="Times New Roman" w:cs="Times New Roman"/>
          <w:sz w:val="28"/>
        </w:rPr>
        <w:t xml:space="preserve">gminnych drogowych zaplanowanych w budżecie gminy na </w:t>
      </w:r>
      <w:r w:rsidR="00CD48FE">
        <w:rPr>
          <w:rFonts w:ascii="Times New Roman" w:hAnsi="Times New Roman" w:cs="Times New Roman"/>
          <w:sz w:val="28"/>
        </w:rPr>
        <w:t>2019r. -  realizacja rzeczowa i </w:t>
      </w:r>
      <w:r w:rsidR="00C01CDD" w:rsidRPr="00CD48FE">
        <w:rPr>
          <w:rFonts w:ascii="Times New Roman" w:hAnsi="Times New Roman" w:cs="Times New Roman"/>
          <w:sz w:val="28"/>
        </w:rPr>
        <w:t xml:space="preserve">finansowa – Urząd Miejski w Śremie. </w:t>
      </w:r>
    </w:p>
    <w:p w:rsidR="009279E3" w:rsidRPr="00CD48FE" w:rsidRDefault="009279E3" w:rsidP="009279E3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Kontrola w zakresie gospodarowania środkami finansowymi</w:t>
      </w:r>
      <w:r w:rsidR="00A56DD5" w:rsidRPr="00CD48FE">
        <w:rPr>
          <w:rFonts w:ascii="Times New Roman" w:hAnsi="Times New Roman" w:cs="Times New Roman"/>
          <w:sz w:val="28"/>
        </w:rPr>
        <w:t xml:space="preserve"> - </w:t>
      </w:r>
      <w:r w:rsidRPr="00CD48FE">
        <w:rPr>
          <w:rFonts w:ascii="Times New Roman" w:hAnsi="Times New Roman" w:cs="Times New Roman"/>
          <w:sz w:val="28"/>
        </w:rPr>
        <w:t>Śremski Ośrodek Kultury</w:t>
      </w:r>
      <w:r w:rsidR="00A56DD5" w:rsidRPr="00CD48FE">
        <w:rPr>
          <w:rFonts w:ascii="Times New Roman" w:hAnsi="Times New Roman" w:cs="Times New Roman"/>
          <w:sz w:val="28"/>
        </w:rPr>
        <w:t>.</w:t>
      </w:r>
    </w:p>
    <w:p w:rsidR="00506465" w:rsidRPr="00CD48FE" w:rsidRDefault="00506465" w:rsidP="00B90874">
      <w:pPr>
        <w:jc w:val="both"/>
        <w:rPr>
          <w:rFonts w:ascii="Times New Roman" w:hAnsi="Times New Roman" w:cs="Times New Roman"/>
          <w:b/>
          <w:sz w:val="28"/>
        </w:rPr>
      </w:pPr>
    </w:p>
    <w:p w:rsidR="00506465" w:rsidRPr="00CD48FE" w:rsidRDefault="00506465" w:rsidP="00B90874">
      <w:p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>SIERPIEŃ</w:t>
      </w:r>
    </w:p>
    <w:p w:rsidR="00D32864" w:rsidRDefault="00B90874" w:rsidP="00B90874">
      <w:p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 xml:space="preserve">Kontrola przygotowania placówek oświatowych przed rozpoczęciem się roku szkolnego: Szkoła Podstawowa nr </w:t>
      </w:r>
      <w:r w:rsidR="008A2340" w:rsidRPr="00CD48FE">
        <w:rPr>
          <w:rFonts w:ascii="Times New Roman" w:hAnsi="Times New Roman" w:cs="Times New Roman"/>
          <w:sz w:val="28"/>
        </w:rPr>
        <w:t>6</w:t>
      </w:r>
      <w:r w:rsidRPr="00CD48FE">
        <w:rPr>
          <w:rFonts w:ascii="Times New Roman" w:hAnsi="Times New Roman" w:cs="Times New Roman"/>
          <w:sz w:val="28"/>
        </w:rPr>
        <w:t xml:space="preserve"> im. </w:t>
      </w:r>
      <w:r w:rsidR="008A2340" w:rsidRPr="00CD48FE">
        <w:rPr>
          <w:rFonts w:ascii="Times New Roman" w:hAnsi="Times New Roman" w:cs="Times New Roman"/>
          <w:sz w:val="28"/>
        </w:rPr>
        <w:t>Braci Barskich</w:t>
      </w:r>
      <w:r w:rsidRPr="00CD48FE">
        <w:rPr>
          <w:rFonts w:ascii="Times New Roman" w:hAnsi="Times New Roman" w:cs="Times New Roman"/>
          <w:sz w:val="28"/>
        </w:rPr>
        <w:t xml:space="preserve"> w Śremie i </w:t>
      </w:r>
      <w:r w:rsidR="00C01CDD" w:rsidRPr="00CD48FE">
        <w:rPr>
          <w:rFonts w:ascii="Times New Roman" w:hAnsi="Times New Roman" w:cs="Times New Roman"/>
          <w:sz w:val="28"/>
        </w:rPr>
        <w:t>Szkoła Podstawowa im. Jana Pawła II w Dąbrowie – Urząd Miejski w Śremie + ww</w:t>
      </w:r>
      <w:r w:rsidR="00CD48FE">
        <w:rPr>
          <w:rFonts w:ascii="Times New Roman" w:hAnsi="Times New Roman" w:cs="Times New Roman"/>
          <w:sz w:val="28"/>
        </w:rPr>
        <w:t>.</w:t>
      </w:r>
      <w:r w:rsidR="00C01CDD" w:rsidRPr="00CD48FE">
        <w:rPr>
          <w:rFonts w:ascii="Times New Roman" w:hAnsi="Times New Roman" w:cs="Times New Roman"/>
          <w:sz w:val="28"/>
        </w:rPr>
        <w:t xml:space="preserve"> jednostki. </w:t>
      </w:r>
    </w:p>
    <w:p w:rsidR="00EF0C01" w:rsidRPr="00CD48FE" w:rsidRDefault="00EF0C01" w:rsidP="00B90874">
      <w:pPr>
        <w:jc w:val="both"/>
        <w:rPr>
          <w:rFonts w:ascii="Times New Roman" w:hAnsi="Times New Roman" w:cs="Times New Roman"/>
          <w:sz w:val="28"/>
        </w:rPr>
      </w:pPr>
    </w:p>
    <w:p w:rsidR="00D32864" w:rsidRPr="00CD48FE" w:rsidRDefault="00D32864" w:rsidP="00B90874">
      <w:p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>WRZESIEŃ</w:t>
      </w:r>
    </w:p>
    <w:p w:rsidR="00CD48FE" w:rsidRDefault="00A56DD5" w:rsidP="00CD48FE">
      <w:pPr>
        <w:ind w:left="708" w:hanging="282"/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lastRenderedPageBreak/>
        <w:t>1</w:t>
      </w:r>
      <w:r w:rsidR="002353D1" w:rsidRPr="00CD48FE">
        <w:rPr>
          <w:rFonts w:ascii="Times New Roman" w:hAnsi="Times New Roman" w:cs="Times New Roman"/>
          <w:sz w:val="28"/>
        </w:rPr>
        <w:t>.</w:t>
      </w:r>
      <w:r w:rsidR="00CD48FE">
        <w:rPr>
          <w:rFonts w:ascii="Times New Roman" w:hAnsi="Times New Roman" w:cs="Times New Roman"/>
          <w:sz w:val="28"/>
        </w:rPr>
        <w:t xml:space="preserve">Kontrola </w:t>
      </w:r>
      <w:r w:rsidR="002F0AD0" w:rsidRPr="00CD48FE">
        <w:rPr>
          <w:rFonts w:ascii="Times New Roman" w:hAnsi="Times New Roman" w:cs="Times New Roman"/>
          <w:sz w:val="28"/>
        </w:rPr>
        <w:t>kosztów funkcjonowania komunikacji miejskiej na terenie gminy Śrem – Urząd Miejski w Śremie.</w:t>
      </w:r>
    </w:p>
    <w:p w:rsidR="002353D1" w:rsidRPr="00CD48FE" w:rsidRDefault="00A56DD5" w:rsidP="00CD48FE">
      <w:pPr>
        <w:ind w:left="708" w:hanging="282"/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2</w:t>
      </w:r>
      <w:r w:rsidR="002353D1" w:rsidRPr="00CD48FE">
        <w:rPr>
          <w:rFonts w:ascii="Times New Roman" w:hAnsi="Times New Roman" w:cs="Times New Roman"/>
          <w:sz w:val="28"/>
        </w:rPr>
        <w:t xml:space="preserve">.Kontrola w zakresie organizacji przewozów szkolnych i kosztów z tym związanych – Urząd Miejski w Śremie. </w:t>
      </w:r>
    </w:p>
    <w:p w:rsidR="004627C7" w:rsidRPr="00CD48FE" w:rsidRDefault="004627C7" w:rsidP="00C01CDD">
      <w:pPr>
        <w:jc w:val="both"/>
        <w:rPr>
          <w:rFonts w:ascii="Times New Roman" w:hAnsi="Times New Roman" w:cs="Times New Roman"/>
          <w:sz w:val="28"/>
        </w:rPr>
      </w:pPr>
    </w:p>
    <w:p w:rsidR="00B90874" w:rsidRPr="00CD48FE" w:rsidRDefault="00D32864" w:rsidP="00B90874">
      <w:p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>PAŹDZIERNIK</w:t>
      </w:r>
    </w:p>
    <w:p w:rsidR="00B90874" w:rsidRPr="00CD48FE" w:rsidRDefault="00B31615" w:rsidP="00B9087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Kontrola kosztów</w:t>
      </w:r>
      <w:r w:rsidR="007B150A" w:rsidRPr="00CD48FE">
        <w:rPr>
          <w:rFonts w:ascii="Times New Roman" w:hAnsi="Times New Roman" w:cs="Times New Roman"/>
          <w:sz w:val="28"/>
        </w:rPr>
        <w:t xml:space="preserve"> funkcjonowania</w:t>
      </w:r>
      <w:r w:rsidR="00316B53" w:rsidRPr="00CD48FE">
        <w:rPr>
          <w:rFonts w:ascii="Times New Roman" w:hAnsi="Times New Roman" w:cs="Times New Roman"/>
          <w:sz w:val="28"/>
        </w:rPr>
        <w:t xml:space="preserve"> g</w:t>
      </w:r>
      <w:r w:rsidR="00B90874" w:rsidRPr="00CD48FE">
        <w:rPr>
          <w:rFonts w:ascii="Times New Roman" w:hAnsi="Times New Roman" w:cs="Times New Roman"/>
          <w:sz w:val="28"/>
        </w:rPr>
        <w:t>minn</w:t>
      </w:r>
      <w:r w:rsidR="00316B53" w:rsidRPr="00CD48FE">
        <w:rPr>
          <w:rFonts w:ascii="Times New Roman" w:hAnsi="Times New Roman" w:cs="Times New Roman"/>
          <w:sz w:val="28"/>
        </w:rPr>
        <w:t>ego</w:t>
      </w:r>
      <w:r w:rsidR="00B90874" w:rsidRPr="00CD48FE">
        <w:rPr>
          <w:rFonts w:ascii="Times New Roman" w:hAnsi="Times New Roman" w:cs="Times New Roman"/>
          <w:sz w:val="28"/>
        </w:rPr>
        <w:t xml:space="preserve"> system</w:t>
      </w:r>
      <w:r w:rsidR="00316B53" w:rsidRPr="00CD48FE">
        <w:rPr>
          <w:rFonts w:ascii="Times New Roman" w:hAnsi="Times New Roman" w:cs="Times New Roman"/>
          <w:sz w:val="28"/>
        </w:rPr>
        <w:t>u</w:t>
      </w:r>
      <w:r w:rsidR="00B90874" w:rsidRPr="00CD48FE">
        <w:rPr>
          <w:rFonts w:ascii="Times New Roman" w:hAnsi="Times New Roman" w:cs="Times New Roman"/>
          <w:sz w:val="28"/>
        </w:rPr>
        <w:t xml:space="preserve"> gospodarki odpadami</w:t>
      </w:r>
      <w:r w:rsidR="007B150A" w:rsidRPr="00CD48FE">
        <w:rPr>
          <w:rFonts w:ascii="Times New Roman" w:hAnsi="Times New Roman" w:cs="Times New Roman"/>
          <w:sz w:val="28"/>
        </w:rPr>
        <w:t xml:space="preserve"> i wysokości stawek opłat za gospodarowanie odpadami</w:t>
      </w:r>
      <w:r w:rsidRPr="00CD48FE">
        <w:rPr>
          <w:rFonts w:ascii="Times New Roman" w:hAnsi="Times New Roman" w:cs="Times New Roman"/>
          <w:sz w:val="28"/>
        </w:rPr>
        <w:t xml:space="preserve"> – Urząd Miejski w Śremie.</w:t>
      </w:r>
      <w:r w:rsidR="007B150A" w:rsidRPr="00CD48FE">
        <w:rPr>
          <w:rFonts w:ascii="Times New Roman" w:hAnsi="Times New Roman" w:cs="Times New Roman"/>
          <w:sz w:val="28"/>
        </w:rPr>
        <w:t xml:space="preserve"> </w:t>
      </w:r>
    </w:p>
    <w:p w:rsidR="009279E3" w:rsidRPr="00CD48FE" w:rsidRDefault="009279E3" w:rsidP="009279E3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Kontrola wykorzystania dotacji celowej</w:t>
      </w:r>
      <w:r w:rsidR="00CD48FE">
        <w:rPr>
          <w:rFonts w:ascii="Times New Roman" w:hAnsi="Times New Roman" w:cs="Times New Roman"/>
          <w:sz w:val="28"/>
        </w:rPr>
        <w:t xml:space="preserve"> na Ochotnicze Straże Pożarne w </w:t>
      </w:r>
      <w:r w:rsidRPr="00CD48FE">
        <w:rPr>
          <w:rFonts w:ascii="Times New Roman" w:hAnsi="Times New Roman" w:cs="Times New Roman"/>
          <w:sz w:val="28"/>
        </w:rPr>
        <w:t>2019 roku</w:t>
      </w:r>
      <w:r w:rsidR="00E010CD" w:rsidRPr="00CD48FE">
        <w:rPr>
          <w:rFonts w:ascii="Times New Roman" w:hAnsi="Times New Roman" w:cs="Times New Roman"/>
          <w:sz w:val="28"/>
        </w:rPr>
        <w:t xml:space="preserve"> – Urząd Miejski w Śremie. </w:t>
      </w:r>
    </w:p>
    <w:p w:rsidR="00316B53" w:rsidRPr="00CD48FE" w:rsidRDefault="00316B53" w:rsidP="00316B53">
      <w:pPr>
        <w:pStyle w:val="Akapitzlist"/>
        <w:jc w:val="both"/>
        <w:rPr>
          <w:rFonts w:ascii="Times New Roman" w:hAnsi="Times New Roman" w:cs="Times New Roman"/>
          <w:sz w:val="28"/>
        </w:rPr>
      </w:pPr>
    </w:p>
    <w:p w:rsidR="00B31615" w:rsidRPr="00CD48FE" w:rsidRDefault="00C01CDD" w:rsidP="00B31615">
      <w:p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>LISTOPAD</w:t>
      </w:r>
    </w:p>
    <w:p w:rsidR="00EF0C01" w:rsidRPr="00EF0C01" w:rsidRDefault="00B31615" w:rsidP="00EF0C01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</w:rPr>
      </w:pPr>
      <w:r w:rsidRPr="00EF0C01">
        <w:rPr>
          <w:rFonts w:ascii="Times New Roman" w:hAnsi="Times New Roman" w:cs="Times New Roman"/>
          <w:sz w:val="28"/>
        </w:rPr>
        <w:t xml:space="preserve">Kontrola w zakresie realizacji funduszu sołeckiego na podstawie 3 </w:t>
      </w:r>
      <w:r w:rsidR="00EF0C01">
        <w:rPr>
          <w:rFonts w:ascii="Times New Roman" w:hAnsi="Times New Roman" w:cs="Times New Roman"/>
          <w:sz w:val="28"/>
        </w:rPr>
        <w:t xml:space="preserve">  </w:t>
      </w:r>
      <w:r w:rsidRPr="00EF0C01">
        <w:rPr>
          <w:rFonts w:ascii="Times New Roman" w:hAnsi="Times New Roman" w:cs="Times New Roman"/>
          <w:sz w:val="28"/>
        </w:rPr>
        <w:t>wybranych sołectw</w:t>
      </w:r>
      <w:r w:rsidR="00425DF9" w:rsidRPr="00EF0C01">
        <w:rPr>
          <w:rFonts w:ascii="Times New Roman" w:hAnsi="Times New Roman" w:cs="Times New Roman"/>
          <w:sz w:val="28"/>
        </w:rPr>
        <w:t xml:space="preserve"> (Orkowo, Grodzewo, Binkowo</w:t>
      </w:r>
      <w:r w:rsidR="00E748F9" w:rsidRPr="00EF0C01">
        <w:rPr>
          <w:rFonts w:ascii="Times New Roman" w:hAnsi="Times New Roman" w:cs="Times New Roman"/>
          <w:sz w:val="28"/>
        </w:rPr>
        <w:t>)</w:t>
      </w:r>
      <w:r w:rsidR="00CD48FE" w:rsidRPr="00EF0C01">
        <w:rPr>
          <w:rFonts w:ascii="Times New Roman" w:hAnsi="Times New Roman" w:cs="Times New Roman"/>
          <w:sz w:val="28"/>
        </w:rPr>
        <w:t xml:space="preserve"> – Urząd Miejski w </w:t>
      </w:r>
      <w:r w:rsidRPr="00EF0C01">
        <w:rPr>
          <w:rFonts w:ascii="Times New Roman" w:hAnsi="Times New Roman" w:cs="Times New Roman"/>
          <w:sz w:val="28"/>
        </w:rPr>
        <w:t xml:space="preserve">Śremie. </w:t>
      </w:r>
    </w:p>
    <w:p w:rsidR="00EF0C01" w:rsidRPr="00EF0C01" w:rsidRDefault="00EF0C01" w:rsidP="00EF0C01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</w:rPr>
      </w:pPr>
      <w:r w:rsidRPr="00EF0C01">
        <w:rPr>
          <w:rFonts w:ascii="Times New Roman" w:hAnsi="Times New Roman" w:cs="Times New Roman"/>
          <w:sz w:val="28"/>
        </w:rPr>
        <w:t xml:space="preserve">Kontrola </w:t>
      </w:r>
      <w:r>
        <w:rPr>
          <w:rFonts w:ascii="Times New Roman" w:hAnsi="Times New Roman" w:cs="Times New Roman"/>
          <w:sz w:val="28"/>
        </w:rPr>
        <w:t xml:space="preserve">realizacji inwestycji o wartości do 30 000 euro wykonanych w 2019 r. </w:t>
      </w:r>
      <w:r w:rsidRPr="00EF0C01">
        <w:rPr>
          <w:rFonts w:ascii="Times New Roman" w:hAnsi="Times New Roman" w:cs="Times New Roman"/>
          <w:sz w:val="28"/>
        </w:rPr>
        <w:t xml:space="preserve">– Urząd Miejski w Śremie. </w:t>
      </w:r>
    </w:p>
    <w:p w:rsidR="009C633E" w:rsidRPr="00CD48FE" w:rsidRDefault="009C633E" w:rsidP="00CD48FE">
      <w:pPr>
        <w:ind w:left="708" w:hanging="282"/>
        <w:jc w:val="both"/>
        <w:rPr>
          <w:rFonts w:ascii="Times New Roman" w:hAnsi="Times New Roman" w:cs="Times New Roman"/>
          <w:sz w:val="28"/>
        </w:rPr>
      </w:pPr>
    </w:p>
    <w:p w:rsidR="00D32864" w:rsidRPr="00CD48FE" w:rsidRDefault="00D32864" w:rsidP="00B90874">
      <w:pPr>
        <w:jc w:val="both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>GRUDZIEŃ</w:t>
      </w:r>
    </w:p>
    <w:p w:rsidR="00D32864" w:rsidRPr="00CD48FE" w:rsidRDefault="00815BD8" w:rsidP="00B9087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Zaopiniowanie pr</w:t>
      </w:r>
      <w:r w:rsidR="00CD48FE">
        <w:rPr>
          <w:rFonts w:ascii="Times New Roman" w:hAnsi="Times New Roman" w:cs="Times New Roman"/>
          <w:sz w:val="28"/>
        </w:rPr>
        <w:t>ojektu budżetu Gminy Śrem na 2020</w:t>
      </w:r>
      <w:r w:rsidRPr="00CD48FE">
        <w:rPr>
          <w:rFonts w:ascii="Times New Roman" w:hAnsi="Times New Roman" w:cs="Times New Roman"/>
          <w:sz w:val="28"/>
        </w:rPr>
        <w:t xml:space="preserve"> rok.</w:t>
      </w:r>
    </w:p>
    <w:p w:rsidR="00815BD8" w:rsidRPr="00CD48FE" w:rsidRDefault="00815BD8" w:rsidP="00815BD8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Informacja na temat kontroli dokonanych przez inne podmioty ze</w:t>
      </w:r>
      <w:r w:rsidR="00CD48FE">
        <w:rPr>
          <w:rFonts w:ascii="Times New Roman" w:hAnsi="Times New Roman" w:cs="Times New Roman"/>
          <w:sz w:val="28"/>
        </w:rPr>
        <w:t>wnętrzne wraz z wnioskami w 2019</w:t>
      </w:r>
      <w:r w:rsidRPr="00CD48FE">
        <w:rPr>
          <w:rFonts w:ascii="Times New Roman" w:hAnsi="Times New Roman" w:cs="Times New Roman"/>
          <w:sz w:val="28"/>
        </w:rPr>
        <w:t>r.</w:t>
      </w:r>
    </w:p>
    <w:p w:rsidR="00BC3833" w:rsidRPr="00CD48FE" w:rsidRDefault="00815BD8" w:rsidP="000941F5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Przyjęcie planu pracy komisji/kontroli na 2020 rok</w:t>
      </w:r>
      <w:r w:rsidR="00D32864" w:rsidRPr="00CD48FE">
        <w:rPr>
          <w:rFonts w:ascii="Times New Roman" w:hAnsi="Times New Roman" w:cs="Times New Roman"/>
          <w:sz w:val="28"/>
        </w:rPr>
        <w:t xml:space="preserve">. </w:t>
      </w:r>
      <w:r w:rsidR="00BC3833" w:rsidRPr="00CD48FE">
        <w:rPr>
          <w:rFonts w:ascii="Times New Roman" w:hAnsi="Times New Roman" w:cs="Times New Roman"/>
          <w:sz w:val="28"/>
        </w:rPr>
        <w:t xml:space="preserve"> </w:t>
      </w:r>
    </w:p>
    <w:p w:rsidR="007B3328" w:rsidRPr="00CD48FE" w:rsidRDefault="007B3328" w:rsidP="007B3328">
      <w:pPr>
        <w:jc w:val="both"/>
        <w:rPr>
          <w:rFonts w:ascii="Times New Roman" w:hAnsi="Times New Roman" w:cs="Times New Roman"/>
          <w:sz w:val="28"/>
        </w:rPr>
      </w:pPr>
    </w:p>
    <w:p w:rsidR="00BC3833" w:rsidRDefault="00BC3833" w:rsidP="00CD48FE">
      <w:pPr>
        <w:ind w:firstLine="360"/>
        <w:jc w:val="both"/>
        <w:rPr>
          <w:rFonts w:ascii="Times New Roman" w:hAnsi="Times New Roman" w:cs="Times New Roman"/>
          <w:sz w:val="28"/>
        </w:rPr>
      </w:pPr>
      <w:r w:rsidRPr="00CD48FE">
        <w:rPr>
          <w:rFonts w:ascii="Times New Roman" w:hAnsi="Times New Roman" w:cs="Times New Roman"/>
          <w:sz w:val="28"/>
        </w:rPr>
        <w:t>Ponadto niezależnie od powyższych tematów Komisja Rewizyjna w ramach działalności bieżącej będzie realizowała zadani</w:t>
      </w:r>
      <w:r w:rsidR="00CD48FE">
        <w:rPr>
          <w:rFonts w:ascii="Times New Roman" w:hAnsi="Times New Roman" w:cs="Times New Roman"/>
          <w:sz w:val="28"/>
        </w:rPr>
        <w:t>a będące w jej kompetencjach, a </w:t>
      </w:r>
      <w:r w:rsidRPr="00CD48FE">
        <w:rPr>
          <w:rFonts w:ascii="Times New Roman" w:hAnsi="Times New Roman" w:cs="Times New Roman"/>
          <w:sz w:val="28"/>
        </w:rPr>
        <w:t>wynikające ze Statutu Gminy Śrem.</w:t>
      </w:r>
    </w:p>
    <w:p w:rsidR="00CD48FE" w:rsidRPr="00CD48FE" w:rsidRDefault="00CD48FE" w:rsidP="00CD48FE">
      <w:pPr>
        <w:ind w:firstLine="360"/>
        <w:jc w:val="both"/>
        <w:rPr>
          <w:rFonts w:ascii="Times New Roman" w:hAnsi="Times New Roman" w:cs="Times New Roman"/>
          <w:sz w:val="6"/>
        </w:rPr>
      </w:pPr>
    </w:p>
    <w:p w:rsidR="00CD48FE" w:rsidRPr="00CD48FE" w:rsidRDefault="00CD48FE" w:rsidP="00CD48FE">
      <w:pPr>
        <w:spacing w:after="0" w:line="240" w:lineRule="auto"/>
        <w:ind w:left="4956" w:right="-2"/>
        <w:jc w:val="both"/>
        <w:rPr>
          <w:rFonts w:ascii="Times New Roman" w:hAnsi="Times New Roman" w:cs="Times New Roman"/>
        </w:rPr>
      </w:pPr>
      <w:r>
        <w:t xml:space="preserve">  </w:t>
      </w:r>
      <w:r w:rsidRPr="00CD48FE">
        <w:rPr>
          <w:rFonts w:ascii="Times New Roman" w:hAnsi="Times New Roman" w:cs="Times New Roman"/>
        </w:rPr>
        <w:t>PRZEWODNICZĄCA</w:t>
      </w:r>
    </w:p>
    <w:p w:rsidR="00CD48FE" w:rsidRPr="00CD48FE" w:rsidRDefault="00CD48FE" w:rsidP="00CD48FE">
      <w:pPr>
        <w:spacing w:after="0" w:line="240" w:lineRule="auto"/>
        <w:ind w:left="4956" w:right="-2"/>
        <w:jc w:val="both"/>
        <w:rPr>
          <w:rFonts w:ascii="Times New Roman" w:hAnsi="Times New Roman" w:cs="Times New Roman"/>
        </w:rPr>
      </w:pPr>
      <w:r w:rsidRPr="00CD48FE">
        <w:rPr>
          <w:rFonts w:ascii="Times New Roman" w:hAnsi="Times New Roman" w:cs="Times New Roman"/>
        </w:rPr>
        <w:t>KOMISJI REWIZYJNEJ</w:t>
      </w:r>
    </w:p>
    <w:p w:rsidR="00CD48FE" w:rsidRPr="00CD48FE" w:rsidRDefault="00CD48FE" w:rsidP="00CD48FE">
      <w:pPr>
        <w:spacing w:after="0" w:line="240" w:lineRule="auto"/>
        <w:ind w:left="4956" w:right="-2"/>
        <w:jc w:val="both"/>
        <w:rPr>
          <w:rFonts w:ascii="Times New Roman" w:hAnsi="Times New Roman" w:cs="Times New Roman"/>
          <w:sz w:val="12"/>
        </w:rPr>
      </w:pPr>
    </w:p>
    <w:p w:rsidR="00CD48FE" w:rsidRPr="00CD48FE" w:rsidRDefault="00CD48FE" w:rsidP="00CD48FE">
      <w:pPr>
        <w:spacing w:after="0" w:line="240" w:lineRule="auto"/>
        <w:ind w:left="4956" w:right="-2"/>
        <w:jc w:val="both"/>
        <w:rPr>
          <w:rFonts w:ascii="Times New Roman" w:hAnsi="Times New Roman" w:cs="Times New Roman"/>
          <w:i/>
        </w:rPr>
      </w:pPr>
      <w:r w:rsidRPr="00CD48FE">
        <w:rPr>
          <w:rFonts w:ascii="Times New Roman" w:hAnsi="Times New Roman" w:cs="Times New Roman"/>
          <w:i/>
        </w:rPr>
        <w:t xml:space="preserve">       Żaneta Koch</w:t>
      </w:r>
    </w:p>
    <w:sectPr w:rsidR="00CD48FE" w:rsidRPr="00CD4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357" w:rsidRDefault="00236357" w:rsidP="00506465">
      <w:pPr>
        <w:spacing w:after="0" w:line="240" w:lineRule="auto"/>
      </w:pPr>
      <w:r>
        <w:separator/>
      </w:r>
    </w:p>
  </w:endnote>
  <w:endnote w:type="continuationSeparator" w:id="0">
    <w:p w:rsidR="00236357" w:rsidRDefault="00236357" w:rsidP="0050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DE" w:rsidRDefault="009250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8254920"/>
      <w:docPartObj>
        <w:docPartGallery w:val="Page Numbers (Bottom of Page)"/>
        <w:docPartUnique/>
      </w:docPartObj>
    </w:sdtPr>
    <w:sdtEndPr/>
    <w:sdtContent>
      <w:p w:rsidR="009250DE" w:rsidRDefault="009250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56B">
          <w:rPr>
            <w:noProof/>
          </w:rPr>
          <w:t>2</w:t>
        </w:r>
        <w:r>
          <w:fldChar w:fldCharType="end"/>
        </w:r>
      </w:p>
    </w:sdtContent>
  </w:sdt>
  <w:p w:rsidR="009250DE" w:rsidRDefault="009250D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DE" w:rsidRDefault="009250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357" w:rsidRDefault="00236357" w:rsidP="00506465">
      <w:pPr>
        <w:spacing w:after="0" w:line="240" w:lineRule="auto"/>
      </w:pPr>
      <w:r>
        <w:separator/>
      </w:r>
    </w:p>
  </w:footnote>
  <w:footnote w:type="continuationSeparator" w:id="0">
    <w:p w:rsidR="00236357" w:rsidRDefault="00236357" w:rsidP="0050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DE" w:rsidRDefault="009250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DE" w:rsidRDefault="009250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DE" w:rsidRDefault="009250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9254B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21249"/>
    <w:multiLevelType w:val="hybridMultilevel"/>
    <w:tmpl w:val="9C0A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731F8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D54BB"/>
    <w:multiLevelType w:val="hybridMultilevel"/>
    <w:tmpl w:val="78C0D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B0464D"/>
    <w:multiLevelType w:val="hybridMultilevel"/>
    <w:tmpl w:val="EB48E3DC"/>
    <w:lvl w:ilvl="0" w:tplc="1C4A94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4C758A"/>
    <w:multiLevelType w:val="hybridMultilevel"/>
    <w:tmpl w:val="8C007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7A1EEF"/>
    <w:multiLevelType w:val="hybridMultilevel"/>
    <w:tmpl w:val="7F9E6A46"/>
    <w:lvl w:ilvl="0" w:tplc="B00E7A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74D2A9B"/>
    <w:multiLevelType w:val="hybridMultilevel"/>
    <w:tmpl w:val="BF8CE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CC03FE"/>
    <w:multiLevelType w:val="hybridMultilevel"/>
    <w:tmpl w:val="14A8E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57A"/>
    <w:multiLevelType w:val="hybridMultilevel"/>
    <w:tmpl w:val="F1086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D96EDD"/>
    <w:multiLevelType w:val="hybridMultilevel"/>
    <w:tmpl w:val="D20CA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065CC6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360EFD"/>
    <w:multiLevelType w:val="hybridMultilevel"/>
    <w:tmpl w:val="2458B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C1200E"/>
    <w:multiLevelType w:val="hybridMultilevel"/>
    <w:tmpl w:val="B5724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FE3C1C"/>
    <w:multiLevelType w:val="hybridMultilevel"/>
    <w:tmpl w:val="39A6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6D6429"/>
    <w:multiLevelType w:val="hybridMultilevel"/>
    <w:tmpl w:val="8020C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11"/>
  </w:num>
  <w:num w:numId="5">
    <w:abstractNumId w:val="9"/>
  </w:num>
  <w:num w:numId="6">
    <w:abstractNumId w:val="1"/>
  </w:num>
  <w:num w:numId="7">
    <w:abstractNumId w:val="3"/>
  </w:num>
  <w:num w:numId="8">
    <w:abstractNumId w:val="10"/>
  </w:num>
  <w:num w:numId="9">
    <w:abstractNumId w:val="18"/>
  </w:num>
  <w:num w:numId="10">
    <w:abstractNumId w:val="2"/>
  </w:num>
  <w:num w:numId="11">
    <w:abstractNumId w:val="17"/>
  </w:num>
  <w:num w:numId="12">
    <w:abstractNumId w:val="14"/>
  </w:num>
  <w:num w:numId="13">
    <w:abstractNumId w:val="6"/>
  </w:num>
  <w:num w:numId="14">
    <w:abstractNumId w:val="15"/>
  </w:num>
  <w:num w:numId="15">
    <w:abstractNumId w:val="13"/>
  </w:num>
  <w:num w:numId="16">
    <w:abstractNumId w:val="5"/>
  </w:num>
  <w:num w:numId="17">
    <w:abstractNumId w:val="0"/>
  </w:num>
  <w:num w:numId="18">
    <w:abstractNumId w:val="1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95"/>
    <w:rsid w:val="00120F41"/>
    <w:rsid w:val="00150239"/>
    <w:rsid w:val="001D5686"/>
    <w:rsid w:val="002353D1"/>
    <w:rsid w:val="00236357"/>
    <w:rsid w:val="00275B41"/>
    <w:rsid w:val="002C221B"/>
    <w:rsid w:val="002F0AD0"/>
    <w:rsid w:val="00316B53"/>
    <w:rsid w:val="003754C9"/>
    <w:rsid w:val="00425DF9"/>
    <w:rsid w:val="004627C7"/>
    <w:rsid w:val="00506465"/>
    <w:rsid w:val="00594E4A"/>
    <w:rsid w:val="006264D6"/>
    <w:rsid w:val="0062793D"/>
    <w:rsid w:val="006B2D1E"/>
    <w:rsid w:val="006D1002"/>
    <w:rsid w:val="007B150A"/>
    <w:rsid w:val="007B3328"/>
    <w:rsid w:val="00815BD8"/>
    <w:rsid w:val="00834474"/>
    <w:rsid w:val="00886CD9"/>
    <w:rsid w:val="008A2340"/>
    <w:rsid w:val="008C656B"/>
    <w:rsid w:val="009250DE"/>
    <w:rsid w:val="009279E3"/>
    <w:rsid w:val="00947CF9"/>
    <w:rsid w:val="0099086E"/>
    <w:rsid w:val="009B58F0"/>
    <w:rsid w:val="009C633E"/>
    <w:rsid w:val="00A16A18"/>
    <w:rsid w:val="00A54432"/>
    <w:rsid w:val="00A56DD5"/>
    <w:rsid w:val="00AA387C"/>
    <w:rsid w:val="00AE5EB0"/>
    <w:rsid w:val="00B25BDD"/>
    <w:rsid w:val="00B31615"/>
    <w:rsid w:val="00B90874"/>
    <w:rsid w:val="00BC3833"/>
    <w:rsid w:val="00BF0B88"/>
    <w:rsid w:val="00C01CDD"/>
    <w:rsid w:val="00C45F91"/>
    <w:rsid w:val="00C9719A"/>
    <w:rsid w:val="00CB074A"/>
    <w:rsid w:val="00CD48FE"/>
    <w:rsid w:val="00CF6467"/>
    <w:rsid w:val="00D04E0D"/>
    <w:rsid w:val="00D16505"/>
    <w:rsid w:val="00D32864"/>
    <w:rsid w:val="00D91149"/>
    <w:rsid w:val="00DB5877"/>
    <w:rsid w:val="00E010CD"/>
    <w:rsid w:val="00E24607"/>
    <w:rsid w:val="00E27466"/>
    <w:rsid w:val="00E748F9"/>
    <w:rsid w:val="00E86C2C"/>
    <w:rsid w:val="00ED25B4"/>
    <w:rsid w:val="00EF0475"/>
    <w:rsid w:val="00EF0C01"/>
    <w:rsid w:val="00F338D8"/>
    <w:rsid w:val="00F65727"/>
    <w:rsid w:val="00F65864"/>
    <w:rsid w:val="00FA4095"/>
    <w:rsid w:val="00FB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biuro@marhelhouse.pl</dc:creator>
  <cp:lastModifiedBy>Zofia Klak</cp:lastModifiedBy>
  <cp:revision>14</cp:revision>
  <cp:lastPrinted>2019-01-15T13:07:00Z</cp:lastPrinted>
  <dcterms:created xsi:type="dcterms:W3CDTF">2019-01-15T13:08:00Z</dcterms:created>
  <dcterms:modified xsi:type="dcterms:W3CDTF">2019-03-22T09:46:00Z</dcterms:modified>
</cp:coreProperties>
</file>