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8B46D7" w:rsidRDefault="008B46D7" w:rsidP="008B46D7">
      <w:pPr>
        <w:ind w:firstLine="3969"/>
        <w:rPr>
          <w:b/>
          <w:sz w:val="28"/>
          <w:szCs w:val="28"/>
        </w:rPr>
      </w:pPr>
    </w:p>
    <w:p w:rsidR="008B46D7" w:rsidRPr="005466A1" w:rsidRDefault="008B46D7" w:rsidP="008B46D7">
      <w:pPr>
        <w:ind w:left="987"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8B46D7" w:rsidRPr="005466A1" w:rsidRDefault="008B46D7" w:rsidP="008B46D7">
      <w:pPr>
        <w:ind w:left="4677" w:firstLine="27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 1</w:t>
      </w:r>
    </w:p>
    <w:p w:rsidR="008B46D7" w:rsidRPr="005466A1" w:rsidRDefault="008B46D7" w:rsidP="008B46D7">
      <w:pPr>
        <w:ind w:left="987"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 Śrem</w:t>
      </w:r>
    </w:p>
    <w:p w:rsidR="008B46D7" w:rsidRPr="005466A1" w:rsidRDefault="008B46D7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8B46D7" w:rsidRPr="008B46D7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8B46D7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B46D7" w:rsidRPr="008B46D7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8B46D7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B46D7" w:rsidRPr="008B46D7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8B46D7">
              <w:rPr>
                <w:rFonts w:eastAsia="Calibri"/>
                <w:sz w:val="22"/>
                <w:szCs w:val="22"/>
              </w:rPr>
              <w:t xml:space="preserve">NIP </w:t>
            </w:r>
            <w:r w:rsidRPr="008B46D7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B46D7" w:rsidRPr="008B46D7" w:rsidTr="00726C4D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8B46D7">
              <w:rPr>
                <w:rFonts w:eastAsia="Calibri"/>
                <w:sz w:val="22"/>
                <w:szCs w:val="22"/>
              </w:rPr>
              <w:t xml:space="preserve">REGON </w:t>
            </w:r>
            <w:r w:rsidRPr="008B46D7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B46D7" w:rsidRPr="008B46D7" w:rsidTr="00726C4D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8B46D7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8B46D7" w:rsidRPr="008B46D7" w:rsidRDefault="008B46D7" w:rsidP="008B46D7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Tak / Nie </w:t>
            </w:r>
          </w:p>
        </w:tc>
      </w:tr>
    </w:tbl>
    <w:p w:rsidR="00FE66C6" w:rsidRPr="005466A1" w:rsidRDefault="00FE66C6" w:rsidP="008B46D7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DB5E9C" w:rsidRDefault="00DB5E9C">
      <w:pPr>
        <w:spacing w:line="360" w:lineRule="auto"/>
        <w:rPr>
          <w:b/>
          <w:bCs/>
          <w:sz w:val="28"/>
          <w:szCs w:val="28"/>
        </w:rPr>
      </w:pPr>
      <w:r w:rsidRPr="00DB5E9C">
        <w:rPr>
          <w:b/>
          <w:bCs/>
          <w:sz w:val="28"/>
          <w:szCs w:val="28"/>
        </w:rPr>
        <w:t xml:space="preserve">„Budowa </w:t>
      </w:r>
      <w:r w:rsidR="00D45E57">
        <w:rPr>
          <w:b/>
          <w:bCs/>
          <w:sz w:val="28"/>
          <w:szCs w:val="28"/>
        </w:rPr>
        <w:t>kortu tenisowego wraz z infrastrukturą towarzyszącą w Psarskim”</w:t>
      </w:r>
      <w:r>
        <w:rPr>
          <w:b/>
          <w:bCs/>
          <w:sz w:val="28"/>
          <w:szCs w:val="28"/>
        </w:rPr>
        <w:t>”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lastRenderedPageBreak/>
        <w:t>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3F2E0E" w:rsidRDefault="003F2E0E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F2E0E" w:rsidRPr="003F2E0E" w:rsidRDefault="003F2E0E" w:rsidP="003F2E0E">
      <w:pPr>
        <w:spacing w:line="360" w:lineRule="auto"/>
        <w:jc w:val="both"/>
        <w:rPr>
          <w:b/>
          <w:sz w:val="28"/>
          <w:szCs w:val="28"/>
        </w:rPr>
      </w:pPr>
      <w:r w:rsidRPr="003F2E0E">
        <w:rPr>
          <w:sz w:val="28"/>
          <w:szCs w:val="28"/>
        </w:rPr>
        <w:t xml:space="preserve">6) oświadczamy, że udzielamy gwarancji na okres </w:t>
      </w:r>
      <w:r w:rsidRPr="003F2E0E">
        <w:rPr>
          <w:b/>
          <w:sz w:val="28"/>
          <w:szCs w:val="28"/>
        </w:rPr>
        <w:t>60 miesięcy</w:t>
      </w:r>
      <w:r w:rsidRPr="003F2E0E">
        <w:rPr>
          <w:sz w:val="28"/>
          <w:szCs w:val="28"/>
        </w:rPr>
        <w:t xml:space="preserve"> licząc od daty odbioru końcowego. Rękojmia zgodnie z art. 568 §1 Kodeksu cywilnego dla nieruchomości wynosi </w:t>
      </w:r>
      <w:r w:rsidRPr="003F2E0E">
        <w:rPr>
          <w:b/>
          <w:sz w:val="28"/>
          <w:szCs w:val="28"/>
        </w:rPr>
        <w:t>5 lat.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3F2E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3F2E0E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3F2E0E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</w:t>
      </w:r>
      <w:r w:rsidR="005466A1" w:rsidRPr="005466A1">
        <w:rPr>
          <w:sz w:val="28"/>
          <w:szCs w:val="28"/>
        </w:rPr>
        <w:lastRenderedPageBreak/>
        <w:t>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3F2E0E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10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C20C3A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E-mail: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Nr tel.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>………………………………………………..</w:t>
      </w:r>
    </w:p>
    <w:p w:rsidR="007B6439" w:rsidRPr="00C20C3A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C20C3A">
        <w:rPr>
          <w:sz w:val="24"/>
          <w:szCs w:val="24"/>
          <w:lang w:val="en-US"/>
        </w:rPr>
        <w:t xml:space="preserve">Nr </w:t>
      </w:r>
      <w:proofErr w:type="spellStart"/>
      <w:r w:rsidRPr="00C20C3A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7"/>
  </w:num>
  <w:num w:numId="8">
    <w:abstractNumId w:val="8"/>
  </w:num>
  <w:num w:numId="9">
    <w:abstractNumId w:val="33"/>
  </w:num>
  <w:num w:numId="10">
    <w:abstractNumId w:val="4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4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3F2E0E"/>
    <w:rsid w:val="00435DA4"/>
    <w:rsid w:val="004960D5"/>
    <w:rsid w:val="0052296E"/>
    <w:rsid w:val="00531D42"/>
    <w:rsid w:val="005434DD"/>
    <w:rsid w:val="005466A1"/>
    <w:rsid w:val="00571C65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B46D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20C3A"/>
    <w:rsid w:val="00CA0415"/>
    <w:rsid w:val="00CA66B9"/>
    <w:rsid w:val="00D45E57"/>
    <w:rsid w:val="00D93BA2"/>
    <w:rsid w:val="00DB5E9C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3F2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3F2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3</Pages>
  <Words>470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Izabela Jarczyńska</cp:lastModifiedBy>
  <cp:revision>9</cp:revision>
  <cp:lastPrinted>2001-01-09T17:10:00Z</cp:lastPrinted>
  <dcterms:created xsi:type="dcterms:W3CDTF">2018-07-06T08:24:00Z</dcterms:created>
  <dcterms:modified xsi:type="dcterms:W3CDTF">2019-06-07T11:55:00Z</dcterms:modified>
</cp:coreProperties>
</file>