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246A2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27629" w:rsidRPr="00727629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27629" w:rsidRPr="00727629">
        <w:rPr>
          <w:b/>
          <w:sz w:val="24"/>
        </w:rPr>
        <w:t>BP.271.25.2019.BS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27629" w:rsidRPr="00727629">
        <w:rPr>
          <w:b/>
        </w:rPr>
        <w:t>przetarg nieograniczony</w:t>
      </w:r>
      <w:r w:rsidR="00753DC1">
        <w:t xml:space="preserve"> na:</w:t>
      </w:r>
    </w:p>
    <w:p w:rsidR="0000184A" w:rsidRDefault="00727629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27629">
        <w:rPr>
          <w:b/>
          <w:sz w:val="24"/>
          <w:szCs w:val="24"/>
        </w:rPr>
        <w:t>Budowa siłowni w Mechlinie - III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27629" w:rsidRPr="00727629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27629" w:rsidRPr="00727629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27629" w:rsidRPr="00727629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319" w:rsidRDefault="00FA1319">
      <w:r>
        <w:separator/>
      </w:r>
    </w:p>
  </w:endnote>
  <w:endnote w:type="continuationSeparator" w:id="0">
    <w:p w:rsidR="00FA1319" w:rsidRDefault="00FA1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246A2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15E4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15E4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629" w:rsidRDefault="007276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319" w:rsidRDefault="00FA1319">
      <w:r>
        <w:separator/>
      </w:r>
    </w:p>
  </w:footnote>
  <w:footnote w:type="continuationSeparator" w:id="0">
    <w:p w:rsidR="00FA1319" w:rsidRDefault="00FA1319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629" w:rsidRDefault="007276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629" w:rsidRDefault="0072762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629" w:rsidRDefault="007276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319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27629"/>
    <w:rsid w:val="00736B31"/>
    <w:rsid w:val="00747C6F"/>
    <w:rsid w:val="00753DC1"/>
    <w:rsid w:val="00775E2B"/>
    <w:rsid w:val="007823E9"/>
    <w:rsid w:val="007951AD"/>
    <w:rsid w:val="007D36CE"/>
    <w:rsid w:val="008032C1"/>
    <w:rsid w:val="008246A2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15E42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A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CB045-D2AC-4834-A1EC-F1D38307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2019-06-12T09:22:00Z</dcterms:created>
  <dcterms:modified xsi:type="dcterms:W3CDTF">2019-06-12T09:22:00Z</dcterms:modified>
</cp:coreProperties>
</file>