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6D45A8">
        <w:rPr>
          <w:rFonts w:ascii="Times New Roman" w:hAnsi="Times New Roman" w:cs="Times New Roman"/>
          <w:sz w:val="28"/>
          <w:szCs w:val="28"/>
        </w:rPr>
        <w:t xml:space="preserve">     </w:t>
      </w:r>
      <w:r w:rsidR="00427BE7">
        <w:rPr>
          <w:rFonts w:ascii="Times New Roman" w:hAnsi="Times New Roman" w:cs="Times New Roman"/>
          <w:sz w:val="28"/>
          <w:szCs w:val="28"/>
        </w:rPr>
        <w:t xml:space="preserve">  </w:t>
      </w:r>
      <w:r w:rsidR="00E46533">
        <w:rPr>
          <w:rFonts w:ascii="Times New Roman" w:hAnsi="Times New Roman" w:cs="Times New Roman"/>
          <w:sz w:val="28"/>
          <w:szCs w:val="28"/>
        </w:rPr>
        <w:t xml:space="preserve"> </w:t>
      </w:r>
      <w:r w:rsidR="006368FC">
        <w:rPr>
          <w:rFonts w:ascii="Times New Roman" w:hAnsi="Times New Roman" w:cs="Times New Roman"/>
          <w:sz w:val="28"/>
          <w:szCs w:val="28"/>
        </w:rPr>
        <w:t>Śrem,</w:t>
      </w:r>
      <w:r w:rsidR="006D494F">
        <w:rPr>
          <w:rFonts w:ascii="Times New Roman" w:hAnsi="Times New Roman" w:cs="Times New Roman"/>
          <w:sz w:val="28"/>
          <w:szCs w:val="28"/>
        </w:rPr>
        <w:t xml:space="preserve"> </w:t>
      </w:r>
      <w:r w:rsidR="00241C8D">
        <w:rPr>
          <w:rFonts w:ascii="Times New Roman" w:hAnsi="Times New Roman" w:cs="Times New Roman"/>
          <w:sz w:val="28"/>
          <w:szCs w:val="28"/>
        </w:rPr>
        <w:t xml:space="preserve">15 </w:t>
      </w:r>
      <w:r w:rsidR="006D45A8">
        <w:rPr>
          <w:rFonts w:ascii="Times New Roman" w:hAnsi="Times New Roman" w:cs="Times New Roman"/>
          <w:sz w:val="28"/>
          <w:szCs w:val="28"/>
        </w:rPr>
        <w:t>listopada 2019</w:t>
      </w:r>
      <w:r w:rsidRPr="00C93465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C126EE" w:rsidRDefault="00241C8D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1C8D">
        <w:rPr>
          <w:rFonts w:ascii="Times New Roman" w:hAnsi="Times New Roman" w:cs="Times New Roman"/>
          <w:sz w:val="28"/>
          <w:szCs w:val="28"/>
        </w:rPr>
        <w:t>PEUEK.3153.4.2</w:t>
      </w:r>
      <w:r w:rsidR="009E0C9B" w:rsidRPr="00241C8D">
        <w:rPr>
          <w:rFonts w:ascii="Times New Roman" w:hAnsi="Times New Roman" w:cs="Times New Roman"/>
          <w:sz w:val="28"/>
          <w:szCs w:val="28"/>
        </w:rPr>
        <w:t>.2019.MAM</w:t>
      </w:r>
    </w:p>
    <w:p w:rsidR="00E677BA" w:rsidRDefault="00E677BA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77BA" w:rsidRPr="00C93465" w:rsidRDefault="00E677BA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Pr="00C126EE" w:rsidRDefault="00C126EE" w:rsidP="00C12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6EE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E677BA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ab/>
      </w:r>
    </w:p>
    <w:p w:rsidR="006D45A8" w:rsidRDefault="005C40CC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sz w:val="28"/>
          <w:szCs w:val="28"/>
        </w:rPr>
        <w:t xml:space="preserve">Na </w:t>
      </w:r>
      <w:r w:rsidRPr="00E677BA">
        <w:rPr>
          <w:rFonts w:ascii="Times New Roman" w:hAnsi="Times New Roman" w:cs="Times New Roman"/>
          <w:sz w:val="28"/>
          <w:szCs w:val="28"/>
        </w:rPr>
        <w:t xml:space="preserve">podstawie </w:t>
      </w:r>
      <w:r w:rsidR="00E677BA" w:rsidRPr="00E677BA">
        <w:rPr>
          <w:rFonts w:ascii="Times New Roman" w:hAnsi="Times New Roman" w:cs="Times New Roman"/>
          <w:sz w:val="28"/>
          <w:szCs w:val="28"/>
        </w:rPr>
        <w:t>art. 43 ust. 2 pkt 2</w:t>
      </w:r>
      <w:r w:rsidRPr="00E677BA">
        <w:rPr>
          <w:rFonts w:ascii="Times New Roman" w:hAnsi="Times New Roman" w:cs="Times New Roman"/>
          <w:sz w:val="28"/>
          <w:szCs w:val="28"/>
        </w:rPr>
        <w:t xml:space="preserve"> ustawy</w:t>
      </w:r>
      <w:r w:rsidRPr="00B31828">
        <w:rPr>
          <w:rFonts w:ascii="Times New Roman" w:hAnsi="Times New Roman" w:cs="Times New Roman"/>
          <w:sz w:val="28"/>
          <w:szCs w:val="28"/>
        </w:rPr>
        <w:t xml:space="preserve"> z dnia 27 października  2017r. o</w:t>
      </w:r>
      <w:r w:rsidR="009E0C9B">
        <w:rPr>
          <w:rFonts w:ascii="Times New Roman" w:hAnsi="Times New Roman" w:cs="Times New Roman"/>
          <w:sz w:val="28"/>
          <w:szCs w:val="28"/>
        </w:rPr>
        <w:t> </w:t>
      </w:r>
      <w:r w:rsidRPr="00B31828">
        <w:rPr>
          <w:rFonts w:ascii="Times New Roman" w:hAnsi="Times New Roman" w:cs="Times New Roman"/>
          <w:sz w:val="28"/>
          <w:szCs w:val="28"/>
        </w:rPr>
        <w:t xml:space="preserve">finansowaniu zadań oświatowych </w:t>
      </w:r>
      <w:r w:rsidR="009E0C9B" w:rsidRPr="009E0C9B">
        <w:rPr>
          <w:rFonts w:ascii="Times New Roman" w:hAnsi="Times New Roman" w:cs="Times New Roman"/>
          <w:sz w:val="28"/>
          <w:szCs w:val="28"/>
        </w:rPr>
        <w:t xml:space="preserve">(Dz. U. z 2017 r. poz. 2203 z późn.zm.)  </w:t>
      </w:r>
      <w:r w:rsidRPr="00B31828">
        <w:rPr>
          <w:rFonts w:ascii="Times New Roman" w:hAnsi="Times New Roman" w:cs="Times New Roman"/>
          <w:sz w:val="28"/>
          <w:szCs w:val="28"/>
        </w:rPr>
        <w:t xml:space="preserve">dokonano aktualizacji podstawowej kwoty dotacji </w:t>
      </w:r>
      <w:r w:rsidR="00061826">
        <w:rPr>
          <w:rFonts w:ascii="Times New Roman" w:hAnsi="Times New Roman" w:cs="Times New Roman"/>
          <w:sz w:val="28"/>
          <w:szCs w:val="28"/>
        </w:rPr>
        <w:t xml:space="preserve">dla przedszkoli i szkół  podstawowych w których zorganizowano oddziały przedszkolne oraz </w:t>
      </w:r>
      <w:r w:rsidR="00956FC6">
        <w:rPr>
          <w:rFonts w:ascii="Times New Roman" w:hAnsi="Times New Roman" w:cs="Times New Roman"/>
          <w:sz w:val="28"/>
          <w:szCs w:val="28"/>
        </w:rPr>
        <w:t xml:space="preserve">dotacji </w:t>
      </w:r>
      <w:r w:rsidRPr="00B31828">
        <w:rPr>
          <w:rFonts w:ascii="Times New Roman" w:hAnsi="Times New Roman" w:cs="Times New Roman"/>
          <w:sz w:val="28"/>
          <w:szCs w:val="28"/>
        </w:rPr>
        <w:t xml:space="preserve">dla </w:t>
      </w:r>
      <w:r w:rsidR="00061826">
        <w:rPr>
          <w:rFonts w:ascii="Times New Roman" w:hAnsi="Times New Roman" w:cs="Times New Roman"/>
          <w:sz w:val="28"/>
          <w:szCs w:val="28"/>
        </w:rPr>
        <w:t xml:space="preserve">szkół podstawowych </w:t>
      </w:r>
      <w:r w:rsidRPr="00B31828">
        <w:rPr>
          <w:rFonts w:ascii="Times New Roman" w:hAnsi="Times New Roman" w:cs="Times New Roman"/>
          <w:sz w:val="28"/>
          <w:szCs w:val="28"/>
        </w:rPr>
        <w:t>prowadzonych prz</w:t>
      </w:r>
      <w:r w:rsidR="00241C8D">
        <w:rPr>
          <w:rFonts w:ascii="Times New Roman" w:hAnsi="Times New Roman" w:cs="Times New Roman"/>
          <w:sz w:val="28"/>
          <w:szCs w:val="28"/>
        </w:rPr>
        <w:t>ez inny niż gmina podmiot.</w:t>
      </w:r>
    </w:p>
    <w:p w:rsidR="00241C8D" w:rsidRDefault="00241C8D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B31828" w:rsidRDefault="00061826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5C40CC" w:rsidRPr="00B31828">
        <w:rPr>
          <w:rFonts w:ascii="Times New Roman" w:hAnsi="Times New Roman" w:cs="Times New Roman"/>
          <w:sz w:val="28"/>
          <w:szCs w:val="28"/>
        </w:rPr>
        <w:t>godn</w:t>
      </w:r>
      <w:r w:rsidR="005C40CC" w:rsidRPr="00E677BA">
        <w:rPr>
          <w:rFonts w:ascii="Times New Roman" w:hAnsi="Times New Roman" w:cs="Times New Roman"/>
          <w:sz w:val="28"/>
          <w:szCs w:val="28"/>
        </w:rPr>
        <w:t>ie z</w:t>
      </w:r>
      <w:r w:rsidR="009E0C9B" w:rsidRPr="00E677BA">
        <w:rPr>
          <w:rFonts w:ascii="Times New Roman" w:hAnsi="Times New Roman" w:cs="Times New Roman"/>
          <w:sz w:val="28"/>
          <w:szCs w:val="28"/>
        </w:rPr>
        <w:t> </w:t>
      </w:r>
      <w:r w:rsidR="00C126EE" w:rsidRPr="00E677BA">
        <w:rPr>
          <w:rFonts w:ascii="Times New Roman" w:hAnsi="Times New Roman" w:cs="Times New Roman"/>
          <w:sz w:val="28"/>
          <w:szCs w:val="28"/>
        </w:rPr>
        <w:t xml:space="preserve">art.46 ust.1 </w:t>
      </w:r>
      <w:r w:rsidR="0034507A" w:rsidRPr="00E677BA">
        <w:rPr>
          <w:rFonts w:ascii="Times New Roman" w:hAnsi="Times New Roman" w:cs="Times New Roman"/>
          <w:sz w:val="28"/>
          <w:szCs w:val="28"/>
        </w:rPr>
        <w:t xml:space="preserve">w/w </w:t>
      </w:r>
      <w:r w:rsidR="00C126EE" w:rsidRPr="00E677BA">
        <w:rPr>
          <w:rFonts w:ascii="Times New Roman" w:hAnsi="Times New Roman" w:cs="Times New Roman"/>
          <w:sz w:val="28"/>
          <w:szCs w:val="28"/>
        </w:rPr>
        <w:t>ust</w:t>
      </w:r>
      <w:r w:rsidR="00B31828" w:rsidRPr="00E677BA">
        <w:rPr>
          <w:rFonts w:ascii="Times New Roman" w:hAnsi="Times New Roman" w:cs="Times New Roman"/>
          <w:sz w:val="28"/>
          <w:szCs w:val="28"/>
        </w:rPr>
        <w:t>a</w:t>
      </w:r>
      <w:r w:rsidR="00B31828">
        <w:rPr>
          <w:rFonts w:ascii="Times New Roman" w:hAnsi="Times New Roman" w:cs="Times New Roman"/>
          <w:sz w:val="28"/>
          <w:szCs w:val="28"/>
        </w:rPr>
        <w:t xml:space="preserve">wy </w:t>
      </w:r>
      <w:r w:rsidR="00C126EE" w:rsidRPr="00B31828">
        <w:rPr>
          <w:rFonts w:ascii="Times New Roman" w:hAnsi="Times New Roman" w:cs="Times New Roman"/>
          <w:sz w:val="28"/>
          <w:szCs w:val="28"/>
        </w:rPr>
        <w:t>Burmistrz Śremu informuje, że:</w:t>
      </w:r>
      <w:r w:rsidR="00B31828" w:rsidRPr="00B318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6EE" w:rsidRPr="00B31828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26EE" w:rsidRPr="00B31828" w:rsidRDefault="00C126EE" w:rsidP="006D45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b/>
          <w:sz w:val="28"/>
          <w:szCs w:val="28"/>
        </w:rPr>
        <w:t xml:space="preserve">I. podstawowa kwota </w:t>
      </w:r>
      <w:r w:rsidR="007D27E2">
        <w:rPr>
          <w:rFonts w:ascii="Times New Roman" w:hAnsi="Times New Roman" w:cs="Times New Roman"/>
          <w:b/>
          <w:sz w:val="28"/>
          <w:szCs w:val="28"/>
        </w:rPr>
        <w:t>dotacji</w:t>
      </w:r>
      <w:r w:rsidR="006D45A8">
        <w:rPr>
          <w:rFonts w:ascii="Times New Roman" w:hAnsi="Times New Roman" w:cs="Times New Roman"/>
          <w:sz w:val="28"/>
          <w:szCs w:val="28"/>
        </w:rPr>
        <w:t xml:space="preserve"> kształtuje się </w:t>
      </w:r>
      <w:r w:rsidRPr="00B31828">
        <w:rPr>
          <w:rFonts w:ascii="Times New Roman" w:hAnsi="Times New Roman" w:cs="Times New Roman"/>
          <w:sz w:val="28"/>
          <w:szCs w:val="28"/>
        </w:rPr>
        <w:t>następująco:</w:t>
      </w:r>
    </w:p>
    <w:p w:rsidR="00C126EE" w:rsidRPr="00B31828" w:rsidRDefault="00C126EE" w:rsidP="006D45A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B31828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sz w:val="28"/>
          <w:szCs w:val="28"/>
        </w:rPr>
        <w:t xml:space="preserve">dla przedszkola  – </w:t>
      </w:r>
      <w:r w:rsidR="009E0C9B">
        <w:rPr>
          <w:rFonts w:ascii="Times New Roman" w:hAnsi="Times New Roman" w:cs="Times New Roman"/>
          <w:b/>
          <w:sz w:val="28"/>
          <w:szCs w:val="28"/>
        </w:rPr>
        <w:t>8</w:t>
      </w:r>
      <w:r w:rsidR="006D45A8">
        <w:rPr>
          <w:rFonts w:ascii="Times New Roman" w:hAnsi="Times New Roman" w:cs="Times New Roman"/>
          <w:b/>
          <w:sz w:val="28"/>
          <w:szCs w:val="28"/>
        </w:rPr>
        <w:t>74,09</w:t>
      </w:r>
      <w:r w:rsidRPr="00B31828">
        <w:rPr>
          <w:rFonts w:ascii="Times New Roman" w:hAnsi="Times New Roman" w:cs="Times New Roman"/>
          <w:b/>
          <w:sz w:val="28"/>
          <w:szCs w:val="28"/>
        </w:rPr>
        <w:t xml:space="preserve"> zł </w:t>
      </w:r>
      <w:r w:rsidRPr="00B31828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Pr="00241C8D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dla oddziału przedszkolnego zorgani</w:t>
      </w:r>
      <w:r w:rsidR="00E46533" w:rsidRPr="005C40CC">
        <w:rPr>
          <w:rFonts w:ascii="Times New Roman" w:hAnsi="Times New Roman" w:cs="Times New Roman"/>
          <w:sz w:val="28"/>
          <w:szCs w:val="28"/>
        </w:rPr>
        <w:t>zowanego w szkole podstawowej –</w:t>
      </w:r>
      <w:r w:rsidR="00241C8D" w:rsidRPr="00241C8D">
        <w:rPr>
          <w:rFonts w:ascii="Times New Roman" w:hAnsi="Times New Roman" w:cs="Times New Roman"/>
          <w:b/>
          <w:sz w:val="28"/>
          <w:szCs w:val="28"/>
        </w:rPr>
        <w:t>596,58</w:t>
      </w:r>
      <w:r w:rsidR="006368FC" w:rsidRPr="00241C8D">
        <w:rPr>
          <w:rFonts w:ascii="Times New Roman" w:hAnsi="Times New Roman" w:cs="Times New Roman"/>
          <w:sz w:val="28"/>
          <w:szCs w:val="28"/>
        </w:rPr>
        <w:t xml:space="preserve"> </w:t>
      </w:r>
      <w:r w:rsidRPr="00241C8D">
        <w:rPr>
          <w:rFonts w:ascii="Times New Roman" w:hAnsi="Times New Roman" w:cs="Times New Roman"/>
          <w:b/>
          <w:sz w:val="28"/>
          <w:szCs w:val="28"/>
        </w:rPr>
        <w:t xml:space="preserve">zł </w:t>
      </w:r>
      <w:r w:rsidRPr="00241C8D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427BE7" w:rsidRDefault="00427BE7" w:rsidP="006D45A8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BE7" w:rsidRDefault="00427BE7" w:rsidP="006D45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BE7">
        <w:rPr>
          <w:rFonts w:ascii="Times New Roman" w:hAnsi="Times New Roman" w:cs="Times New Roman"/>
          <w:b/>
          <w:sz w:val="28"/>
          <w:szCs w:val="28"/>
        </w:rPr>
        <w:t>II. dotacja</w:t>
      </w:r>
      <w:r>
        <w:rPr>
          <w:rFonts w:ascii="Times New Roman" w:hAnsi="Times New Roman" w:cs="Times New Roman"/>
          <w:sz w:val="28"/>
          <w:szCs w:val="28"/>
        </w:rPr>
        <w:t xml:space="preserve"> kształtuje się następująco:</w:t>
      </w:r>
    </w:p>
    <w:p w:rsidR="00427BE7" w:rsidRPr="00427BE7" w:rsidRDefault="00427BE7" w:rsidP="006D45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6D45A8" w:rsidRDefault="00C126EE" w:rsidP="006D45A8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5A8">
        <w:rPr>
          <w:rFonts w:ascii="Times New Roman" w:hAnsi="Times New Roman" w:cs="Times New Roman"/>
          <w:sz w:val="28"/>
          <w:szCs w:val="28"/>
        </w:rPr>
        <w:t>dla szkoły podstawowej</w:t>
      </w:r>
      <w:r w:rsidR="007829BD" w:rsidRPr="006D45A8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Pr="006D45A8">
        <w:rPr>
          <w:rFonts w:ascii="Times New Roman" w:hAnsi="Times New Roman" w:cs="Times New Roman"/>
          <w:sz w:val="28"/>
          <w:szCs w:val="28"/>
        </w:rPr>
        <w:t xml:space="preserve"> –</w:t>
      </w:r>
      <w:r w:rsidR="007D27E2" w:rsidRPr="006D45A8">
        <w:rPr>
          <w:rFonts w:ascii="Times New Roman" w:hAnsi="Times New Roman" w:cs="Times New Roman"/>
          <w:sz w:val="28"/>
          <w:szCs w:val="28"/>
        </w:rPr>
        <w:t xml:space="preserve"> </w:t>
      </w:r>
      <w:r w:rsidR="00A23AF4" w:rsidRPr="006D45A8">
        <w:rPr>
          <w:rFonts w:ascii="Times New Roman" w:hAnsi="Times New Roman" w:cs="Times New Roman"/>
          <w:sz w:val="28"/>
          <w:szCs w:val="28"/>
        </w:rPr>
        <w:t>miesięcznie na</w:t>
      </w:r>
      <w:r w:rsidR="00061826" w:rsidRPr="006D45A8">
        <w:rPr>
          <w:rFonts w:ascii="Times New Roman" w:hAnsi="Times New Roman" w:cs="Times New Roman"/>
          <w:sz w:val="28"/>
          <w:szCs w:val="28"/>
        </w:rPr>
        <w:t xml:space="preserve"> jednego ucznia</w:t>
      </w:r>
      <w:r w:rsidR="00A93AA6" w:rsidRPr="006D45A8">
        <w:rPr>
          <w:rFonts w:ascii="Times New Roman" w:hAnsi="Times New Roman" w:cs="Times New Roman"/>
          <w:sz w:val="28"/>
          <w:szCs w:val="28"/>
        </w:rPr>
        <w:t>:</w:t>
      </w:r>
    </w:p>
    <w:p w:rsidR="00A93AA6" w:rsidRPr="005C40CC" w:rsidRDefault="00061826" w:rsidP="006D45A8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w kl. I-III </w:t>
      </w:r>
      <w:r w:rsidR="009E0C9B">
        <w:rPr>
          <w:rFonts w:ascii="Times New Roman" w:hAnsi="Times New Roman" w:cs="Times New Roman"/>
          <w:sz w:val="28"/>
          <w:szCs w:val="28"/>
        </w:rPr>
        <w:t>–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</w:t>
      </w:r>
      <w:r w:rsidR="006D45A8">
        <w:rPr>
          <w:rFonts w:ascii="Times New Roman" w:hAnsi="Times New Roman" w:cs="Times New Roman"/>
          <w:b/>
          <w:sz w:val="28"/>
          <w:szCs w:val="28"/>
        </w:rPr>
        <w:t>684,02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 xml:space="preserve"> zł.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AA6" w:rsidRPr="005C40CC" w:rsidRDefault="00061826" w:rsidP="006D45A8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w kl. IV-VIII </w:t>
      </w:r>
      <w:r w:rsidR="00A93AA6" w:rsidRPr="00E677B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D45A8">
        <w:rPr>
          <w:rFonts w:ascii="Times New Roman" w:hAnsi="Times New Roman" w:cs="Times New Roman"/>
          <w:b/>
          <w:sz w:val="28"/>
          <w:szCs w:val="28"/>
        </w:rPr>
        <w:t>643,23</w:t>
      </w:r>
      <w:r w:rsidR="009E0C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>zł.</w:t>
      </w:r>
    </w:p>
    <w:p w:rsidR="00C126EE" w:rsidRDefault="00061826" w:rsidP="006D45A8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>korzystające</w:t>
      </w:r>
      <w:r>
        <w:rPr>
          <w:rFonts w:ascii="Times New Roman" w:hAnsi="Times New Roman" w:cs="Times New Roman"/>
          <w:sz w:val="28"/>
          <w:szCs w:val="28"/>
        </w:rPr>
        <w:t>go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z dodatkowej be</w:t>
      </w:r>
      <w:r w:rsidR="009E0C9B">
        <w:rPr>
          <w:rFonts w:ascii="Times New Roman" w:hAnsi="Times New Roman" w:cs="Times New Roman"/>
          <w:sz w:val="28"/>
          <w:szCs w:val="28"/>
        </w:rPr>
        <w:t>zpłatnej nauki języka polskiego</w:t>
      </w:r>
      <w:r w:rsidR="006D45A8">
        <w:rPr>
          <w:rFonts w:ascii="Times New Roman" w:hAnsi="Times New Roman" w:cs="Times New Roman"/>
          <w:sz w:val="28"/>
          <w:szCs w:val="28"/>
        </w:rPr>
        <w:t xml:space="preserve"> </w:t>
      </w:r>
      <w:r w:rsidR="006D45A8" w:rsidRPr="00E677B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D45A8">
        <w:rPr>
          <w:rFonts w:ascii="Times New Roman" w:hAnsi="Times New Roman" w:cs="Times New Roman"/>
          <w:b/>
          <w:sz w:val="28"/>
          <w:szCs w:val="28"/>
        </w:rPr>
        <w:t>941,31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 xml:space="preserve"> zł</w:t>
      </w:r>
      <w:r w:rsidR="00E677BA">
        <w:rPr>
          <w:rFonts w:ascii="Times New Roman" w:hAnsi="Times New Roman" w:cs="Times New Roman"/>
          <w:sz w:val="28"/>
          <w:szCs w:val="28"/>
        </w:rPr>
        <w:t>,</w:t>
      </w:r>
    </w:p>
    <w:p w:rsidR="00E677BA" w:rsidRDefault="00E677BA" w:rsidP="006D45A8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z indywidualnym nauczaniem bez orzeczeń – </w:t>
      </w:r>
      <w:r w:rsidRPr="00E677BA">
        <w:rPr>
          <w:rFonts w:ascii="Times New Roman" w:hAnsi="Times New Roman" w:cs="Times New Roman"/>
          <w:b/>
          <w:sz w:val="28"/>
          <w:szCs w:val="28"/>
        </w:rPr>
        <w:t>627,54 zł.</w:t>
      </w:r>
    </w:p>
    <w:p w:rsidR="006D45A8" w:rsidRPr="005C40CC" w:rsidRDefault="006D45A8" w:rsidP="006D45A8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5C40CC" w:rsidRDefault="00C126EE" w:rsidP="006D45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0CC">
        <w:rPr>
          <w:rFonts w:ascii="Times New Roman" w:hAnsi="Times New Roman" w:cs="Times New Roman"/>
          <w:b/>
          <w:sz w:val="28"/>
          <w:szCs w:val="28"/>
        </w:rPr>
        <w:t>II</w:t>
      </w:r>
      <w:r w:rsidR="00427BE7">
        <w:rPr>
          <w:rFonts w:ascii="Times New Roman" w:hAnsi="Times New Roman" w:cs="Times New Roman"/>
          <w:b/>
          <w:sz w:val="28"/>
          <w:szCs w:val="28"/>
        </w:rPr>
        <w:t>I</w:t>
      </w:r>
      <w:r w:rsidRPr="005C40CC">
        <w:rPr>
          <w:rFonts w:ascii="Times New Roman" w:hAnsi="Times New Roman" w:cs="Times New Roman"/>
          <w:b/>
          <w:sz w:val="28"/>
          <w:szCs w:val="28"/>
        </w:rPr>
        <w:t xml:space="preserve">. statystyczna liczba uczniów </w:t>
      </w:r>
      <w:r w:rsidRPr="005C40CC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0D0F6A" w:rsidRPr="005C40CC" w:rsidRDefault="000D0F6A" w:rsidP="006D45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F6A" w:rsidRPr="005C40CC" w:rsidRDefault="000D0F6A" w:rsidP="006D45A8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 pr</w:t>
      </w:r>
      <w:r w:rsidR="00B5748D" w:rsidRPr="005C40CC">
        <w:rPr>
          <w:rFonts w:ascii="Times New Roman" w:hAnsi="Times New Roman" w:cs="Times New Roman"/>
          <w:sz w:val="28"/>
          <w:szCs w:val="28"/>
        </w:rPr>
        <w:t>zedszkolach prowadzonych przez g</w:t>
      </w:r>
      <w:r w:rsidRPr="005C40CC">
        <w:rPr>
          <w:rFonts w:ascii="Times New Roman" w:hAnsi="Times New Roman" w:cs="Times New Roman"/>
          <w:sz w:val="28"/>
          <w:szCs w:val="28"/>
        </w:rPr>
        <w:t>minę Śrem</w:t>
      </w:r>
      <w:r w:rsidR="00954246" w:rsidRPr="005C40CC">
        <w:rPr>
          <w:rFonts w:ascii="Times New Roman" w:hAnsi="Times New Roman" w:cs="Times New Roman"/>
          <w:sz w:val="28"/>
          <w:szCs w:val="28"/>
        </w:rPr>
        <w:t>, pomniejszona o</w:t>
      </w:r>
      <w:r w:rsidR="009E0C9B">
        <w:rPr>
          <w:rFonts w:ascii="Times New Roman" w:hAnsi="Times New Roman" w:cs="Times New Roman"/>
          <w:sz w:val="28"/>
          <w:szCs w:val="28"/>
        </w:rPr>
        <w:t> </w:t>
      </w:r>
      <w:r w:rsidR="00954246" w:rsidRPr="005C40CC">
        <w:rPr>
          <w:rFonts w:ascii="Times New Roman" w:hAnsi="Times New Roman" w:cs="Times New Roman"/>
          <w:sz w:val="28"/>
          <w:szCs w:val="28"/>
        </w:rPr>
        <w:t>statystyczną liczbę uczniów niepełnosprawnych w tych przedszkolach posiadających orzeczenie o potrzebie kształcenie specjalnego</w:t>
      </w:r>
      <w:r w:rsidRPr="005C40CC">
        <w:rPr>
          <w:rFonts w:ascii="Times New Roman" w:hAnsi="Times New Roman" w:cs="Times New Roman"/>
          <w:sz w:val="28"/>
          <w:szCs w:val="28"/>
        </w:rPr>
        <w:t xml:space="preserve"> wynosi </w:t>
      </w:r>
      <w:r w:rsidR="00954246" w:rsidRPr="005C40CC">
        <w:rPr>
          <w:rFonts w:ascii="Times New Roman" w:hAnsi="Times New Roman" w:cs="Times New Roman"/>
          <w:sz w:val="28"/>
          <w:szCs w:val="28"/>
        </w:rPr>
        <w:t xml:space="preserve">   </w:t>
      </w:r>
      <w:r w:rsidR="006D45A8" w:rsidRPr="006D45A8">
        <w:rPr>
          <w:rFonts w:ascii="Times New Roman" w:hAnsi="Times New Roman" w:cs="Times New Roman"/>
          <w:b/>
          <w:sz w:val="28"/>
          <w:szCs w:val="28"/>
        </w:rPr>
        <w:t>684,67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0D0F6A" w:rsidRPr="005C40CC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 oddziałach przedszkolnych zorganizowanych w szkołach p</w:t>
      </w:r>
      <w:r w:rsidR="00B5748D" w:rsidRPr="005C40CC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5C40CC">
        <w:rPr>
          <w:rFonts w:ascii="Times New Roman" w:hAnsi="Times New Roman" w:cs="Times New Roman"/>
          <w:sz w:val="28"/>
          <w:szCs w:val="28"/>
        </w:rPr>
        <w:t>minę Śrem, pomniejszona o</w:t>
      </w:r>
      <w:r w:rsidR="009E0C9B">
        <w:rPr>
          <w:rFonts w:ascii="Times New Roman" w:hAnsi="Times New Roman" w:cs="Times New Roman"/>
          <w:sz w:val="28"/>
          <w:szCs w:val="28"/>
        </w:rPr>
        <w:t> </w:t>
      </w:r>
      <w:r w:rsidRPr="005C40CC">
        <w:rPr>
          <w:rFonts w:ascii="Times New Roman" w:hAnsi="Times New Roman" w:cs="Times New Roman"/>
          <w:sz w:val="28"/>
          <w:szCs w:val="28"/>
        </w:rPr>
        <w:t>statystyczną liczbę</w:t>
      </w:r>
      <w:r w:rsidR="00954246" w:rsidRPr="005C40CC">
        <w:rPr>
          <w:rFonts w:ascii="Times New Roman" w:hAnsi="Times New Roman" w:cs="Times New Roman"/>
          <w:sz w:val="28"/>
          <w:szCs w:val="28"/>
        </w:rPr>
        <w:t xml:space="preserve"> </w:t>
      </w:r>
      <w:r w:rsidR="00954246" w:rsidRPr="005C40CC">
        <w:rPr>
          <w:rFonts w:ascii="Times New Roman" w:hAnsi="Times New Roman" w:cs="Times New Roman"/>
          <w:sz w:val="28"/>
          <w:szCs w:val="28"/>
        </w:rPr>
        <w:lastRenderedPageBreak/>
        <w:t xml:space="preserve">uczniów niepełnosprawnych w tych oddziałach, posiadających orzeczenie </w:t>
      </w:r>
      <w:r w:rsidR="006D45A8">
        <w:rPr>
          <w:rFonts w:ascii="Times New Roman" w:hAnsi="Times New Roman" w:cs="Times New Roman"/>
          <w:sz w:val="28"/>
          <w:szCs w:val="28"/>
        </w:rPr>
        <w:br/>
      </w:r>
      <w:r w:rsidR="00954246" w:rsidRPr="005C40CC">
        <w:rPr>
          <w:rFonts w:ascii="Times New Roman" w:hAnsi="Times New Roman" w:cs="Times New Roman"/>
          <w:sz w:val="28"/>
          <w:szCs w:val="28"/>
        </w:rPr>
        <w:t xml:space="preserve">o potrzebie kształcenia specjalnego, wynosi </w:t>
      </w:r>
      <w:r w:rsidR="00241C8D" w:rsidRPr="00787B0D">
        <w:rPr>
          <w:rFonts w:ascii="Times New Roman" w:hAnsi="Times New Roman" w:cs="Times New Roman"/>
          <w:b/>
          <w:sz w:val="28"/>
          <w:szCs w:val="28"/>
        </w:rPr>
        <w:t>247</w:t>
      </w:r>
      <w:r w:rsidR="00787B0D">
        <w:rPr>
          <w:rFonts w:ascii="Times New Roman" w:hAnsi="Times New Roman" w:cs="Times New Roman"/>
          <w:b/>
          <w:sz w:val="28"/>
          <w:szCs w:val="28"/>
        </w:rPr>
        <w:t>,34</w:t>
      </w:r>
      <w:bookmarkStart w:id="0" w:name="_GoBack"/>
      <w:bookmarkEnd w:id="0"/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954246" w:rsidRPr="005C40CC" w:rsidRDefault="00954246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 szkołach p</w:t>
      </w:r>
      <w:r w:rsidR="001A4E1A" w:rsidRPr="005C40CC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5C40CC">
        <w:rPr>
          <w:rFonts w:ascii="Times New Roman" w:hAnsi="Times New Roman" w:cs="Times New Roman"/>
          <w:sz w:val="28"/>
          <w:szCs w:val="28"/>
        </w:rPr>
        <w:t xml:space="preserve">minę Śrem, wynosi </w:t>
      </w:r>
      <w:r w:rsidR="006D45A8">
        <w:rPr>
          <w:rFonts w:ascii="Times New Roman" w:hAnsi="Times New Roman" w:cs="Times New Roman"/>
          <w:b/>
          <w:sz w:val="28"/>
          <w:szCs w:val="28"/>
        </w:rPr>
        <w:t>220</w:t>
      </w:r>
      <w:r w:rsidR="009E0C9B">
        <w:rPr>
          <w:rFonts w:ascii="Times New Roman" w:hAnsi="Times New Roman" w:cs="Times New Roman"/>
          <w:b/>
          <w:sz w:val="28"/>
          <w:szCs w:val="28"/>
        </w:rPr>
        <w:t>7,67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6368FC" w:rsidRPr="005C40CC" w:rsidRDefault="006368FC" w:rsidP="00A93A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54F3" w:rsidRDefault="00427BE7" w:rsidP="002E54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</w:t>
      </w:r>
      <w:r w:rsidR="00E46533">
        <w:rPr>
          <w:rFonts w:ascii="Times New Roman" w:hAnsi="Times New Roman" w:cs="Times New Roman"/>
          <w:b/>
          <w:sz w:val="28"/>
          <w:szCs w:val="28"/>
        </w:rPr>
        <w:t xml:space="preserve">. Wskaźnik zwiększający </w:t>
      </w:r>
      <w:r w:rsidR="00B5748D" w:rsidRP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5B276E" w:rsidRDefault="005B276E" w:rsidP="002E54F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533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szkół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 p</w:t>
      </w:r>
      <w:r w:rsidRPr="00427467">
        <w:rPr>
          <w:rFonts w:ascii="Times New Roman" w:hAnsi="Times New Roman" w:cs="Times New Roman"/>
          <w:sz w:val="28"/>
          <w:szCs w:val="28"/>
        </w:rPr>
        <w:t>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6D45A8">
        <w:rPr>
          <w:rFonts w:ascii="Times New Roman" w:hAnsi="Times New Roman" w:cs="Times New Roman"/>
          <w:b/>
          <w:sz w:val="28"/>
          <w:szCs w:val="28"/>
        </w:rPr>
        <w:t>1,296</w:t>
      </w:r>
      <w:r w:rsidR="00E46533" w:rsidRPr="00427467">
        <w:rPr>
          <w:rFonts w:ascii="Times New Roman" w:hAnsi="Times New Roman" w:cs="Times New Roman"/>
          <w:sz w:val="28"/>
          <w:szCs w:val="28"/>
        </w:rPr>
        <w:t>;</w:t>
      </w:r>
    </w:p>
    <w:p w:rsidR="007829BD" w:rsidRDefault="007829BD" w:rsidP="007829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67C">
        <w:rPr>
          <w:rFonts w:ascii="Times New Roman" w:hAnsi="Times New Roman" w:cs="Times New Roman"/>
          <w:b/>
          <w:sz w:val="28"/>
          <w:szCs w:val="28"/>
        </w:rPr>
        <w:t xml:space="preserve">V. statystyczna liczba </w:t>
      </w:r>
      <w:r w:rsidR="0040219D">
        <w:rPr>
          <w:rFonts w:ascii="Times New Roman" w:hAnsi="Times New Roman" w:cs="Times New Roman"/>
          <w:b/>
          <w:sz w:val="28"/>
          <w:szCs w:val="28"/>
        </w:rPr>
        <w:t>uczniów</w:t>
      </w:r>
      <w:r w:rsidRPr="00EA667C">
        <w:rPr>
          <w:rFonts w:ascii="Times New Roman" w:hAnsi="Times New Roman" w:cs="Times New Roman"/>
          <w:b/>
          <w:sz w:val="28"/>
          <w:szCs w:val="28"/>
        </w:rPr>
        <w:t xml:space="preserve"> objętych wczesnym wspomaganiem rozwoju</w:t>
      </w:r>
      <w:r w:rsidR="00B57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5B276E" w:rsidRPr="00B5748D" w:rsidRDefault="005B276E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przedszkolach prowadzonych przez gminę Śrem, </w:t>
      </w:r>
      <w:r w:rsidRPr="006368FC">
        <w:rPr>
          <w:rFonts w:ascii="Times New Roman" w:hAnsi="Times New Roman" w:cs="Times New Roman"/>
          <w:sz w:val="28"/>
          <w:szCs w:val="28"/>
        </w:rPr>
        <w:t xml:space="preserve">wynosi  </w:t>
      </w:r>
      <w:r w:rsidR="006D45A8">
        <w:rPr>
          <w:rFonts w:ascii="Times New Roman" w:hAnsi="Times New Roman" w:cs="Times New Roman"/>
          <w:b/>
          <w:sz w:val="28"/>
          <w:szCs w:val="28"/>
        </w:rPr>
        <w:t>5,33</w:t>
      </w:r>
      <w:r w:rsidRPr="006368FC">
        <w:rPr>
          <w:rFonts w:ascii="Times New Roman" w:hAnsi="Times New Roman" w:cs="Times New Roman"/>
          <w:sz w:val="28"/>
          <w:szCs w:val="28"/>
        </w:rPr>
        <w:t xml:space="preserve">  </w:t>
      </w:r>
      <w:r w:rsidRPr="00427467">
        <w:rPr>
          <w:rFonts w:ascii="Times New Roman" w:hAnsi="Times New Roman" w:cs="Times New Roman"/>
          <w:sz w:val="28"/>
          <w:szCs w:val="28"/>
        </w:rPr>
        <w:t>uczniów.</w:t>
      </w:r>
    </w:p>
    <w:p w:rsidR="00427467" w:rsidRPr="00241C8D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oddziałach przedszkolnych zorganizowanych w szkołach podstawowych prowadzonych przez gminę Śrem, </w:t>
      </w:r>
      <w:r w:rsidRPr="00241C8D">
        <w:rPr>
          <w:rFonts w:ascii="Times New Roman" w:hAnsi="Times New Roman" w:cs="Times New Roman"/>
          <w:sz w:val="28"/>
          <w:szCs w:val="28"/>
        </w:rPr>
        <w:t xml:space="preserve">wynosi </w:t>
      </w:r>
      <w:r w:rsidRPr="00241C8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41C8D" w:rsidRPr="00241C8D">
        <w:rPr>
          <w:rFonts w:ascii="Times New Roman" w:hAnsi="Times New Roman" w:cs="Times New Roman"/>
          <w:b/>
          <w:sz w:val="28"/>
          <w:szCs w:val="28"/>
        </w:rPr>
        <w:t xml:space="preserve">0,33 </w:t>
      </w:r>
      <w:r w:rsidRPr="00241C8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41C8D" w:rsidRPr="00241C8D">
        <w:rPr>
          <w:rFonts w:ascii="Times New Roman" w:hAnsi="Times New Roman" w:cs="Times New Roman"/>
          <w:sz w:val="28"/>
          <w:szCs w:val="28"/>
        </w:rPr>
        <w:t>ucznia</w:t>
      </w:r>
      <w:r w:rsidRPr="00241C8D">
        <w:rPr>
          <w:rFonts w:ascii="Times New Roman" w:hAnsi="Times New Roman" w:cs="Times New Roman"/>
          <w:sz w:val="28"/>
          <w:szCs w:val="28"/>
        </w:rPr>
        <w:t>.</w:t>
      </w:r>
    </w:p>
    <w:p w:rsidR="00427467" w:rsidRPr="003243F8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szkołach podstawowych prowadzonych przez gminę Śrem, wynosi </w:t>
      </w:r>
      <w:r w:rsidRPr="004E35FC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1A4E1A" w:rsidRDefault="001A4E1A" w:rsidP="001A4E1A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1C8D" w:rsidRDefault="00241C8D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1C8D" w:rsidRPr="00EA667C" w:rsidRDefault="00241C8D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Sprawę prowadzi:</w:t>
      </w:r>
    </w:p>
    <w:p w:rsidR="00C126EE" w:rsidRPr="00C93465" w:rsidRDefault="006D45A8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Natalia Pepeta</w:t>
      </w:r>
    </w:p>
    <w:p w:rsidR="00C126EE" w:rsidRPr="00C93465" w:rsidRDefault="006D45A8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C126EE"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nspektor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47 155</w:t>
      </w:r>
    </w:p>
    <w:p w:rsidR="00C126EE" w:rsidRDefault="00C126EE" w:rsidP="00C126EE"/>
    <w:p w:rsidR="00567715" w:rsidRDefault="00567715"/>
    <w:sectPr w:rsidR="00567715" w:rsidSect="006D45A8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EF1"/>
    <w:multiLevelType w:val="hybridMultilevel"/>
    <w:tmpl w:val="F2E0413E"/>
    <w:lvl w:ilvl="0" w:tplc="E5581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BA16FB"/>
    <w:multiLevelType w:val="hybridMultilevel"/>
    <w:tmpl w:val="2D4E8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FC6D04"/>
    <w:multiLevelType w:val="hybridMultilevel"/>
    <w:tmpl w:val="A9522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11"/>
  </w:num>
  <w:num w:numId="7">
    <w:abstractNumId w:val="16"/>
  </w:num>
  <w:num w:numId="8">
    <w:abstractNumId w:val="12"/>
  </w:num>
  <w:num w:numId="9">
    <w:abstractNumId w:val="5"/>
  </w:num>
  <w:num w:numId="10">
    <w:abstractNumId w:val="15"/>
  </w:num>
  <w:num w:numId="11">
    <w:abstractNumId w:val="1"/>
  </w:num>
  <w:num w:numId="12">
    <w:abstractNumId w:val="10"/>
  </w:num>
  <w:num w:numId="13">
    <w:abstractNumId w:val="14"/>
  </w:num>
  <w:num w:numId="14">
    <w:abstractNumId w:val="2"/>
  </w:num>
  <w:num w:numId="15">
    <w:abstractNumId w:val="0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5A"/>
    <w:rsid w:val="00061826"/>
    <w:rsid w:val="000748BC"/>
    <w:rsid w:val="000D0F6A"/>
    <w:rsid w:val="00117FC1"/>
    <w:rsid w:val="00155A95"/>
    <w:rsid w:val="001A4E1A"/>
    <w:rsid w:val="001B3D31"/>
    <w:rsid w:val="001B78D6"/>
    <w:rsid w:val="00233E98"/>
    <w:rsid w:val="00241C8D"/>
    <w:rsid w:val="0029115E"/>
    <w:rsid w:val="002E54F3"/>
    <w:rsid w:val="002F6B19"/>
    <w:rsid w:val="003243F8"/>
    <w:rsid w:val="0034507A"/>
    <w:rsid w:val="0036740D"/>
    <w:rsid w:val="0040219D"/>
    <w:rsid w:val="00427467"/>
    <w:rsid w:val="00427BE7"/>
    <w:rsid w:val="004C695A"/>
    <w:rsid w:val="004E35FC"/>
    <w:rsid w:val="00567715"/>
    <w:rsid w:val="005B276E"/>
    <w:rsid w:val="005C40CC"/>
    <w:rsid w:val="00604002"/>
    <w:rsid w:val="006368FC"/>
    <w:rsid w:val="0067784C"/>
    <w:rsid w:val="00683260"/>
    <w:rsid w:val="006B5CF1"/>
    <w:rsid w:val="006D45A8"/>
    <w:rsid w:val="006D494F"/>
    <w:rsid w:val="00700D3D"/>
    <w:rsid w:val="00724B66"/>
    <w:rsid w:val="007829BD"/>
    <w:rsid w:val="00787B0D"/>
    <w:rsid w:val="007B28EC"/>
    <w:rsid w:val="007D27E2"/>
    <w:rsid w:val="007E5D05"/>
    <w:rsid w:val="00863BDB"/>
    <w:rsid w:val="008A05AC"/>
    <w:rsid w:val="0093375E"/>
    <w:rsid w:val="00954246"/>
    <w:rsid w:val="00956FC6"/>
    <w:rsid w:val="009E0C9B"/>
    <w:rsid w:val="00A23AF4"/>
    <w:rsid w:val="00A93AA6"/>
    <w:rsid w:val="00B31828"/>
    <w:rsid w:val="00B40A1E"/>
    <w:rsid w:val="00B5748D"/>
    <w:rsid w:val="00C02581"/>
    <w:rsid w:val="00C126EE"/>
    <w:rsid w:val="00DF0773"/>
    <w:rsid w:val="00E46533"/>
    <w:rsid w:val="00E677BA"/>
    <w:rsid w:val="00EA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Natalia Pepeta</cp:lastModifiedBy>
  <cp:revision>4</cp:revision>
  <cp:lastPrinted>2019-11-15T12:38:00Z</cp:lastPrinted>
  <dcterms:created xsi:type="dcterms:W3CDTF">2019-11-15T12:26:00Z</dcterms:created>
  <dcterms:modified xsi:type="dcterms:W3CDTF">2019-11-15T12:44:00Z</dcterms:modified>
</cp:coreProperties>
</file>