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07822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-263525</wp:posOffset>
                </wp:positionV>
                <wp:extent cx="2310765" cy="1049020"/>
                <wp:effectExtent l="0" t="0" r="13335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20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D6347" w:rsidRPr="000D6347">
        <w:rPr>
          <w:b/>
          <w:i w:val="0"/>
        </w:rPr>
        <w:t>2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D6347" w:rsidRPr="000D6347">
        <w:rPr>
          <w:b/>
          <w:sz w:val="24"/>
        </w:rPr>
        <w:t>BP.271.41.2019.BS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D6347" w:rsidRPr="000D6347">
        <w:rPr>
          <w:b/>
        </w:rPr>
        <w:t>przetarg nieograniczony</w:t>
      </w:r>
      <w:r w:rsidR="00753DC1">
        <w:t xml:space="preserve"> na:</w:t>
      </w:r>
    </w:p>
    <w:p w:rsidR="0000184A" w:rsidRDefault="000D634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D6347">
        <w:rPr>
          <w:b/>
          <w:sz w:val="24"/>
          <w:szCs w:val="24"/>
        </w:rPr>
        <w:t>Budowa ścieżek rowerowych w kierunku Zbrudzewa, odcinek 0+325 - 2+322, w kierunku Mechlina odcinek 0+325 - 0+748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D6347" w:rsidRPr="000D6347">
        <w:rPr>
          <w:sz w:val="24"/>
          <w:szCs w:val="24"/>
        </w:rPr>
        <w:t>(</w:t>
      </w:r>
      <w:proofErr w:type="spellStart"/>
      <w:r w:rsidR="000D6347" w:rsidRPr="000D6347">
        <w:rPr>
          <w:sz w:val="24"/>
          <w:szCs w:val="24"/>
        </w:rPr>
        <w:t>t.j</w:t>
      </w:r>
      <w:proofErr w:type="spellEnd"/>
      <w:r w:rsidR="000D6347" w:rsidRPr="000D6347">
        <w:rPr>
          <w:sz w:val="24"/>
          <w:szCs w:val="24"/>
        </w:rPr>
        <w:t xml:space="preserve">. </w:t>
      </w:r>
      <w:proofErr w:type="spellStart"/>
      <w:r w:rsidR="000D6347" w:rsidRPr="000D6347">
        <w:rPr>
          <w:sz w:val="24"/>
          <w:szCs w:val="24"/>
        </w:rPr>
        <w:t>Dz.U</w:t>
      </w:r>
      <w:proofErr w:type="spellEnd"/>
      <w:r w:rsidR="000D6347" w:rsidRPr="000D6347">
        <w:rPr>
          <w:sz w:val="24"/>
          <w:szCs w:val="24"/>
        </w:rPr>
        <w:t>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A87169" w:rsidRDefault="006D68D8" w:rsidP="00A87169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  <w:bookmarkStart w:id="0" w:name="_GoBack"/>
      <w:bookmarkEnd w:id="0"/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D6347" w:rsidRPr="000D6347">
        <w:rPr>
          <w:sz w:val="24"/>
          <w:szCs w:val="24"/>
        </w:rPr>
        <w:t>(</w:t>
      </w:r>
      <w:proofErr w:type="spellStart"/>
      <w:r w:rsidR="000D6347" w:rsidRPr="000D6347">
        <w:rPr>
          <w:sz w:val="24"/>
          <w:szCs w:val="24"/>
        </w:rPr>
        <w:t>t.j</w:t>
      </w:r>
      <w:proofErr w:type="spellEnd"/>
      <w:r w:rsidR="000D6347" w:rsidRPr="000D6347">
        <w:rPr>
          <w:sz w:val="24"/>
          <w:szCs w:val="24"/>
        </w:rPr>
        <w:t xml:space="preserve">. </w:t>
      </w:r>
      <w:proofErr w:type="spellStart"/>
      <w:r w:rsidR="000D6347" w:rsidRPr="000D6347">
        <w:rPr>
          <w:sz w:val="24"/>
          <w:szCs w:val="24"/>
        </w:rPr>
        <w:t>Dz.U</w:t>
      </w:r>
      <w:proofErr w:type="spellEnd"/>
      <w:r w:rsidR="000D6347" w:rsidRPr="000D6347">
        <w:rPr>
          <w:sz w:val="24"/>
          <w:szCs w:val="24"/>
        </w:rPr>
        <w:t>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D6347" w:rsidRPr="000D6347">
        <w:rPr>
          <w:sz w:val="24"/>
          <w:szCs w:val="24"/>
        </w:rPr>
        <w:t>(</w:t>
      </w:r>
      <w:proofErr w:type="spellStart"/>
      <w:r w:rsidR="000D6347" w:rsidRPr="000D6347">
        <w:rPr>
          <w:sz w:val="24"/>
          <w:szCs w:val="24"/>
        </w:rPr>
        <w:t>t.j</w:t>
      </w:r>
      <w:proofErr w:type="spellEnd"/>
      <w:r w:rsidR="000D6347" w:rsidRPr="000D6347">
        <w:rPr>
          <w:sz w:val="24"/>
          <w:szCs w:val="24"/>
        </w:rPr>
        <w:t xml:space="preserve">. </w:t>
      </w:r>
      <w:proofErr w:type="spellStart"/>
      <w:r w:rsidR="000D6347" w:rsidRPr="000D6347">
        <w:rPr>
          <w:sz w:val="24"/>
          <w:szCs w:val="24"/>
        </w:rPr>
        <w:t>Dz.U</w:t>
      </w:r>
      <w:proofErr w:type="spellEnd"/>
      <w:r w:rsidR="000D6347" w:rsidRPr="000D6347">
        <w:rPr>
          <w:sz w:val="24"/>
          <w:szCs w:val="24"/>
        </w:rPr>
        <w:t>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6D" w:rsidRDefault="002D696D">
      <w:r>
        <w:separator/>
      </w:r>
    </w:p>
  </w:endnote>
  <w:endnote w:type="continuationSeparator" w:id="0">
    <w:p w:rsidR="002D696D" w:rsidRDefault="002D6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0782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871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87169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6D" w:rsidRDefault="002D696D">
      <w:r>
        <w:separator/>
      </w:r>
    </w:p>
  </w:footnote>
  <w:footnote w:type="continuationSeparator" w:id="0">
    <w:p w:rsidR="002D696D" w:rsidRDefault="002D696D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69" w:rsidRDefault="00A87169" w:rsidP="00A87169">
    <w:pPr>
      <w:pStyle w:val="Nagwek"/>
    </w:pPr>
    <w:r>
      <w:rPr>
        <w:noProof/>
      </w:rPr>
      <w:drawing>
        <wp:anchor distT="0" distB="0" distL="114300" distR="114300" simplePos="0" relativeHeight="251661824" behindDoc="1" locked="0" layoutInCell="1" allowOverlap="1" wp14:anchorId="5C343E71" wp14:editId="5B4C4FA3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19981136" wp14:editId="79D8F4CB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3" name="Obraz 3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 wp14:anchorId="13340816" wp14:editId="4E26DCAD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5" name="Obraz 5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3ECCAE3" wp14:editId="6E3051D6">
          <wp:extent cx="1344305" cy="688637"/>
          <wp:effectExtent l="0" t="0" r="8255" b="0"/>
          <wp:docPr id="6" name="Obraz 6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347" w:rsidRDefault="000D63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6D"/>
    <w:rsid w:val="0000184A"/>
    <w:rsid w:val="00012997"/>
    <w:rsid w:val="000621A2"/>
    <w:rsid w:val="00075CEC"/>
    <w:rsid w:val="000D6347"/>
    <w:rsid w:val="00106AC7"/>
    <w:rsid w:val="00111985"/>
    <w:rsid w:val="00147532"/>
    <w:rsid w:val="001614BA"/>
    <w:rsid w:val="001D0EEA"/>
    <w:rsid w:val="00204613"/>
    <w:rsid w:val="002B1E07"/>
    <w:rsid w:val="002C2DE7"/>
    <w:rsid w:val="002D160C"/>
    <w:rsid w:val="002D3BDF"/>
    <w:rsid w:val="002D696D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07822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87169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87169"/>
  </w:style>
  <w:style w:type="paragraph" w:styleId="Tekstdymka">
    <w:name w:val="Balloon Text"/>
    <w:basedOn w:val="Normalny"/>
    <w:link w:val="TekstdymkaZnak"/>
    <w:rsid w:val="00A871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871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87169"/>
  </w:style>
  <w:style w:type="paragraph" w:styleId="Tekstdymka">
    <w:name w:val="Balloon Text"/>
    <w:basedOn w:val="Normalny"/>
    <w:link w:val="TekstdymkaZnak"/>
    <w:rsid w:val="00A871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87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26EF6-4409-4213-9454-02E6C741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2010-01-07T09:39:00Z</cp:lastPrinted>
  <dcterms:created xsi:type="dcterms:W3CDTF">2019-12-02T09:12:00Z</dcterms:created>
  <dcterms:modified xsi:type="dcterms:W3CDTF">2019-12-02T10:07:00Z</dcterms:modified>
</cp:coreProperties>
</file>