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76C" w:rsidRDefault="004F2271">
      <w:pPr>
        <w:spacing w:before="360"/>
        <w:rPr>
          <w:b/>
          <w:bCs/>
        </w:rPr>
      </w:pPr>
      <w:r w:rsidRPr="004F2271">
        <w:rPr>
          <w:b/>
          <w:bCs/>
        </w:rPr>
        <w:t>Gmina Śrem</w:t>
      </w:r>
    </w:p>
    <w:p w:rsidR="0033076C" w:rsidRDefault="004F2271">
      <w:pPr>
        <w:rPr>
          <w:b/>
          <w:bCs/>
        </w:rPr>
      </w:pPr>
      <w:r w:rsidRPr="004F2271">
        <w:rPr>
          <w:b/>
          <w:bCs/>
        </w:rPr>
        <w:t>Plac 20 Października</w:t>
      </w:r>
      <w:r w:rsidR="0033076C">
        <w:rPr>
          <w:b/>
          <w:bCs/>
        </w:rPr>
        <w:t xml:space="preserve"> </w:t>
      </w:r>
      <w:r w:rsidRPr="004F2271">
        <w:rPr>
          <w:b/>
          <w:bCs/>
        </w:rPr>
        <w:t>1</w:t>
      </w:r>
    </w:p>
    <w:p w:rsidR="0033076C" w:rsidRDefault="004F2271">
      <w:pPr>
        <w:rPr>
          <w:b/>
          <w:bCs/>
        </w:rPr>
      </w:pPr>
      <w:r w:rsidRPr="004F2271">
        <w:rPr>
          <w:b/>
          <w:bCs/>
        </w:rPr>
        <w:t>63-100</w:t>
      </w:r>
      <w:r w:rsidR="0033076C">
        <w:rPr>
          <w:b/>
          <w:bCs/>
        </w:rPr>
        <w:t xml:space="preserve"> </w:t>
      </w:r>
      <w:r w:rsidRPr="004F2271">
        <w:rPr>
          <w:b/>
          <w:bCs/>
        </w:rPr>
        <w:t>Śrem</w:t>
      </w:r>
    </w:p>
    <w:p w:rsidR="0033076C" w:rsidRDefault="0033076C">
      <w:pPr>
        <w:pStyle w:val="Nagwek"/>
        <w:tabs>
          <w:tab w:val="clear" w:pos="4536"/>
        </w:tabs>
        <w:spacing w:before="720" w:after="720"/>
      </w:pPr>
      <w:r>
        <w:rPr>
          <w:b/>
          <w:bCs/>
        </w:rPr>
        <w:t xml:space="preserve">Pismo: </w:t>
      </w:r>
      <w:r w:rsidR="004F2271" w:rsidRPr="004F2271">
        <w:rPr>
          <w:b/>
          <w:bCs/>
        </w:rPr>
        <w:t>BP.271.4.2020.BS/2</w:t>
      </w:r>
      <w:r>
        <w:tab/>
        <w:t xml:space="preserve"> </w:t>
      </w:r>
      <w:r w:rsidR="004F2271" w:rsidRPr="004F2271">
        <w:t>Śrem</w:t>
      </w:r>
      <w:r>
        <w:t xml:space="preserve"> dnia: </w:t>
      </w:r>
      <w:r w:rsidR="004F2271" w:rsidRPr="004F2271">
        <w:t>2020-02-13</w:t>
      </w:r>
    </w:p>
    <w:p w:rsidR="0033076C" w:rsidRDefault="0033076C">
      <w:pPr>
        <w:pStyle w:val="Nagwek1"/>
        <w:spacing w:before="600"/>
        <w:rPr>
          <w:sz w:val="28"/>
        </w:rPr>
      </w:pPr>
      <w:r>
        <w:rPr>
          <w:sz w:val="28"/>
        </w:rPr>
        <w:t>P O W I A D O M I E N I E</w:t>
      </w:r>
    </w:p>
    <w:p w:rsidR="0033076C" w:rsidRDefault="0033076C">
      <w:pPr>
        <w:spacing w:after="360"/>
        <w:jc w:val="center"/>
        <w:rPr>
          <w:b/>
          <w:sz w:val="28"/>
        </w:rPr>
      </w:pPr>
      <w:r>
        <w:rPr>
          <w:b/>
          <w:sz w:val="28"/>
        </w:rPr>
        <w:t xml:space="preserve">o </w:t>
      </w:r>
      <w:r w:rsidR="000D1E6C">
        <w:rPr>
          <w:b/>
          <w:sz w:val="28"/>
        </w:rPr>
        <w:t>wyborze najkorzystniejszej oferty</w:t>
      </w:r>
    </w:p>
    <w:p w:rsidR="0033076C" w:rsidRDefault="0033076C">
      <w:pPr>
        <w:pStyle w:val="Nagwek"/>
        <w:tabs>
          <w:tab w:val="clear" w:pos="4536"/>
          <w:tab w:val="clear" w:pos="9072"/>
        </w:tabs>
        <w:spacing w:after="240"/>
        <w:rPr>
          <w:bCs/>
        </w:rPr>
      </w:pPr>
      <w:r>
        <w:rPr>
          <w:bCs/>
        </w:rPr>
        <w:t>Szanowni Państwo,</w:t>
      </w:r>
    </w:p>
    <w:p w:rsidR="0033076C" w:rsidRDefault="0033076C">
      <w:pPr>
        <w:spacing w:before="120" w:after="120"/>
        <w:jc w:val="both"/>
        <w:rPr>
          <w:bCs/>
        </w:rPr>
      </w:pPr>
      <w:r>
        <w:rPr>
          <w:bCs/>
        </w:rPr>
        <w:t>W związku z zakończeniem postępowania i dokonaniem wyboru najkorzystniejszej oferty w procedurze prowadzonej na po</w:t>
      </w:r>
      <w:r w:rsidR="001F67FA">
        <w:rPr>
          <w:bCs/>
        </w:rPr>
        <w:t>d</w:t>
      </w:r>
      <w:r>
        <w:rPr>
          <w:bCs/>
        </w:rPr>
        <w:t xml:space="preserve">stawie ustawy z dnia </w:t>
      </w:r>
      <w:r>
        <w:t xml:space="preserve">29 stycznia 2004 roku Prawo Zamówień Publicznych </w:t>
      </w:r>
      <w:r w:rsidR="004F2271" w:rsidRPr="004F2271">
        <w:t>(</w:t>
      </w:r>
      <w:proofErr w:type="spellStart"/>
      <w:r w:rsidR="004F2271" w:rsidRPr="004F2271">
        <w:t>t.j</w:t>
      </w:r>
      <w:proofErr w:type="spellEnd"/>
      <w:r w:rsidR="004F2271" w:rsidRPr="004F2271">
        <w:t xml:space="preserve">. </w:t>
      </w:r>
      <w:proofErr w:type="spellStart"/>
      <w:r w:rsidR="004F2271" w:rsidRPr="004F2271">
        <w:t>Dz.U</w:t>
      </w:r>
      <w:proofErr w:type="spellEnd"/>
      <w:r w:rsidR="004F2271" w:rsidRPr="004F2271">
        <w:t>. z 2019 r. poz. 1843)</w:t>
      </w:r>
      <w:r>
        <w:t xml:space="preserve"> </w:t>
      </w:r>
      <w:r>
        <w:rPr>
          <w:bCs/>
        </w:rPr>
        <w:t xml:space="preserve">w trybie </w:t>
      </w:r>
      <w:r w:rsidR="004F2271" w:rsidRPr="004F2271">
        <w:rPr>
          <w:b/>
          <w:bCs/>
        </w:rPr>
        <w:t>przetarg nieograniczony</w:t>
      </w:r>
      <w:r>
        <w:rPr>
          <w:b/>
        </w:rPr>
        <w:t xml:space="preserve"> </w:t>
      </w:r>
      <w:r>
        <w:rPr>
          <w:bCs/>
        </w:rPr>
        <w:t>na:</w:t>
      </w:r>
    </w:p>
    <w:p w:rsidR="0033076C" w:rsidRDefault="004F2271">
      <w:pPr>
        <w:spacing w:before="120" w:after="120"/>
        <w:jc w:val="center"/>
        <w:rPr>
          <w:b/>
        </w:rPr>
      </w:pPr>
      <w:r w:rsidRPr="004F2271">
        <w:rPr>
          <w:b/>
        </w:rPr>
        <w:t>Modernizacja dróg z wyłączeniem dróg o nawierzchni asfaltowej.</w:t>
      </w:r>
    </w:p>
    <w:p w:rsidR="0033076C" w:rsidRDefault="0033076C">
      <w:pPr>
        <w:spacing w:before="120" w:after="120"/>
        <w:jc w:val="both"/>
        <w:rPr>
          <w:bCs/>
        </w:rPr>
      </w:pPr>
      <w:r>
        <w:rPr>
          <w:bCs/>
        </w:rPr>
        <w:t>informujemy, iż najkorzystniejszą ofertę złożyła firma: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4F2271" w:rsidTr="00744573">
        <w:trPr>
          <w:cantSplit/>
        </w:trPr>
        <w:tc>
          <w:tcPr>
            <w:tcW w:w="9210" w:type="dxa"/>
          </w:tcPr>
          <w:p w:rsidR="004F2271" w:rsidRPr="00065CDA" w:rsidRDefault="004F2271" w:rsidP="00744573">
            <w:pPr>
              <w:spacing w:line="360" w:lineRule="auto"/>
              <w:ind w:firstLine="284"/>
              <w:jc w:val="both"/>
              <w:rPr>
                <w:b/>
                <w:sz w:val="22"/>
                <w:szCs w:val="22"/>
              </w:rPr>
            </w:pPr>
            <w:r w:rsidRPr="00065CDA">
              <w:rPr>
                <w:b/>
                <w:sz w:val="22"/>
                <w:szCs w:val="22"/>
              </w:rPr>
              <w:lastRenderedPageBreak/>
              <w:t>P.W. "LECH-DRÓG" Grześkowiak Leszek</w:t>
            </w:r>
          </w:p>
          <w:p w:rsidR="004F2271" w:rsidRPr="00065CDA" w:rsidRDefault="004F2271" w:rsidP="00744573">
            <w:pPr>
              <w:spacing w:line="360" w:lineRule="auto"/>
              <w:ind w:firstLine="284"/>
              <w:jc w:val="both"/>
              <w:rPr>
                <w:b/>
                <w:sz w:val="22"/>
                <w:szCs w:val="22"/>
              </w:rPr>
            </w:pPr>
            <w:r w:rsidRPr="00065CDA">
              <w:rPr>
                <w:b/>
                <w:sz w:val="22"/>
                <w:szCs w:val="22"/>
              </w:rPr>
              <w:t>ul. Dezyderego Chłapowskiego 29/13</w:t>
            </w:r>
          </w:p>
          <w:p w:rsidR="004F2271" w:rsidRPr="00065CDA" w:rsidRDefault="004F2271" w:rsidP="00744573">
            <w:pPr>
              <w:spacing w:line="360" w:lineRule="auto"/>
              <w:ind w:firstLine="284"/>
              <w:jc w:val="both"/>
              <w:rPr>
                <w:b/>
                <w:sz w:val="22"/>
                <w:szCs w:val="22"/>
              </w:rPr>
            </w:pPr>
            <w:r w:rsidRPr="00065CDA">
              <w:rPr>
                <w:b/>
                <w:sz w:val="22"/>
                <w:szCs w:val="22"/>
              </w:rPr>
              <w:t>63-100 Śrem</w:t>
            </w:r>
          </w:p>
          <w:p w:rsidR="004F2271" w:rsidRPr="00065CDA" w:rsidRDefault="004F2271" w:rsidP="00744573">
            <w:pPr>
              <w:spacing w:line="360" w:lineRule="auto"/>
              <w:ind w:firstLine="284"/>
              <w:jc w:val="both"/>
              <w:rPr>
                <w:sz w:val="22"/>
                <w:szCs w:val="22"/>
              </w:rPr>
            </w:pPr>
            <w:r w:rsidRPr="00065CDA">
              <w:rPr>
                <w:sz w:val="22"/>
                <w:szCs w:val="22"/>
              </w:rPr>
              <w:t>na:</w:t>
            </w:r>
          </w:p>
          <w:p w:rsidR="004F2271" w:rsidRPr="00065CDA" w:rsidRDefault="004F2271" w:rsidP="00744573">
            <w:pPr>
              <w:spacing w:line="360" w:lineRule="auto"/>
              <w:ind w:firstLine="284"/>
              <w:jc w:val="both"/>
              <w:rPr>
                <w:b/>
                <w:sz w:val="22"/>
                <w:szCs w:val="22"/>
              </w:rPr>
            </w:pPr>
            <w:r w:rsidRPr="00065CDA">
              <w:rPr>
                <w:sz w:val="22"/>
                <w:szCs w:val="22"/>
              </w:rPr>
              <w:t xml:space="preserve">Modernizacja dróg z wyłączeniem dróg o nawierzchni asfaltowej za cenę </w:t>
            </w:r>
            <w:r w:rsidRPr="00065CDA">
              <w:rPr>
                <w:b/>
                <w:sz w:val="22"/>
                <w:szCs w:val="22"/>
              </w:rPr>
              <w:t xml:space="preserve">remont 1m2 nawierzchni z trylinki z materiałem - 40.00 zł; remont 1m2 nawierzchni z trylinki bez materiału - 18.50 zł; remont 1 m2 nawierzchni żużlowej - gruntowej z materiałem - 2.00 zł; remont 1 m2 nawierzchni żużlowej - gruntowej bez materiału - 1.00 zł; remont 1 m2 nawierzchni z betonowej kostki brukowej gr. 6 cm z materiałem  - 69.00 zł; remont 1 m2 nawierzchni z betonowej kostki brukowej gr. 6 cm bez materiału  - 28.00 zł; remont 1 m2 nawierzchni z betonowej kostki brukowej gr. 8 cm z materiałem  - 77.20 zł; remont 1 m2 nawierzchni z betonowej kostki brukowej gr. 8 cm bez materiału  - 28.00 zł; remont 1 m2 nawierzchni z brukowca kamiennego bez materiału - 43.00 zł; remont 1 m2 nawierzchni chodnika z płytek chodnikowych 35x35x5cm z materiałem - 56.00 zł; remont 1 m2 nawierzchni chodnika z płytek chodnikowych 35x35x5cm bez materiału - 27.00 zł; remont 1 m2 nawierzchni chodnika z płytek chodnikowych 50x50x8cm z materiałem - 52.00 zł; remont 1 m2 nawierzchni chodnika z płytek chodnikowych 50x50x8cm bez materiału - 18.50 zł; ułożenie 1 </w:t>
            </w:r>
            <w:proofErr w:type="spellStart"/>
            <w:r w:rsidRPr="00065CDA">
              <w:rPr>
                <w:b/>
                <w:sz w:val="22"/>
                <w:szCs w:val="22"/>
              </w:rPr>
              <w:t>mb</w:t>
            </w:r>
            <w:proofErr w:type="spellEnd"/>
            <w:r w:rsidRPr="00065CDA">
              <w:rPr>
                <w:b/>
                <w:sz w:val="22"/>
                <w:szCs w:val="22"/>
              </w:rPr>
              <w:t xml:space="preserve"> krawężnika gr 15 cm na ławie betonowej z materiałem - 72.00 zł; ułożenie 1 </w:t>
            </w:r>
            <w:proofErr w:type="spellStart"/>
            <w:r w:rsidRPr="00065CDA">
              <w:rPr>
                <w:b/>
                <w:sz w:val="22"/>
                <w:szCs w:val="22"/>
              </w:rPr>
              <w:t>mb</w:t>
            </w:r>
            <w:proofErr w:type="spellEnd"/>
            <w:r w:rsidRPr="00065CDA">
              <w:rPr>
                <w:b/>
                <w:sz w:val="22"/>
                <w:szCs w:val="22"/>
              </w:rPr>
              <w:t xml:space="preserve"> krawężnika gr 15 cm na ławie betonowej bez materiału - 46.00 zł; ułożenie 1 </w:t>
            </w:r>
            <w:proofErr w:type="spellStart"/>
            <w:r w:rsidRPr="00065CDA">
              <w:rPr>
                <w:b/>
                <w:sz w:val="22"/>
                <w:szCs w:val="22"/>
              </w:rPr>
              <w:t>mb</w:t>
            </w:r>
            <w:proofErr w:type="spellEnd"/>
            <w:r w:rsidRPr="00065CDA">
              <w:rPr>
                <w:b/>
                <w:sz w:val="22"/>
                <w:szCs w:val="22"/>
              </w:rPr>
              <w:t xml:space="preserve"> krawężnika gr 20 cm na ławie betonowej z materiałem - 73.00 zł; ułożenie 1 </w:t>
            </w:r>
            <w:proofErr w:type="spellStart"/>
            <w:r w:rsidRPr="00065CDA">
              <w:rPr>
                <w:b/>
                <w:sz w:val="22"/>
                <w:szCs w:val="22"/>
              </w:rPr>
              <w:t>mb</w:t>
            </w:r>
            <w:proofErr w:type="spellEnd"/>
            <w:r w:rsidRPr="00065CDA">
              <w:rPr>
                <w:b/>
                <w:sz w:val="22"/>
                <w:szCs w:val="22"/>
              </w:rPr>
              <w:t xml:space="preserve"> krawężnika gr 20 cm na ławie betonowej bez materiału - 40.00 zł; ułożenie 1 </w:t>
            </w:r>
            <w:proofErr w:type="spellStart"/>
            <w:r w:rsidRPr="00065CDA">
              <w:rPr>
                <w:b/>
                <w:sz w:val="22"/>
                <w:szCs w:val="22"/>
              </w:rPr>
              <w:t>mb</w:t>
            </w:r>
            <w:proofErr w:type="spellEnd"/>
            <w:r w:rsidRPr="00065CDA">
              <w:rPr>
                <w:b/>
                <w:sz w:val="22"/>
                <w:szCs w:val="22"/>
              </w:rPr>
              <w:t xml:space="preserve"> obrzeża ogrodowego na podsypce piaskowej z materiałem - 20.00 zł; ułożenie 1 </w:t>
            </w:r>
            <w:proofErr w:type="spellStart"/>
            <w:r w:rsidRPr="00065CDA">
              <w:rPr>
                <w:b/>
                <w:sz w:val="22"/>
                <w:szCs w:val="22"/>
              </w:rPr>
              <w:t>mb</w:t>
            </w:r>
            <w:proofErr w:type="spellEnd"/>
            <w:r w:rsidRPr="00065CDA">
              <w:rPr>
                <w:b/>
                <w:sz w:val="22"/>
                <w:szCs w:val="22"/>
              </w:rPr>
              <w:t xml:space="preserve"> obrzeża ogrodowego na podsypce piaskowej bez materiału - 8.00 zł; przełożenie 1 </w:t>
            </w:r>
            <w:proofErr w:type="spellStart"/>
            <w:r w:rsidRPr="00065CDA">
              <w:rPr>
                <w:b/>
                <w:sz w:val="22"/>
                <w:szCs w:val="22"/>
              </w:rPr>
              <w:t>mb</w:t>
            </w:r>
            <w:proofErr w:type="spellEnd"/>
            <w:r w:rsidRPr="00065CDA">
              <w:rPr>
                <w:b/>
                <w:sz w:val="22"/>
                <w:szCs w:val="22"/>
              </w:rPr>
              <w:t xml:space="preserve"> krawężnika gr 15 cm na ławie betonowej - 48.00 zł; przełożenie 1 </w:t>
            </w:r>
            <w:proofErr w:type="spellStart"/>
            <w:r w:rsidRPr="00065CDA">
              <w:rPr>
                <w:b/>
                <w:sz w:val="22"/>
                <w:szCs w:val="22"/>
              </w:rPr>
              <w:t>mb</w:t>
            </w:r>
            <w:proofErr w:type="spellEnd"/>
            <w:r w:rsidRPr="00065CDA">
              <w:rPr>
                <w:b/>
                <w:sz w:val="22"/>
                <w:szCs w:val="22"/>
              </w:rPr>
              <w:t xml:space="preserve"> krawężnika gr 20 cm na ławie betonowej - 48.00 zł; przełożenie 1 </w:t>
            </w:r>
            <w:proofErr w:type="spellStart"/>
            <w:r w:rsidRPr="00065CDA">
              <w:rPr>
                <w:b/>
                <w:sz w:val="22"/>
                <w:szCs w:val="22"/>
              </w:rPr>
              <w:t>mb</w:t>
            </w:r>
            <w:proofErr w:type="spellEnd"/>
            <w:r w:rsidRPr="00065CDA">
              <w:rPr>
                <w:b/>
                <w:sz w:val="22"/>
                <w:szCs w:val="22"/>
              </w:rPr>
              <w:t xml:space="preserve"> obrzeża ogrodowego na podsypce piaskowej - 8.00 zł; uzupełnienie 1 m2 oznakowania poziomego farbami chlorokauczukowymi - 40.00 zł; wykonanie 1 m2 profilowania dróg zestawem równiarka +walec ogumiony - 0.25 zł; regulacja wysokościowa zaworu wodociągowego lub gazowego - 48.00 zł; regulacja wysokościowa studzienki rewizyjnej - 80.00 zł; regulacja wysokościowa studzienki ściekowej - 60.00 zł; regulacja wysokościowa studzienki teletechnicznej - 120.00 zł; koszt 1 r-g - 20.91 zł;</w:t>
            </w:r>
          </w:p>
          <w:p w:rsidR="004F2271" w:rsidRPr="00065CDA" w:rsidRDefault="004F2271" w:rsidP="00744573">
            <w:pPr>
              <w:spacing w:before="120" w:after="120"/>
              <w:ind w:left="180"/>
              <w:jc w:val="both"/>
              <w:rPr>
                <w:color w:val="000000"/>
                <w:sz w:val="22"/>
                <w:szCs w:val="22"/>
              </w:rPr>
            </w:pPr>
            <w:r w:rsidRPr="00065CDA">
              <w:rPr>
                <w:color w:val="000000"/>
                <w:sz w:val="22"/>
                <w:szCs w:val="22"/>
              </w:rPr>
              <w:t>Uzasadnienie wyboru:</w:t>
            </w:r>
          </w:p>
          <w:p w:rsidR="004F2271" w:rsidRPr="00065CDA" w:rsidRDefault="004F2271" w:rsidP="00744573">
            <w:pPr>
              <w:spacing w:line="360" w:lineRule="auto"/>
              <w:ind w:firstLine="284"/>
              <w:jc w:val="both"/>
              <w:rPr>
                <w:sz w:val="22"/>
                <w:szCs w:val="22"/>
              </w:rPr>
            </w:pPr>
            <w:r w:rsidRPr="00065CDA">
              <w:rPr>
                <w:sz w:val="22"/>
                <w:szCs w:val="22"/>
              </w:rPr>
              <w:t>Uzasadnienie prawne: art. 91 ust. 1 ustawy PZP.</w:t>
            </w:r>
          </w:p>
          <w:p w:rsidR="004F2271" w:rsidRDefault="004F2271" w:rsidP="00744573">
            <w:pPr>
              <w:spacing w:line="360" w:lineRule="auto"/>
              <w:ind w:firstLine="284"/>
              <w:jc w:val="both"/>
            </w:pPr>
            <w:r w:rsidRPr="00065CDA">
              <w:rPr>
                <w:sz w:val="22"/>
                <w:szCs w:val="22"/>
              </w:rPr>
              <w:t>Uzasadnienie faktyczne: Najkorzystniejsza ze złożonych ofert w postępowaniu, która jest</w:t>
            </w:r>
            <w:r w:rsidRPr="004F2271">
              <w:t xml:space="preserve"> w pełni zgodna z SIWZ.</w:t>
            </w:r>
          </w:p>
        </w:tc>
      </w:tr>
    </w:tbl>
    <w:p w:rsidR="000B6515" w:rsidRDefault="000B6515" w:rsidP="000B6515">
      <w:pPr>
        <w:spacing w:before="120" w:after="120"/>
        <w:jc w:val="both"/>
        <w:rPr>
          <w:color w:val="000000"/>
        </w:rPr>
      </w:pPr>
    </w:p>
    <w:p w:rsidR="00065CDA" w:rsidRDefault="00065CDA" w:rsidP="000B6515">
      <w:pPr>
        <w:spacing w:before="120" w:after="120"/>
        <w:jc w:val="both"/>
        <w:rPr>
          <w:color w:val="000000"/>
        </w:rPr>
      </w:pPr>
    </w:p>
    <w:p w:rsidR="00065CDA" w:rsidRDefault="00065CDA" w:rsidP="000B6515">
      <w:pPr>
        <w:spacing w:before="120" w:after="120"/>
        <w:jc w:val="both"/>
        <w:rPr>
          <w:color w:val="000000"/>
        </w:rPr>
      </w:pPr>
    </w:p>
    <w:p w:rsidR="000B6515" w:rsidRDefault="000B6515" w:rsidP="000B6515">
      <w:pPr>
        <w:spacing w:before="120" w:after="120"/>
        <w:jc w:val="both"/>
        <w:rPr>
          <w:color w:val="000000"/>
        </w:rPr>
      </w:pPr>
      <w:r>
        <w:rPr>
          <w:color w:val="000000"/>
        </w:rPr>
        <w:lastRenderedPageBreak/>
        <w:t>Streszczenie oceny i porównania złożonych ofert</w:t>
      </w:r>
    </w:p>
    <w:tbl>
      <w:tblPr>
        <w:tblW w:w="51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1844"/>
        <w:gridCol w:w="7006"/>
      </w:tblGrid>
      <w:tr w:rsidR="00065CDA" w:rsidRPr="005811DF" w:rsidTr="00065CDA">
        <w:tc>
          <w:tcPr>
            <w:tcW w:w="354" w:type="pct"/>
            <w:vAlign w:val="center"/>
          </w:tcPr>
          <w:p w:rsidR="00065CDA" w:rsidRPr="00490DC0" w:rsidRDefault="00065CDA" w:rsidP="00744573">
            <w:pPr>
              <w:spacing w:before="40"/>
              <w:jc w:val="center"/>
            </w:pPr>
            <w:r w:rsidRPr="00490DC0">
              <w:t>Nr oferty</w:t>
            </w:r>
          </w:p>
        </w:tc>
        <w:tc>
          <w:tcPr>
            <w:tcW w:w="968" w:type="pct"/>
            <w:vAlign w:val="center"/>
          </w:tcPr>
          <w:p w:rsidR="00065CDA" w:rsidRDefault="00065CDA" w:rsidP="00744573">
            <w:pPr>
              <w:spacing w:before="40"/>
              <w:jc w:val="center"/>
            </w:pPr>
            <w:r w:rsidRPr="00490DC0">
              <w:t xml:space="preserve">Nazwa (firma) </w:t>
            </w:r>
          </w:p>
          <w:p w:rsidR="00065CDA" w:rsidRPr="00490DC0" w:rsidRDefault="00065CDA" w:rsidP="00744573">
            <w:pPr>
              <w:spacing w:after="40"/>
              <w:jc w:val="center"/>
            </w:pPr>
            <w:r w:rsidRPr="00490DC0">
              <w:t>i adres wykonawcy</w:t>
            </w:r>
          </w:p>
        </w:tc>
        <w:tc>
          <w:tcPr>
            <w:tcW w:w="3678" w:type="pct"/>
            <w:vAlign w:val="center"/>
          </w:tcPr>
          <w:p w:rsidR="00065CDA" w:rsidRPr="00490DC0" w:rsidRDefault="00065CDA" w:rsidP="00744573">
            <w:pPr>
              <w:spacing w:after="40"/>
            </w:pPr>
            <w:r>
              <w:t xml:space="preserve">Liczba punktów </w:t>
            </w:r>
          </w:p>
        </w:tc>
      </w:tr>
      <w:tr w:rsidR="00065CDA" w:rsidRPr="005811DF" w:rsidTr="00065CDA">
        <w:tc>
          <w:tcPr>
            <w:tcW w:w="354" w:type="pct"/>
            <w:vAlign w:val="center"/>
          </w:tcPr>
          <w:p w:rsidR="00065CDA" w:rsidRPr="00490DC0" w:rsidRDefault="00065CDA" w:rsidP="00744573">
            <w:pPr>
              <w:spacing w:before="120" w:after="120"/>
              <w:jc w:val="center"/>
            </w:pPr>
            <w:r w:rsidRPr="0097463F">
              <w:t>1</w:t>
            </w:r>
          </w:p>
        </w:tc>
        <w:tc>
          <w:tcPr>
            <w:tcW w:w="968" w:type="pct"/>
          </w:tcPr>
          <w:p w:rsidR="00065CDA" w:rsidRPr="00490DC0" w:rsidRDefault="00065CDA" w:rsidP="00744573">
            <w:pPr>
              <w:spacing w:before="40"/>
            </w:pPr>
            <w:r w:rsidRPr="0097463F">
              <w:t xml:space="preserve">Firma </w:t>
            </w:r>
            <w:proofErr w:type="spellStart"/>
            <w:r w:rsidRPr="0097463F">
              <w:t>Produkcyjno</w:t>
            </w:r>
            <w:proofErr w:type="spellEnd"/>
            <w:r w:rsidRPr="0097463F">
              <w:t xml:space="preserve"> Handlowo Usługowa ,,INWEST- BRUK" Paweł Tomczyk</w:t>
            </w:r>
          </w:p>
          <w:p w:rsidR="00065CDA" w:rsidRPr="00490DC0" w:rsidRDefault="00065CDA" w:rsidP="00744573">
            <w:r w:rsidRPr="0097463F">
              <w:t>ul. Ogrodowa</w:t>
            </w:r>
            <w:r w:rsidRPr="00490DC0">
              <w:t xml:space="preserve"> </w:t>
            </w:r>
            <w:r w:rsidRPr="0097463F">
              <w:t>2A</w:t>
            </w:r>
            <w:r w:rsidRPr="00490DC0">
              <w:t xml:space="preserve"> </w:t>
            </w:r>
          </w:p>
          <w:p w:rsidR="00065CDA" w:rsidRPr="00490DC0" w:rsidRDefault="00065CDA" w:rsidP="00744573">
            <w:pPr>
              <w:spacing w:after="40"/>
              <w:jc w:val="both"/>
            </w:pPr>
            <w:r w:rsidRPr="0097463F">
              <w:t>63-100</w:t>
            </w:r>
            <w:r w:rsidRPr="00490DC0">
              <w:t xml:space="preserve"> </w:t>
            </w:r>
            <w:r w:rsidRPr="0097463F">
              <w:t>Śrem</w:t>
            </w:r>
          </w:p>
        </w:tc>
        <w:tc>
          <w:tcPr>
            <w:tcW w:w="3678" w:type="pct"/>
            <w:vAlign w:val="center"/>
          </w:tcPr>
          <w:p w:rsidR="00065CDA" w:rsidRDefault="00065CDA" w:rsidP="00744573">
            <w:pPr>
              <w:spacing w:before="120" w:after="120"/>
            </w:pPr>
            <w:r w:rsidRPr="0097463F">
              <w:t xml:space="preserve">remont 1m2 nawierzchni z trylinki z materiałem </w:t>
            </w:r>
            <w:r w:rsidR="00C72ACA">
              <w:t>–</w:t>
            </w:r>
            <w:r w:rsidRPr="0097463F">
              <w:t xml:space="preserve"> </w:t>
            </w:r>
            <w:r w:rsidR="00C72ACA">
              <w:t>0,67</w:t>
            </w:r>
            <w:r w:rsidRPr="0097463F">
              <w:t>;</w:t>
            </w:r>
          </w:p>
          <w:p w:rsidR="00065CDA" w:rsidRDefault="00065CDA" w:rsidP="00744573">
            <w:pPr>
              <w:spacing w:before="120" w:after="120"/>
            </w:pPr>
            <w:r w:rsidRPr="0097463F">
              <w:t xml:space="preserve">remont 1m2 nawierzchni z trylinki bez materiału </w:t>
            </w:r>
            <w:r w:rsidR="00C72ACA">
              <w:t>–</w:t>
            </w:r>
            <w:r w:rsidRPr="0097463F">
              <w:t xml:space="preserve"> </w:t>
            </w:r>
            <w:r w:rsidR="00C72ACA">
              <w:t>1,23</w:t>
            </w:r>
            <w:r w:rsidRPr="0097463F">
              <w:t>;</w:t>
            </w:r>
          </w:p>
          <w:p w:rsidR="00065CDA" w:rsidRDefault="00065CDA" w:rsidP="00744573">
            <w:pPr>
              <w:spacing w:before="120" w:after="120"/>
            </w:pPr>
            <w:r w:rsidRPr="0097463F">
              <w:t xml:space="preserve">remont 1 m2 nawierzchni żużlowej - gruntowej z materiałem </w:t>
            </w:r>
            <w:r w:rsidR="00C72ACA">
              <w:t>–</w:t>
            </w:r>
            <w:r w:rsidRPr="0097463F">
              <w:t xml:space="preserve"> </w:t>
            </w:r>
            <w:r w:rsidR="00C72ACA">
              <w:t>0,40</w:t>
            </w:r>
            <w:r w:rsidRPr="0097463F">
              <w:t>;</w:t>
            </w:r>
          </w:p>
          <w:p w:rsidR="00065CDA" w:rsidRDefault="00065CDA" w:rsidP="00744573">
            <w:pPr>
              <w:spacing w:before="120" w:after="120"/>
            </w:pPr>
            <w:r w:rsidRPr="0097463F">
              <w:t xml:space="preserve">remont 1 m2 nawierzchni żużlowej - gruntowej bez materiału </w:t>
            </w:r>
            <w:r w:rsidR="00C72ACA">
              <w:t>–</w:t>
            </w:r>
            <w:r w:rsidRPr="0097463F">
              <w:t xml:space="preserve"> </w:t>
            </w:r>
            <w:r w:rsidR="00C72ACA">
              <w:t>0,33</w:t>
            </w:r>
            <w:r w:rsidRPr="0097463F">
              <w:t>;</w:t>
            </w:r>
          </w:p>
          <w:p w:rsidR="00065CDA" w:rsidRDefault="00065CDA" w:rsidP="00744573">
            <w:pPr>
              <w:spacing w:before="120" w:after="120"/>
            </w:pPr>
            <w:r w:rsidRPr="0097463F">
              <w:t>remont 1 m2 nawierzchni z betonowej kostki brukowej gr. 6 cm z materiałem  -</w:t>
            </w:r>
            <w:r w:rsidR="00C72ACA">
              <w:t>5,18</w:t>
            </w:r>
            <w:r w:rsidRPr="0097463F">
              <w:t>;</w:t>
            </w:r>
          </w:p>
          <w:p w:rsidR="00065CDA" w:rsidRDefault="00065CDA" w:rsidP="00744573">
            <w:pPr>
              <w:spacing w:before="120" w:after="120"/>
            </w:pPr>
            <w:r w:rsidRPr="0097463F">
              <w:t xml:space="preserve">remont 1 m2 nawierzchni z betonowej kostki brukowej gr. 6 cm bez materiału  - </w:t>
            </w:r>
            <w:r w:rsidR="00C72ACA">
              <w:t>2,27</w:t>
            </w:r>
            <w:r w:rsidRPr="0097463F">
              <w:t>;</w:t>
            </w:r>
          </w:p>
          <w:p w:rsidR="00065CDA" w:rsidRDefault="00065CDA" w:rsidP="00744573">
            <w:pPr>
              <w:spacing w:before="120" w:after="120"/>
            </w:pPr>
            <w:r w:rsidRPr="0097463F">
              <w:t xml:space="preserve">remont 1 m2 nawierzchni z betonowej kostki brukowej gr. 8 cm z materiałem  - </w:t>
            </w:r>
            <w:r w:rsidR="00C72ACA">
              <w:t>5,58</w:t>
            </w:r>
            <w:r w:rsidRPr="0097463F">
              <w:t>;</w:t>
            </w:r>
          </w:p>
          <w:p w:rsidR="00065CDA" w:rsidRDefault="00065CDA" w:rsidP="00744573">
            <w:pPr>
              <w:spacing w:before="120" w:after="120"/>
            </w:pPr>
            <w:r w:rsidRPr="0097463F">
              <w:t xml:space="preserve">remont 1 m2 nawierzchni z betonowej kostki brukowej gr. 8 cm bez materiału  - </w:t>
            </w:r>
            <w:r w:rsidR="00C72ACA">
              <w:t>1,71</w:t>
            </w:r>
            <w:r w:rsidRPr="0097463F">
              <w:t>;</w:t>
            </w:r>
          </w:p>
          <w:p w:rsidR="00065CDA" w:rsidRDefault="00065CDA" w:rsidP="00744573">
            <w:pPr>
              <w:spacing w:before="120" w:after="120"/>
            </w:pPr>
            <w:r w:rsidRPr="0097463F">
              <w:t xml:space="preserve">remont 1 m2 nawierzchni z brukowca kamiennego bez materiału </w:t>
            </w:r>
            <w:r w:rsidR="00C72ACA">
              <w:t>–</w:t>
            </w:r>
            <w:r w:rsidRPr="0097463F">
              <w:t xml:space="preserve"> </w:t>
            </w:r>
            <w:r w:rsidR="00C72ACA">
              <w:t>1,00</w:t>
            </w:r>
            <w:r w:rsidRPr="0097463F">
              <w:t>;</w:t>
            </w:r>
          </w:p>
          <w:p w:rsidR="00065CDA" w:rsidRDefault="00065CDA" w:rsidP="00744573">
            <w:pPr>
              <w:spacing w:before="120" w:after="120"/>
            </w:pPr>
            <w:r w:rsidRPr="0097463F">
              <w:t xml:space="preserve">remont 1 m2 nawierzchni chodnika z płytek chodnikowych 35x35x5cm z materiałem </w:t>
            </w:r>
            <w:r w:rsidR="00C72ACA">
              <w:t>–</w:t>
            </w:r>
            <w:r w:rsidRPr="0097463F">
              <w:t xml:space="preserve"> </w:t>
            </w:r>
            <w:r w:rsidR="00C72ACA">
              <w:t>2,00</w:t>
            </w:r>
            <w:r w:rsidRPr="0097463F">
              <w:t>;</w:t>
            </w:r>
          </w:p>
          <w:p w:rsidR="00065CDA" w:rsidRDefault="00065CDA" w:rsidP="00744573">
            <w:pPr>
              <w:spacing w:before="120" w:after="120"/>
            </w:pPr>
            <w:r w:rsidRPr="0097463F">
              <w:t>remont 1 m2 nawierzchni chodnika z płytek chodnikowych 35x35x5cm bez materiału -</w:t>
            </w:r>
            <w:r w:rsidR="00C72ACA">
              <w:t>1,00</w:t>
            </w:r>
            <w:r w:rsidRPr="0097463F">
              <w:t>;</w:t>
            </w:r>
          </w:p>
          <w:p w:rsidR="00065CDA" w:rsidRDefault="00065CDA" w:rsidP="00744573">
            <w:pPr>
              <w:spacing w:before="120" w:after="120"/>
            </w:pPr>
            <w:r w:rsidRPr="0097463F">
              <w:t xml:space="preserve">remont 1 m2 nawierzchni chodnika z płytek chodnikowych 50x50x8cm z materiałem </w:t>
            </w:r>
            <w:r w:rsidR="00C72ACA">
              <w:t>–</w:t>
            </w:r>
            <w:r w:rsidRPr="0097463F">
              <w:t xml:space="preserve"> </w:t>
            </w:r>
            <w:r w:rsidR="00C72ACA">
              <w:t>1,89</w:t>
            </w:r>
            <w:r w:rsidRPr="0097463F">
              <w:t>;</w:t>
            </w:r>
          </w:p>
          <w:p w:rsidR="00065CDA" w:rsidRDefault="00065CDA" w:rsidP="00744573">
            <w:pPr>
              <w:spacing w:before="120" w:after="120"/>
            </w:pPr>
            <w:r w:rsidRPr="0097463F">
              <w:t xml:space="preserve">remont 1 m2 nawierzchni chodnika z płytek chodnikowych 50x50x8cm bez materiału </w:t>
            </w:r>
            <w:r w:rsidR="00C72ACA">
              <w:t>–</w:t>
            </w:r>
            <w:r w:rsidRPr="0097463F">
              <w:t xml:space="preserve"> </w:t>
            </w:r>
            <w:r w:rsidR="00C72ACA">
              <w:t>0,93</w:t>
            </w:r>
            <w:r w:rsidRPr="0097463F">
              <w:t>;</w:t>
            </w:r>
          </w:p>
          <w:p w:rsidR="00065CDA" w:rsidRDefault="00065CDA" w:rsidP="00744573">
            <w:pPr>
              <w:spacing w:before="120" w:after="120"/>
            </w:pPr>
            <w:r w:rsidRPr="0097463F">
              <w:t xml:space="preserve">ułożenie 1 </w:t>
            </w:r>
            <w:proofErr w:type="spellStart"/>
            <w:r w:rsidRPr="0097463F">
              <w:t>mb</w:t>
            </w:r>
            <w:proofErr w:type="spellEnd"/>
            <w:r w:rsidRPr="0097463F">
              <w:t xml:space="preserve"> krawężnika gr 15 cm na ławie betonowej z materiałem </w:t>
            </w:r>
            <w:r w:rsidR="00C72ACA">
              <w:t>–</w:t>
            </w:r>
            <w:r w:rsidRPr="0097463F">
              <w:t xml:space="preserve"> </w:t>
            </w:r>
            <w:r w:rsidR="00C72ACA">
              <w:t>1,00</w:t>
            </w:r>
            <w:r w:rsidRPr="0097463F">
              <w:t>;</w:t>
            </w:r>
          </w:p>
          <w:p w:rsidR="00065CDA" w:rsidRDefault="00065CDA" w:rsidP="00744573">
            <w:pPr>
              <w:spacing w:before="120" w:after="120"/>
            </w:pPr>
            <w:r w:rsidRPr="0097463F">
              <w:t xml:space="preserve">ułożenie 1 </w:t>
            </w:r>
            <w:proofErr w:type="spellStart"/>
            <w:r w:rsidRPr="0097463F">
              <w:t>mb</w:t>
            </w:r>
            <w:proofErr w:type="spellEnd"/>
            <w:r w:rsidRPr="0097463F">
              <w:t xml:space="preserve"> krawężnika gr 15 cm na ławie betonowej bez materiału </w:t>
            </w:r>
            <w:r w:rsidR="00C72ACA">
              <w:t>–</w:t>
            </w:r>
            <w:r w:rsidRPr="0097463F">
              <w:t xml:space="preserve"> </w:t>
            </w:r>
            <w:r w:rsidR="00C72ACA">
              <w:t>1,00</w:t>
            </w:r>
            <w:r w:rsidRPr="0097463F">
              <w:t>;</w:t>
            </w:r>
          </w:p>
          <w:p w:rsidR="00065CDA" w:rsidRDefault="00065CDA" w:rsidP="00744573">
            <w:pPr>
              <w:spacing w:before="120" w:after="120"/>
            </w:pPr>
            <w:r w:rsidRPr="0097463F">
              <w:t xml:space="preserve">ułożenie 1 </w:t>
            </w:r>
            <w:proofErr w:type="spellStart"/>
            <w:r w:rsidRPr="0097463F">
              <w:t>mb</w:t>
            </w:r>
            <w:proofErr w:type="spellEnd"/>
            <w:r w:rsidRPr="0097463F">
              <w:t xml:space="preserve"> krawężnika gr 20 cm na ławie betonowej z materiałem </w:t>
            </w:r>
            <w:r w:rsidR="00C72ACA">
              <w:t>–</w:t>
            </w:r>
            <w:r w:rsidRPr="0097463F">
              <w:t xml:space="preserve"> </w:t>
            </w:r>
            <w:r w:rsidR="00C72ACA">
              <w:t>0,91</w:t>
            </w:r>
            <w:r w:rsidRPr="0097463F">
              <w:t>;</w:t>
            </w:r>
          </w:p>
          <w:p w:rsidR="00065CDA" w:rsidRDefault="00065CDA" w:rsidP="00744573">
            <w:pPr>
              <w:spacing w:before="120" w:after="120"/>
            </w:pPr>
            <w:r w:rsidRPr="0097463F">
              <w:t xml:space="preserve">ułożenie 1 </w:t>
            </w:r>
            <w:proofErr w:type="spellStart"/>
            <w:r w:rsidRPr="0097463F">
              <w:t>mb</w:t>
            </w:r>
            <w:proofErr w:type="spellEnd"/>
            <w:r w:rsidRPr="0097463F">
              <w:t xml:space="preserve"> krawężnika gr 20 cm na ławie betonowej bez materiału - </w:t>
            </w:r>
            <w:r w:rsidR="00C72ACA">
              <w:t>0,89</w:t>
            </w:r>
            <w:r w:rsidRPr="0097463F">
              <w:t>;</w:t>
            </w:r>
          </w:p>
          <w:p w:rsidR="00065CDA" w:rsidRDefault="00065CDA" w:rsidP="00744573">
            <w:pPr>
              <w:spacing w:before="120" w:after="120"/>
            </w:pPr>
            <w:r w:rsidRPr="0097463F">
              <w:t xml:space="preserve">ułożenie 1 </w:t>
            </w:r>
            <w:proofErr w:type="spellStart"/>
            <w:r w:rsidRPr="0097463F">
              <w:t>mb</w:t>
            </w:r>
            <w:proofErr w:type="spellEnd"/>
            <w:r w:rsidRPr="0097463F">
              <w:t xml:space="preserve"> obrzeża ogrodowego na podsypce piaskowej z materiałem </w:t>
            </w:r>
            <w:r w:rsidR="00C72ACA">
              <w:t>–</w:t>
            </w:r>
            <w:r w:rsidRPr="0097463F">
              <w:t xml:space="preserve"> </w:t>
            </w:r>
            <w:r w:rsidR="00C72ACA">
              <w:t>1,00</w:t>
            </w:r>
            <w:r w:rsidRPr="0097463F">
              <w:t>;</w:t>
            </w:r>
          </w:p>
          <w:p w:rsidR="00065CDA" w:rsidRDefault="00065CDA" w:rsidP="00744573">
            <w:pPr>
              <w:spacing w:before="120" w:after="120"/>
            </w:pPr>
            <w:r w:rsidRPr="0097463F">
              <w:t xml:space="preserve">ułożenie 1 </w:t>
            </w:r>
            <w:proofErr w:type="spellStart"/>
            <w:r w:rsidRPr="0097463F">
              <w:t>mb</w:t>
            </w:r>
            <w:proofErr w:type="spellEnd"/>
            <w:r w:rsidRPr="0097463F">
              <w:t xml:space="preserve"> obrzeża ogrodowego na podsypce piaskowej bez materiału </w:t>
            </w:r>
            <w:r w:rsidR="00C72ACA">
              <w:t>–</w:t>
            </w:r>
            <w:r w:rsidRPr="0097463F">
              <w:t xml:space="preserve"> </w:t>
            </w:r>
            <w:r w:rsidR="00C72ACA">
              <w:t>1,00</w:t>
            </w:r>
            <w:r w:rsidRPr="0097463F">
              <w:t>;</w:t>
            </w:r>
          </w:p>
          <w:p w:rsidR="00065CDA" w:rsidRDefault="00065CDA" w:rsidP="00744573">
            <w:pPr>
              <w:spacing w:before="120" w:after="120"/>
            </w:pPr>
            <w:r w:rsidRPr="0097463F">
              <w:t xml:space="preserve">przełożenie 1 </w:t>
            </w:r>
            <w:proofErr w:type="spellStart"/>
            <w:r w:rsidRPr="0097463F">
              <w:t>mb</w:t>
            </w:r>
            <w:proofErr w:type="spellEnd"/>
            <w:r w:rsidRPr="0097463F">
              <w:t xml:space="preserve"> krawężnika gr 15 cm na ławie betonowej </w:t>
            </w:r>
            <w:r w:rsidR="00C72ACA">
              <w:t>–</w:t>
            </w:r>
            <w:r w:rsidRPr="0097463F">
              <w:t xml:space="preserve"> </w:t>
            </w:r>
            <w:r w:rsidR="00C72ACA">
              <w:t>0,98</w:t>
            </w:r>
            <w:r w:rsidRPr="0097463F">
              <w:t>;</w:t>
            </w:r>
          </w:p>
          <w:p w:rsidR="00065CDA" w:rsidRDefault="00065CDA" w:rsidP="00744573">
            <w:pPr>
              <w:spacing w:before="120" w:after="120"/>
            </w:pPr>
            <w:r w:rsidRPr="0097463F">
              <w:t xml:space="preserve">przełożenie 1 </w:t>
            </w:r>
            <w:proofErr w:type="spellStart"/>
            <w:r w:rsidRPr="0097463F">
              <w:t>mb</w:t>
            </w:r>
            <w:proofErr w:type="spellEnd"/>
            <w:r w:rsidRPr="0097463F">
              <w:t xml:space="preserve"> krawężnika gr 20 cm na ławie betonowej </w:t>
            </w:r>
            <w:r w:rsidR="00C72ACA">
              <w:t>–</w:t>
            </w:r>
            <w:r w:rsidRPr="0097463F">
              <w:t xml:space="preserve"> </w:t>
            </w:r>
            <w:r w:rsidR="00C72ACA">
              <w:t>0,96</w:t>
            </w:r>
            <w:r w:rsidRPr="0097463F">
              <w:t>;</w:t>
            </w:r>
          </w:p>
          <w:p w:rsidR="00065CDA" w:rsidRDefault="00065CDA" w:rsidP="00744573">
            <w:pPr>
              <w:spacing w:before="120" w:after="120"/>
            </w:pPr>
            <w:r w:rsidRPr="0097463F">
              <w:lastRenderedPageBreak/>
              <w:t xml:space="preserve">przełożenie 1 </w:t>
            </w:r>
            <w:proofErr w:type="spellStart"/>
            <w:r w:rsidRPr="0097463F">
              <w:t>mb</w:t>
            </w:r>
            <w:proofErr w:type="spellEnd"/>
            <w:r w:rsidRPr="0097463F">
              <w:t xml:space="preserve"> obrzeża ogrodowego na podsypce piaskowej </w:t>
            </w:r>
            <w:r w:rsidR="00C72ACA">
              <w:t>–</w:t>
            </w:r>
            <w:r w:rsidRPr="0097463F">
              <w:t xml:space="preserve"> </w:t>
            </w:r>
            <w:r w:rsidR="00C72ACA">
              <w:t>0,67</w:t>
            </w:r>
            <w:r w:rsidRPr="0097463F">
              <w:t>;</w:t>
            </w:r>
          </w:p>
          <w:p w:rsidR="00065CDA" w:rsidRDefault="00065CDA" w:rsidP="00744573">
            <w:pPr>
              <w:spacing w:before="120" w:after="120"/>
            </w:pPr>
            <w:r w:rsidRPr="0097463F">
              <w:t xml:space="preserve">uzupełnienie 1 m2 oznakowania poziomego farbami chlorokauczukowymi </w:t>
            </w:r>
            <w:r w:rsidR="00C72ACA">
              <w:t>–</w:t>
            </w:r>
            <w:r w:rsidRPr="0097463F">
              <w:t xml:space="preserve"> </w:t>
            </w:r>
            <w:r w:rsidR="00C72ACA">
              <w:t>1,00</w:t>
            </w:r>
            <w:r w:rsidRPr="0097463F">
              <w:t>;</w:t>
            </w:r>
          </w:p>
          <w:p w:rsidR="00065CDA" w:rsidRDefault="00065CDA" w:rsidP="00744573">
            <w:pPr>
              <w:spacing w:before="120" w:after="120"/>
            </w:pPr>
            <w:r w:rsidRPr="0097463F">
              <w:t xml:space="preserve">wykonanie 1 m2 profilowania dróg zestawem równiarka +walec ogumiony </w:t>
            </w:r>
            <w:r w:rsidR="00C72ACA">
              <w:t>–</w:t>
            </w:r>
            <w:r w:rsidRPr="0097463F">
              <w:t xml:space="preserve"> </w:t>
            </w:r>
            <w:r w:rsidR="00C72ACA">
              <w:t>4,60</w:t>
            </w:r>
            <w:r w:rsidRPr="0097463F">
              <w:t>;</w:t>
            </w:r>
          </w:p>
          <w:p w:rsidR="00065CDA" w:rsidRDefault="00065CDA" w:rsidP="00744573">
            <w:pPr>
              <w:spacing w:before="120" w:after="120"/>
            </w:pPr>
            <w:r w:rsidRPr="0097463F">
              <w:t xml:space="preserve">regulacja wysokościowa zaworu wodociągowego lub gazowego </w:t>
            </w:r>
            <w:r w:rsidR="00C72ACA">
              <w:t>–</w:t>
            </w:r>
            <w:r w:rsidRPr="0097463F">
              <w:t xml:space="preserve"> </w:t>
            </w:r>
            <w:r w:rsidR="00C72ACA">
              <w:t>1,92</w:t>
            </w:r>
            <w:r w:rsidRPr="0097463F">
              <w:t>;</w:t>
            </w:r>
          </w:p>
          <w:p w:rsidR="00065CDA" w:rsidRDefault="00065CDA" w:rsidP="00744573">
            <w:pPr>
              <w:spacing w:before="120" w:after="120"/>
            </w:pPr>
            <w:r w:rsidRPr="0097463F">
              <w:t xml:space="preserve">regulacja wysokościowa studzienki rewizyjnej </w:t>
            </w:r>
            <w:r w:rsidR="00C72ACA">
              <w:t>–</w:t>
            </w:r>
            <w:r w:rsidRPr="0097463F">
              <w:t xml:space="preserve"> </w:t>
            </w:r>
            <w:r w:rsidR="00C72ACA">
              <w:t>4,35</w:t>
            </w:r>
            <w:r w:rsidRPr="0097463F">
              <w:t>;</w:t>
            </w:r>
          </w:p>
          <w:p w:rsidR="00065CDA" w:rsidRDefault="00065CDA" w:rsidP="00744573">
            <w:pPr>
              <w:spacing w:before="120" w:after="120"/>
            </w:pPr>
            <w:r w:rsidRPr="0097463F">
              <w:t xml:space="preserve">regulacja wysokościowa studzienki ściekowej </w:t>
            </w:r>
            <w:r w:rsidR="00C72ACA">
              <w:t>–</w:t>
            </w:r>
            <w:r w:rsidRPr="0097463F">
              <w:t xml:space="preserve"> </w:t>
            </w:r>
            <w:r w:rsidR="00C72ACA">
              <w:t>2,53</w:t>
            </w:r>
            <w:r w:rsidRPr="0097463F">
              <w:t>;</w:t>
            </w:r>
          </w:p>
          <w:p w:rsidR="00065CDA" w:rsidRDefault="00065CDA" w:rsidP="00744573">
            <w:pPr>
              <w:spacing w:before="120" w:after="120"/>
            </w:pPr>
            <w:r w:rsidRPr="0097463F">
              <w:t xml:space="preserve">regulacja wysokościowa studzienki teletechnicznej </w:t>
            </w:r>
            <w:r w:rsidR="00C72ACA">
              <w:t>–</w:t>
            </w:r>
            <w:r w:rsidRPr="0097463F">
              <w:t xml:space="preserve"> </w:t>
            </w:r>
            <w:r w:rsidR="00C72ACA">
              <w:t>2,00</w:t>
            </w:r>
            <w:r w:rsidRPr="0097463F">
              <w:t>;</w:t>
            </w:r>
          </w:p>
          <w:p w:rsidR="00065CDA" w:rsidRDefault="00065CDA" w:rsidP="00C72ACA">
            <w:pPr>
              <w:spacing w:before="120" w:after="120"/>
            </w:pPr>
            <w:r w:rsidRPr="0097463F">
              <w:t xml:space="preserve">koszt 1 r-g </w:t>
            </w:r>
            <w:r w:rsidR="00C72ACA">
              <w:t>–</w:t>
            </w:r>
            <w:r w:rsidRPr="0097463F">
              <w:t xml:space="preserve"> </w:t>
            </w:r>
            <w:r w:rsidR="00C72ACA">
              <w:t>1,00</w:t>
            </w:r>
            <w:r w:rsidRPr="0097463F">
              <w:t>;</w:t>
            </w:r>
          </w:p>
          <w:p w:rsidR="00C72ACA" w:rsidRDefault="00C72ACA" w:rsidP="00C72ACA">
            <w:pPr>
              <w:spacing w:before="120" w:after="120"/>
            </w:pPr>
            <w:r>
              <w:t xml:space="preserve">dobrowolne wydłużenie okresu gwarancji powyżej 1 roku – 40,00. </w:t>
            </w:r>
          </w:p>
          <w:p w:rsidR="00C72ACA" w:rsidRPr="00490DC0" w:rsidRDefault="00C72ACA" w:rsidP="00C72ACA">
            <w:pPr>
              <w:spacing w:before="120" w:after="120"/>
            </w:pPr>
            <w:r>
              <w:t xml:space="preserve">SUMA: 90,00 pkt </w:t>
            </w:r>
          </w:p>
        </w:tc>
      </w:tr>
      <w:tr w:rsidR="00065CDA" w:rsidRPr="005811DF" w:rsidTr="00065CDA">
        <w:tc>
          <w:tcPr>
            <w:tcW w:w="354" w:type="pct"/>
            <w:vAlign w:val="center"/>
          </w:tcPr>
          <w:p w:rsidR="00065CDA" w:rsidRPr="00490DC0" w:rsidRDefault="00065CDA" w:rsidP="00744573">
            <w:pPr>
              <w:spacing w:before="120" w:after="120"/>
              <w:jc w:val="center"/>
            </w:pPr>
            <w:r w:rsidRPr="0097463F">
              <w:lastRenderedPageBreak/>
              <w:t>2</w:t>
            </w:r>
          </w:p>
        </w:tc>
        <w:tc>
          <w:tcPr>
            <w:tcW w:w="968" w:type="pct"/>
          </w:tcPr>
          <w:p w:rsidR="00065CDA" w:rsidRPr="00490DC0" w:rsidRDefault="00065CDA" w:rsidP="00744573">
            <w:pPr>
              <w:spacing w:before="40"/>
            </w:pPr>
            <w:r w:rsidRPr="0097463F">
              <w:t>P.W. "LECH-DRÓG" Grześkowiak Leszek</w:t>
            </w:r>
          </w:p>
          <w:p w:rsidR="00065CDA" w:rsidRPr="00490DC0" w:rsidRDefault="00065CDA" w:rsidP="00744573">
            <w:r w:rsidRPr="0097463F">
              <w:t>ul. Dezyderego Chłapowskiego</w:t>
            </w:r>
            <w:r w:rsidRPr="00490DC0">
              <w:t xml:space="preserve"> </w:t>
            </w:r>
            <w:r w:rsidRPr="0097463F">
              <w:t>29/13</w:t>
            </w:r>
            <w:r w:rsidRPr="00490DC0">
              <w:t xml:space="preserve"> </w:t>
            </w:r>
          </w:p>
          <w:p w:rsidR="00065CDA" w:rsidRPr="00490DC0" w:rsidRDefault="00065CDA" w:rsidP="00744573">
            <w:pPr>
              <w:spacing w:after="40"/>
              <w:jc w:val="both"/>
            </w:pPr>
            <w:r w:rsidRPr="0097463F">
              <w:t>63-100</w:t>
            </w:r>
            <w:r w:rsidRPr="00490DC0">
              <w:t xml:space="preserve"> </w:t>
            </w:r>
            <w:r w:rsidRPr="0097463F">
              <w:t>Śrem</w:t>
            </w:r>
          </w:p>
        </w:tc>
        <w:tc>
          <w:tcPr>
            <w:tcW w:w="3678" w:type="pct"/>
            <w:vAlign w:val="center"/>
          </w:tcPr>
          <w:p w:rsidR="00065CDA" w:rsidRDefault="00065CDA" w:rsidP="00744573">
            <w:pPr>
              <w:spacing w:before="120" w:after="120"/>
            </w:pPr>
            <w:r w:rsidRPr="0097463F">
              <w:t xml:space="preserve">remont 1m2 nawierzchni z trylinki z materiałem </w:t>
            </w:r>
            <w:r w:rsidR="00C72ACA">
              <w:t>–</w:t>
            </w:r>
            <w:r w:rsidRPr="0097463F">
              <w:t xml:space="preserve"> </w:t>
            </w:r>
            <w:r w:rsidR="00C72ACA">
              <w:t>1,00</w:t>
            </w:r>
            <w:r w:rsidRPr="0097463F">
              <w:t>;</w:t>
            </w:r>
          </w:p>
          <w:p w:rsidR="00065CDA" w:rsidRDefault="00065CDA" w:rsidP="00744573">
            <w:pPr>
              <w:spacing w:before="120" w:after="120"/>
            </w:pPr>
            <w:r w:rsidRPr="0097463F">
              <w:t xml:space="preserve">remont 1m2 nawierzchni z trylinki bez materiału </w:t>
            </w:r>
            <w:r w:rsidR="00C72ACA">
              <w:t>–</w:t>
            </w:r>
            <w:r w:rsidRPr="0097463F">
              <w:t xml:space="preserve"> </w:t>
            </w:r>
            <w:r w:rsidR="00C72ACA">
              <w:t>2,00</w:t>
            </w:r>
            <w:r w:rsidRPr="0097463F">
              <w:t>;</w:t>
            </w:r>
          </w:p>
          <w:p w:rsidR="00065CDA" w:rsidRDefault="00065CDA" w:rsidP="00744573">
            <w:pPr>
              <w:spacing w:before="120" w:after="120"/>
            </w:pPr>
            <w:r w:rsidRPr="0097463F">
              <w:t>remont 1 m2 nawierzchni żużlo</w:t>
            </w:r>
            <w:r w:rsidR="00C72ACA">
              <w:t>wej - gruntowej z materiałem - 1.00</w:t>
            </w:r>
            <w:r w:rsidRPr="0097463F">
              <w:t>;</w:t>
            </w:r>
          </w:p>
          <w:p w:rsidR="00065CDA" w:rsidRDefault="00065CDA" w:rsidP="00744573">
            <w:pPr>
              <w:spacing w:before="120" w:after="120"/>
            </w:pPr>
            <w:r w:rsidRPr="0097463F">
              <w:t>remont 1 m2 nawierzchni żużlowej - g</w:t>
            </w:r>
            <w:r w:rsidR="00C72ACA">
              <w:t>runtowej bez materiału - 1.00</w:t>
            </w:r>
            <w:r w:rsidRPr="0097463F">
              <w:t>;</w:t>
            </w:r>
          </w:p>
          <w:p w:rsidR="00065CDA" w:rsidRDefault="00065CDA" w:rsidP="00744573">
            <w:pPr>
              <w:spacing w:before="120" w:after="120"/>
            </w:pPr>
            <w:r w:rsidRPr="0097463F">
              <w:t xml:space="preserve">remont 1 m2 nawierzchni z betonowej kostki brukowej gr. 6 cm z materiałem  - </w:t>
            </w:r>
            <w:r w:rsidR="00C72ACA">
              <w:t>6,00</w:t>
            </w:r>
            <w:r w:rsidRPr="0097463F">
              <w:t>;</w:t>
            </w:r>
          </w:p>
          <w:p w:rsidR="00065CDA" w:rsidRDefault="00065CDA" w:rsidP="00744573">
            <w:pPr>
              <w:spacing w:before="120" w:after="120"/>
            </w:pPr>
            <w:r w:rsidRPr="0097463F">
              <w:t xml:space="preserve">remont 1 m2 nawierzchni z betonowej kostki brukowej gr. 6 cm bez materiału  - </w:t>
            </w:r>
            <w:r w:rsidR="00C72ACA">
              <w:t>4,00</w:t>
            </w:r>
            <w:r w:rsidRPr="0097463F">
              <w:t>;</w:t>
            </w:r>
          </w:p>
          <w:p w:rsidR="00065CDA" w:rsidRDefault="00065CDA" w:rsidP="00744573">
            <w:pPr>
              <w:spacing w:before="120" w:after="120"/>
            </w:pPr>
            <w:r w:rsidRPr="0097463F">
              <w:t xml:space="preserve">remont 1 m2 nawierzchni z betonowej kostki brukowej gr. 8 cm z materiałem  - </w:t>
            </w:r>
            <w:r w:rsidR="00C72ACA">
              <w:t>6,00</w:t>
            </w:r>
            <w:r w:rsidRPr="0097463F">
              <w:t>;</w:t>
            </w:r>
          </w:p>
          <w:p w:rsidR="00065CDA" w:rsidRDefault="00065CDA" w:rsidP="00744573">
            <w:pPr>
              <w:spacing w:before="120" w:after="120"/>
            </w:pPr>
            <w:r w:rsidRPr="0097463F">
              <w:t xml:space="preserve">remont 1 m2 nawierzchni z betonowej kostki brukowej gr. 8 cm bez materiału  - </w:t>
            </w:r>
            <w:r w:rsidR="00C72ACA">
              <w:t>3,00</w:t>
            </w:r>
            <w:r w:rsidRPr="0097463F">
              <w:t>;</w:t>
            </w:r>
          </w:p>
          <w:p w:rsidR="00065CDA" w:rsidRDefault="00065CDA" w:rsidP="00744573">
            <w:pPr>
              <w:spacing w:before="120" w:after="120"/>
            </w:pPr>
            <w:r w:rsidRPr="0097463F">
              <w:t xml:space="preserve">remont 1 m2 nawierzchni z brukowca kamiennego bez materiału </w:t>
            </w:r>
            <w:r w:rsidR="00D73A8C">
              <w:t>–</w:t>
            </w:r>
            <w:r w:rsidRPr="0097463F">
              <w:t xml:space="preserve"> </w:t>
            </w:r>
            <w:r w:rsidR="00D73A8C">
              <w:t>1,00</w:t>
            </w:r>
            <w:r w:rsidRPr="0097463F">
              <w:t>;</w:t>
            </w:r>
          </w:p>
          <w:p w:rsidR="00065CDA" w:rsidRDefault="00065CDA" w:rsidP="00744573">
            <w:pPr>
              <w:spacing w:before="120" w:after="120"/>
            </w:pPr>
            <w:r w:rsidRPr="0097463F">
              <w:t xml:space="preserve">remont 1 m2 nawierzchni chodnika z płytek chodnikowych 35x35x5cm z materiałem </w:t>
            </w:r>
            <w:r w:rsidR="00D73A8C">
              <w:t>–</w:t>
            </w:r>
            <w:r w:rsidRPr="0097463F">
              <w:t xml:space="preserve"> </w:t>
            </w:r>
            <w:r w:rsidR="00D73A8C">
              <w:t>1,43</w:t>
            </w:r>
            <w:r w:rsidRPr="0097463F">
              <w:t>;</w:t>
            </w:r>
          </w:p>
          <w:p w:rsidR="00065CDA" w:rsidRDefault="00065CDA" w:rsidP="00744573">
            <w:pPr>
              <w:spacing w:before="120" w:after="120"/>
            </w:pPr>
            <w:r w:rsidRPr="0097463F">
              <w:t xml:space="preserve">remont 1 m2 nawierzchni chodnika z płytek chodnikowych 35x35x5cm bez materiału </w:t>
            </w:r>
            <w:r w:rsidR="00D73A8C">
              <w:t>–</w:t>
            </w:r>
            <w:r w:rsidRPr="0097463F">
              <w:t xml:space="preserve"> </w:t>
            </w:r>
            <w:r w:rsidR="00D73A8C">
              <w:t>0,56</w:t>
            </w:r>
            <w:r w:rsidRPr="0097463F">
              <w:t>;</w:t>
            </w:r>
          </w:p>
          <w:p w:rsidR="00065CDA" w:rsidRDefault="00065CDA" w:rsidP="00744573">
            <w:pPr>
              <w:spacing w:before="120" w:after="120"/>
            </w:pPr>
            <w:r w:rsidRPr="0097463F">
              <w:t xml:space="preserve">remont 1 m2 nawierzchni chodnika z płytek chodnikowych 50x50x8cm z materiałem </w:t>
            </w:r>
            <w:r w:rsidR="00D73A8C">
              <w:t>–</w:t>
            </w:r>
            <w:r w:rsidRPr="0097463F">
              <w:t xml:space="preserve"> </w:t>
            </w:r>
            <w:r w:rsidR="00D73A8C">
              <w:t>2,00</w:t>
            </w:r>
            <w:r w:rsidRPr="0097463F">
              <w:t>;</w:t>
            </w:r>
          </w:p>
          <w:p w:rsidR="00065CDA" w:rsidRDefault="00065CDA" w:rsidP="00744573">
            <w:pPr>
              <w:spacing w:before="120" w:after="120"/>
            </w:pPr>
            <w:r w:rsidRPr="0097463F">
              <w:t xml:space="preserve">remont 1 m2 nawierzchni chodnika z płytek chodnikowych 50x50x8cm bez materiału </w:t>
            </w:r>
            <w:r w:rsidR="00D73A8C">
              <w:t>–</w:t>
            </w:r>
            <w:r w:rsidRPr="0097463F">
              <w:t xml:space="preserve"> </w:t>
            </w:r>
            <w:r w:rsidR="00D73A8C">
              <w:t>1,00</w:t>
            </w:r>
            <w:r w:rsidRPr="0097463F">
              <w:t>;</w:t>
            </w:r>
          </w:p>
          <w:p w:rsidR="00065CDA" w:rsidRDefault="00065CDA" w:rsidP="00744573">
            <w:pPr>
              <w:spacing w:before="120" w:after="120"/>
            </w:pPr>
            <w:r w:rsidRPr="0097463F">
              <w:t xml:space="preserve">ułożenie 1 </w:t>
            </w:r>
            <w:proofErr w:type="spellStart"/>
            <w:r w:rsidRPr="0097463F">
              <w:t>mb</w:t>
            </w:r>
            <w:proofErr w:type="spellEnd"/>
            <w:r w:rsidRPr="0097463F">
              <w:t xml:space="preserve"> krawężnika gr 15 cm na ławie betonowej z materiałem </w:t>
            </w:r>
            <w:r w:rsidR="00D73A8C">
              <w:t>–</w:t>
            </w:r>
            <w:r w:rsidRPr="0097463F">
              <w:t xml:space="preserve"> </w:t>
            </w:r>
            <w:r w:rsidR="00D73A8C">
              <w:t>0,93</w:t>
            </w:r>
            <w:r w:rsidRPr="0097463F">
              <w:t>;</w:t>
            </w:r>
          </w:p>
          <w:p w:rsidR="00065CDA" w:rsidRDefault="00065CDA" w:rsidP="00744573">
            <w:pPr>
              <w:spacing w:before="120" w:after="120"/>
            </w:pPr>
            <w:r w:rsidRPr="0097463F">
              <w:t xml:space="preserve">ułożenie 1 </w:t>
            </w:r>
            <w:proofErr w:type="spellStart"/>
            <w:r w:rsidRPr="0097463F">
              <w:t>mb</w:t>
            </w:r>
            <w:proofErr w:type="spellEnd"/>
            <w:r w:rsidRPr="0097463F">
              <w:t xml:space="preserve"> krawężnika gr 15 cm na ławie betonowej bez materiału </w:t>
            </w:r>
            <w:r w:rsidR="00D73A8C">
              <w:t>–</w:t>
            </w:r>
            <w:r w:rsidRPr="0097463F">
              <w:t xml:space="preserve"> </w:t>
            </w:r>
            <w:r w:rsidR="00D73A8C">
              <w:t>0,54</w:t>
            </w:r>
            <w:r w:rsidRPr="0097463F">
              <w:t>;</w:t>
            </w:r>
          </w:p>
          <w:p w:rsidR="00065CDA" w:rsidRDefault="00065CDA" w:rsidP="00744573">
            <w:pPr>
              <w:spacing w:before="120" w:after="120"/>
            </w:pPr>
            <w:r w:rsidRPr="0097463F">
              <w:lastRenderedPageBreak/>
              <w:t xml:space="preserve">ułożenie 1 </w:t>
            </w:r>
            <w:proofErr w:type="spellStart"/>
            <w:r w:rsidRPr="0097463F">
              <w:t>mb</w:t>
            </w:r>
            <w:proofErr w:type="spellEnd"/>
            <w:r w:rsidRPr="0097463F">
              <w:t xml:space="preserve"> krawężnika gr 20 cm na ławie betonowej z materiałem </w:t>
            </w:r>
            <w:r w:rsidR="00D73A8C">
              <w:t>–</w:t>
            </w:r>
            <w:r w:rsidRPr="0097463F">
              <w:t xml:space="preserve"> </w:t>
            </w:r>
            <w:r w:rsidR="00D73A8C">
              <w:t>1,00</w:t>
            </w:r>
            <w:r w:rsidRPr="0097463F">
              <w:t>;</w:t>
            </w:r>
          </w:p>
          <w:p w:rsidR="00065CDA" w:rsidRDefault="00065CDA" w:rsidP="00744573">
            <w:pPr>
              <w:spacing w:before="120" w:after="120"/>
            </w:pPr>
            <w:r w:rsidRPr="0097463F">
              <w:t xml:space="preserve">ułożenie 1 </w:t>
            </w:r>
            <w:proofErr w:type="spellStart"/>
            <w:r w:rsidRPr="0097463F">
              <w:t>mb</w:t>
            </w:r>
            <w:proofErr w:type="spellEnd"/>
            <w:r w:rsidRPr="0097463F">
              <w:t xml:space="preserve"> krawężnika gr 20 cm na ławie betonowej bez materiału </w:t>
            </w:r>
            <w:r w:rsidR="00D73A8C">
              <w:t>–</w:t>
            </w:r>
            <w:r w:rsidRPr="0097463F">
              <w:t xml:space="preserve"> </w:t>
            </w:r>
            <w:r w:rsidR="00D73A8C">
              <w:t>1,00</w:t>
            </w:r>
            <w:r w:rsidRPr="0097463F">
              <w:t>;</w:t>
            </w:r>
          </w:p>
          <w:p w:rsidR="00065CDA" w:rsidRDefault="00065CDA" w:rsidP="00744573">
            <w:pPr>
              <w:spacing w:before="120" w:after="120"/>
            </w:pPr>
            <w:r w:rsidRPr="0097463F">
              <w:t xml:space="preserve">ułożenie 1 </w:t>
            </w:r>
            <w:proofErr w:type="spellStart"/>
            <w:r w:rsidRPr="0097463F">
              <w:t>mb</w:t>
            </w:r>
            <w:proofErr w:type="spellEnd"/>
            <w:r w:rsidRPr="0097463F">
              <w:t xml:space="preserve"> obrzeża ogrodowego na podsypce piaskowej z materiałem </w:t>
            </w:r>
            <w:r w:rsidR="00D73A8C">
              <w:t>–</w:t>
            </w:r>
            <w:r w:rsidRPr="0097463F">
              <w:t xml:space="preserve"> </w:t>
            </w:r>
            <w:r w:rsidR="00D73A8C">
              <w:t>1,00</w:t>
            </w:r>
            <w:r w:rsidRPr="0097463F">
              <w:t>;</w:t>
            </w:r>
          </w:p>
          <w:p w:rsidR="00065CDA" w:rsidRDefault="00065CDA" w:rsidP="00744573">
            <w:pPr>
              <w:spacing w:before="120" w:after="120"/>
            </w:pPr>
            <w:r w:rsidRPr="0097463F">
              <w:t xml:space="preserve">ułożenie 1 </w:t>
            </w:r>
            <w:proofErr w:type="spellStart"/>
            <w:r w:rsidRPr="0097463F">
              <w:t>mb</w:t>
            </w:r>
            <w:proofErr w:type="spellEnd"/>
            <w:r w:rsidRPr="0097463F">
              <w:t xml:space="preserve"> obrzeża ogrodowego na podsypce piaskowej bez materiału </w:t>
            </w:r>
            <w:r w:rsidR="00D73A8C">
              <w:t>–</w:t>
            </w:r>
            <w:r w:rsidRPr="0097463F">
              <w:t xml:space="preserve"> </w:t>
            </w:r>
            <w:r w:rsidR="00D73A8C">
              <w:t>1,00</w:t>
            </w:r>
            <w:r w:rsidRPr="0097463F">
              <w:t>;</w:t>
            </w:r>
          </w:p>
          <w:p w:rsidR="00065CDA" w:rsidRDefault="00065CDA" w:rsidP="00744573">
            <w:pPr>
              <w:spacing w:before="120" w:after="120"/>
            </w:pPr>
            <w:r w:rsidRPr="0097463F">
              <w:t xml:space="preserve">przełożenie 1 </w:t>
            </w:r>
            <w:proofErr w:type="spellStart"/>
            <w:r w:rsidRPr="0097463F">
              <w:t>mb</w:t>
            </w:r>
            <w:proofErr w:type="spellEnd"/>
            <w:r w:rsidRPr="0097463F">
              <w:t xml:space="preserve"> krawężnika gr 15 cm na ławie betonowej </w:t>
            </w:r>
            <w:r w:rsidR="00D73A8C">
              <w:t>–</w:t>
            </w:r>
            <w:r w:rsidRPr="0097463F">
              <w:t xml:space="preserve"> </w:t>
            </w:r>
            <w:r w:rsidR="00D73A8C">
              <w:t>1,00</w:t>
            </w:r>
            <w:r w:rsidRPr="0097463F">
              <w:t>;</w:t>
            </w:r>
          </w:p>
          <w:p w:rsidR="00065CDA" w:rsidRDefault="00065CDA" w:rsidP="00744573">
            <w:pPr>
              <w:spacing w:before="120" w:after="120"/>
            </w:pPr>
            <w:r w:rsidRPr="0097463F">
              <w:t xml:space="preserve">przełożenie 1 </w:t>
            </w:r>
            <w:proofErr w:type="spellStart"/>
            <w:r w:rsidRPr="0097463F">
              <w:t>mb</w:t>
            </w:r>
            <w:proofErr w:type="spellEnd"/>
            <w:r w:rsidRPr="0097463F">
              <w:t xml:space="preserve"> krawężnika gr 20 cm na ławie betonowej </w:t>
            </w:r>
            <w:r w:rsidR="00D73A8C">
              <w:t>–</w:t>
            </w:r>
            <w:r w:rsidRPr="0097463F">
              <w:t xml:space="preserve"> </w:t>
            </w:r>
            <w:r w:rsidR="00D73A8C">
              <w:t>1,00</w:t>
            </w:r>
            <w:r w:rsidRPr="0097463F">
              <w:t>;</w:t>
            </w:r>
          </w:p>
          <w:p w:rsidR="00065CDA" w:rsidRDefault="00065CDA" w:rsidP="00744573">
            <w:pPr>
              <w:spacing w:before="120" w:after="120"/>
            </w:pPr>
            <w:r w:rsidRPr="0097463F">
              <w:t xml:space="preserve">przełożenie 1 </w:t>
            </w:r>
            <w:proofErr w:type="spellStart"/>
            <w:r w:rsidRPr="0097463F">
              <w:t>mb</w:t>
            </w:r>
            <w:proofErr w:type="spellEnd"/>
            <w:r w:rsidRPr="0097463F">
              <w:t xml:space="preserve"> obrzeża ogrodowego na podsypce piaskowej </w:t>
            </w:r>
            <w:r w:rsidR="00D73A8C">
              <w:t>–</w:t>
            </w:r>
            <w:r w:rsidRPr="0097463F">
              <w:t xml:space="preserve"> </w:t>
            </w:r>
            <w:r w:rsidR="00D73A8C">
              <w:t>1,00</w:t>
            </w:r>
            <w:r w:rsidRPr="0097463F">
              <w:t>;</w:t>
            </w:r>
          </w:p>
          <w:p w:rsidR="00065CDA" w:rsidRDefault="00065CDA" w:rsidP="00744573">
            <w:pPr>
              <w:spacing w:before="120" w:after="120"/>
            </w:pPr>
            <w:r w:rsidRPr="0097463F">
              <w:t>uzupełnienie 1 m2 oznakowania poziomego farbami chlorokauczukowymi -</w:t>
            </w:r>
            <w:r w:rsidR="00D73A8C">
              <w:t>0,88</w:t>
            </w:r>
            <w:r w:rsidRPr="0097463F">
              <w:t>;</w:t>
            </w:r>
          </w:p>
          <w:p w:rsidR="00065CDA" w:rsidRDefault="00065CDA" w:rsidP="00744573">
            <w:pPr>
              <w:spacing w:before="120" w:after="120"/>
            </w:pPr>
            <w:r w:rsidRPr="0097463F">
              <w:t xml:space="preserve">wykonanie 1 m2 profilowania dróg zestawem równiarka +walec ogumiony </w:t>
            </w:r>
            <w:r w:rsidR="00D73A8C">
              <w:t>–</w:t>
            </w:r>
            <w:r w:rsidRPr="0097463F">
              <w:t xml:space="preserve"> </w:t>
            </w:r>
            <w:r w:rsidR="00D73A8C">
              <w:t>4,60</w:t>
            </w:r>
            <w:r w:rsidRPr="0097463F">
              <w:t>;</w:t>
            </w:r>
          </w:p>
          <w:p w:rsidR="00065CDA" w:rsidRDefault="00065CDA" w:rsidP="00744573">
            <w:pPr>
              <w:spacing w:before="120" w:after="120"/>
            </w:pPr>
            <w:r w:rsidRPr="0097463F">
              <w:t xml:space="preserve">regulacja wysokościowa zaworu wodociągowego lub gazowego </w:t>
            </w:r>
            <w:r w:rsidR="00D73A8C">
              <w:t>–</w:t>
            </w:r>
            <w:r w:rsidRPr="0097463F">
              <w:t xml:space="preserve"> </w:t>
            </w:r>
            <w:r w:rsidR="00D73A8C">
              <w:t>2,00</w:t>
            </w:r>
            <w:r w:rsidRPr="0097463F">
              <w:t>;</w:t>
            </w:r>
          </w:p>
          <w:p w:rsidR="00065CDA" w:rsidRDefault="00065CDA" w:rsidP="00744573">
            <w:pPr>
              <w:spacing w:before="120" w:after="120"/>
            </w:pPr>
            <w:r w:rsidRPr="0097463F">
              <w:t xml:space="preserve">regulacja wysokościowa studzienki rewizyjnej </w:t>
            </w:r>
            <w:r w:rsidR="00D73A8C">
              <w:t>–</w:t>
            </w:r>
            <w:r w:rsidRPr="0097463F">
              <w:t xml:space="preserve"> </w:t>
            </w:r>
            <w:r w:rsidR="00D73A8C">
              <w:t>5,00</w:t>
            </w:r>
            <w:r w:rsidRPr="0097463F">
              <w:t>;</w:t>
            </w:r>
          </w:p>
          <w:p w:rsidR="00065CDA" w:rsidRDefault="00065CDA" w:rsidP="00744573">
            <w:pPr>
              <w:spacing w:before="120" w:after="120"/>
            </w:pPr>
            <w:r w:rsidRPr="0097463F">
              <w:t xml:space="preserve">regulacja wysokościowa studzienki ściekowej </w:t>
            </w:r>
            <w:r w:rsidR="00D73A8C">
              <w:t>–</w:t>
            </w:r>
            <w:r w:rsidRPr="0097463F">
              <w:t xml:space="preserve"> </w:t>
            </w:r>
            <w:r w:rsidR="00D73A8C">
              <w:t>4,00</w:t>
            </w:r>
            <w:r w:rsidRPr="0097463F">
              <w:t>;</w:t>
            </w:r>
          </w:p>
          <w:p w:rsidR="00065CDA" w:rsidRDefault="00065CDA" w:rsidP="00744573">
            <w:pPr>
              <w:spacing w:before="120" w:after="120"/>
            </w:pPr>
            <w:r w:rsidRPr="0097463F">
              <w:t xml:space="preserve">regulacja wysokościowa studzienki teletechnicznej </w:t>
            </w:r>
            <w:r w:rsidR="00D73A8C">
              <w:t>–</w:t>
            </w:r>
            <w:r w:rsidRPr="0097463F">
              <w:t xml:space="preserve"> </w:t>
            </w:r>
            <w:r w:rsidR="00D73A8C">
              <w:t>2,00</w:t>
            </w:r>
          </w:p>
          <w:p w:rsidR="00065CDA" w:rsidRDefault="00065CDA" w:rsidP="00744573">
            <w:pPr>
              <w:spacing w:before="120" w:after="120"/>
            </w:pPr>
            <w:r w:rsidRPr="0097463F">
              <w:t>zł;</w:t>
            </w:r>
          </w:p>
          <w:p w:rsidR="00065CDA" w:rsidRDefault="00065CDA" w:rsidP="00D73A8C">
            <w:pPr>
              <w:spacing w:before="120" w:after="120"/>
            </w:pPr>
            <w:r w:rsidRPr="0097463F">
              <w:t xml:space="preserve">koszt 1 r-g </w:t>
            </w:r>
            <w:r w:rsidR="00D73A8C">
              <w:t>–</w:t>
            </w:r>
            <w:r w:rsidRPr="0097463F">
              <w:t xml:space="preserve"> </w:t>
            </w:r>
            <w:r w:rsidR="00D73A8C">
              <w:t>0,81</w:t>
            </w:r>
            <w:r w:rsidRPr="0097463F">
              <w:t>;</w:t>
            </w:r>
          </w:p>
          <w:p w:rsidR="00D73A8C" w:rsidRDefault="00D73A8C" w:rsidP="00D73A8C">
            <w:pPr>
              <w:spacing w:before="120" w:after="120"/>
            </w:pPr>
            <w:r>
              <w:t>dobrowolne wydłużenie okresu gwarancji powyżej 1 roku – 40,00.</w:t>
            </w:r>
          </w:p>
          <w:p w:rsidR="00D73A8C" w:rsidRPr="00490DC0" w:rsidRDefault="00D73A8C" w:rsidP="00D73A8C">
            <w:pPr>
              <w:spacing w:before="120" w:after="120"/>
            </w:pPr>
            <w:r>
              <w:t xml:space="preserve">SUMA: 97,75 pkt </w:t>
            </w:r>
          </w:p>
        </w:tc>
      </w:tr>
      <w:tr w:rsidR="00065CDA" w:rsidRPr="005811DF" w:rsidTr="00065CDA">
        <w:tc>
          <w:tcPr>
            <w:tcW w:w="354" w:type="pct"/>
            <w:vAlign w:val="center"/>
          </w:tcPr>
          <w:p w:rsidR="00065CDA" w:rsidRPr="00490DC0" w:rsidRDefault="00065CDA" w:rsidP="00744573">
            <w:pPr>
              <w:spacing w:before="120" w:after="120"/>
              <w:jc w:val="center"/>
            </w:pPr>
            <w:r w:rsidRPr="0097463F">
              <w:lastRenderedPageBreak/>
              <w:t>3</w:t>
            </w:r>
          </w:p>
        </w:tc>
        <w:tc>
          <w:tcPr>
            <w:tcW w:w="968" w:type="pct"/>
          </w:tcPr>
          <w:p w:rsidR="00065CDA" w:rsidRPr="00490DC0" w:rsidRDefault="00065CDA" w:rsidP="00744573">
            <w:pPr>
              <w:spacing w:before="40"/>
            </w:pPr>
            <w:r w:rsidRPr="0097463F">
              <w:t xml:space="preserve">P.W. "EKO-DRÓG" </w:t>
            </w:r>
            <w:proofErr w:type="spellStart"/>
            <w:r w:rsidRPr="0097463F">
              <w:t>Szmyt</w:t>
            </w:r>
            <w:proofErr w:type="spellEnd"/>
            <w:r w:rsidRPr="0097463F">
              <w:t xml:space="preserve"> Ryszard</w:t>
            </w:r>
          </w:p>
          <w:p w:rsidR="00065CDA" w:rsidRPr="00490DC0" w:rsidRDefault="00065CDA" w:rsidP="00744573">
            <w:r w:rsidRPr="0097463F">
              <w:t xml:space="preserve">ul. </w:t>
            </w:r>
            <w:proofErr w:type="spellStart"/>
            <w:r w:rsidRPr="0097463F">
              <w:t>Skłodowskiej-Curie</w:t>
            </w:r>
            <w:proofErr w:type="spellEnd"/>
            <w:r w:rsidRPr="00490DC0">
              <w:t xml:space="preserve"> </w:t>
            </w:r>
            <w:r w:rsidRPr="0097463F">
              <w:t>8A/2</w:t>
            </w:r>
            <w:r w:rsidRPr="00490DC0">
              <w:t xml:space="preserve"> </w:t>
            </w:r>
          </w:p>
          <w:p w:rsidR="00065CDA" w:rsidRPr="00490DC0" w:rsidRDefault="00065CDA" w:rsidP="00744573">
            <w:pPr>
              <w:spacing w:after="40"/>
              <w:jc w:val="both"/>
            </w:pPr>
            <w:r w:rsidRPr="0097463F">
              <w:t>63-100</w:t>
            </w:r>
            <w:r w:rsidRPr="00490DC0">
              <w:t xml:space="preserve"> </w:t>
            </w:r>
            <w:r w:rsidRPr="0097463F">
              <w:t>Śrem</w:t>
            </w:r>
          </w:p>
        </w:tc>
        <w:tc>
          <w:tcPr>
            <w:tcW w:w="3678" w:type="pct"/>
            <w:vAlign w:val="center"/>
          </w:tcPr>
          <w:p w:rsidR="00065CDA" w:rsidRDefault="00065CDA" w:rsidP="00744573">
            <w:pPr>
              <w:spacing w:before="120" w:after="120"/>
            </w:pPr>
            <w:r w:rsidRPr="0097463F">
              <w:t xml:space="preserve">remont 1m2 nawierzchni z trylinki z materiałem </w:t>
            </w:r>
            <w:r w:rsidR="00D73A8C">
              <w:t>–</w:t>
            </w:r>
            <w:r w:rsidRPr="0097463F">
              <w:t xml:space="preserve"> </w:t>
            </w:r>
            <w:r w:rsidR="00D73A8C">
              <w:t>0,62</w:t>
            </w:r>
            <w:r w:rsidRPr="0097463F">
              <w:t>;</w:t>
            </w:r>
          </w:p>
          <w:p w:rsidR="00065CDA" w:rsidRDefault="00065CDA" w:rsidP="00744573">
            <w:pPr>
              <w:spacing w:before="120" w:after="120"/>
            </w:pPr>
            <w:r w:rsidRPr="0097463F">
              <w:t xml:space="preserve">remont 1m2 nawierzchni z trylinki bez materiału </w:t>
            </w:r>
            <w:r w:rsidR="00D73A8C">
              <w:t>–</w:t>
            </w:r>
            <w:r w:rsidRPr="0097463F">
              <w:t xml:space="preserve"> </w:t>
            </w:r>
            <w:r w:rsidR="00D73A8C">
              <w:t>1,32</w:t>
            </w:r>
            <w:r w:rsidRPr="0097463F">
              <w:t>;</w:t>
            </w:r>
          </w:p>
          <w:p w:rsidR="00065CDA" w:rsidRDefault="00065CDA" w:rsidP="00744573">
            <w:pPr>
              <w:spacing w:before="120" w:after="120"/>
            </w:pPr>
            <w:r w:rsidRPr="0097463F">
              <w:t xml:space="preserve">remont 1 m2 nawierzchni żużlowej - gruntowej z materiałem </w:t>
            </w:r>
            <w:r w:rsidR="00D73A8C">
              <w:t>–</w:t>
            </w:r>
            <w:r w:rsidRPr="0097463F">
              <w:t xml:space="preserve"> </w:t>
            </w:r>
            <w:r w:rsidR="00D73A8C">
              <w:t>0,20</w:t>
            </w:r>
            <w:r w:rsidRPr="0097463F">
              <w:t>;</w:t>
            </w:r>
          </w:p>
          <w:p w:rsidR="00065CDA" w:rsidRDefault="00065CDA" w:rsidP="00744573">
            <w:pPr>
              <w:spacing w:before="120" w:after="120"/>
            </w:pPr>
            <w:r w:rsidRPr="0097463F">
              <w:t xml:space="preserve">remont 1 m2 nawierzchni żużlowej - gruntowej bez materiału </w:t>
            </w:r>
            <w:r w:rsidR="00D73A8C">
              <w:t>–</w:t>
            </w:r>
            <w:r w:rsidRPr="0097463F">
              <w:t xml:space="preserve"> </w:t>
            </w:r>
            <w:r w:rsidR="00D73A8C">
              <w:t>0,33</w:t>
            </w:r>
            <w:r w:rsidRPr="0097463F">
              <w:t>;</w:t>
            </w:r>
          </w:p>
          <w:p w:rsidR="00065CDA" w:rsidRDefault="00065CDA" w:rsidP="00744573">
            <w:pPr>
              <w:spacing w:before="120" w:after="120"/>
            </w:pPr>
            <w:r w:rsidRPr="0097463F">
              <w:t xml:space="preserve">remont 1 m2 nawierzchni z betonowej kostki brukowej gr. 6 cm z materiałem  - </w:t>
            </w:r>
            <w:r w:rsidR="00D73A8C">
              <w:t>5,91</w:t>
            </w:r>
            <w:r w:rsidRPr="0097463F">
              <w:t>;</w:t>
            </w:r>
          </w:p>
          <w:p w:rsidR="00065CDA" w:rsidRDefault="00065CDA" w:rsidP="00744573">
            <w:pPr>
              <w:spacing w:before="120" w:after="120"/>
            </w:pPr>
            <w:r w:rsidRPr="0097463F">
              <w:t xml:space="preserve">remont 1 m2 nawierzchni z betonowej kostki brukowej gr. 6 cm bez materiału  - </w:t>
            </w:r>
            <w:r w:rsidR="00D73A8C">
              <w:t>3,73</w:t>
            </w:r>
            <w:r w:rsidRPr="0097463F">
              <w:t>;</w:t>
            </w:r>
          </w:p>
          <w:p w:rsidR="00065CDA" w:rsidRDefault="00065CDA" w:rsidP="00744573">
            <w:pPr>
              <w:spacing w:before="120" w:after="120"/>
            </w:pPr>
            <w:r w:rsidRPr="0097463F">
              <w:t xml:space="preserve">remont 1 m2 nawierzchni z betonowej kostki brukowej gr. 8 cm z materiałem  - </w:t>
            </w:r>
            <w:r w:rsidR="00D73A8C">
              <w:t>5,79</w:t>
            </w:r>
            <w:r w:rsidRPr="0097463F">
              <w:t>;</w:t>
            </w:r>
          </w:p>
          <w:p w:rsidR="00065CDA" w:rsidRDefault="00065CDA" w:rsidP="00744573">
            <w:pPr>
              <w:spacing w:before="120" w:after="120"/>
            </w:pPr>
            <w:r w:rsidRPr="0097463F">
              <w:t xml:space="preserve">remont 1 m2 nawierzchni z betonowej kostki brukowej gr. 8 cm bez materiału  - </w:t>
            </w:r>
            <w:r w:rsidR="00D73A8C">
              <w:t>2,80</w:t>
            </w:r>
            <w:r w:rsidRPr="0097463F">
              <w:t>;</w:t>
            </w:r>
          </w:p>
          <w:p w:rsidR="00065CDA" w:rsidRDefault="00065CDA" w:rsidP="00744573">
            <w:pPr>
              <w:spacing w:before="120" w:after="120"/>
            </w:pPr>
            <w:r w:rsidRPr="0097463F">
              <w:t xml:space="preserve">remont 1 m2 nawierzchni z brukowca kamiennego bez materiału </w:t>
            </w:r>
            <w:r w:rsidR="00D73A8C">
              <w:t>–</w:t>
            </w:r>
            <w:r w:rsidRPr="0097463F">
              <w:t xml:space="preserve"> </w:t>
            </w:r>
            <w:r w:rsidR="00D73A8C">
              <w:t>0,72</w:t>
            </w:r>
            <w:r w:rsidRPr="0097463F">
              <w:t>;</w:t>
            </w:r>
          </w:p>
          <w:p w:rsidR="00065CDA" w:rsidRDefault="00065CDA" w:rsidP="00744573">
            <w:pPr>
              <w:spacing w:before="120" w:after="120"/>
            </w:pPr>
            <w:r w:rsidRPr="0097463F">
              <w:lastRenderedPageBreak/>
              <w:t xml:space="preserve">remont 1 m2 nawierzchni chodnika z płytek chodnikowych 35x35x5cm z materiałem </w:t>
            </w:r>
            <w:r w:rsidR="00D73A8C">
              <w:t>–</w:t>
            </w:r>
            <w:r w:rsidRPr="0097463F">
              <w:t xml:space="preserve"> </w:t>
            </w:r>
            <w:r w:rsidR="00D73A8C">
              <w:t>1,23</w:t>
            </w:r>
            <w:r w:rsidRPr="0097463F">
              <w:t>;</w:t>
            </w:r>
          </w:p>
          <w:p w:rsidR="00065CDA" w:rsidRDefault="00065CDA" w:rsidP="00744573">
            <w:pPr>
              <w:spacing w:before="120" w:after="120"/>
            </w:pPr>
            <w:r w:rsidRPr="0097463F">
              <w:t xml:space="preserve">remont 1 m2 nawierzchni chodnika z płytek chodnikowych 35x35x5cm bez materiału </w:t>
            </w:r>
            <w:r w:rsidR="00D73A8C">
              <w:t>–</w:t>
            </w:r>
            <w:r w:rsidRPr="0097463F">
              <w:t xml:space="preserve"> </w:t>
            </w:r>
            <w:r w:rsidR="00D73A8C">
              <w:t>0,50</w:t>
            </w:r>
            <w:r w:rsidRPr="0097463F">
              <w:t>;</w:t>
            </w:r>
          </w:p>
          <w:p w:rsidR="00065CDA" w:rsidRDefault="00065CDA" w:rsidP="00744573">
            <w:pPr>
              <w:spacing w:before="120" w:after="120"/>
            </w:pPr>
            <w:r w:rsidRPr="0097463F">
              <w:t xml:space="preserve">remont 1 m2 nawierzchni chodnika z płytek chodnikowych 50x50x8cm z materiałem </w:t>
            </w:r>
            <w:r w:rsidR="00D73A8C">
              <w:t>–</w:t>
            </w:r>
            <w:r w:rsidRPr="0097463F">
              <w:t xml:space="preserve"> </w:t>
            </w:r>
            <w:r w:rsidR="00D73A8C">
              <w:t>1,60</w:t>
            </w:r>
            <w:r w:rsidRPr="0097463F">
              <w:t>;</w:t>
            </w:r>
          </w:p>
          <w:p w:rsidR="00065CDA" w:rsidRDefault="00065CDA" w:rsidP="00744573">
            <w:pPr>
              <w:spacing w:before="120" w:after="120"/>
            </w:pPr>
            <w:r w:rsidRPr="0097463F">
              <w:t xml:space="preserve">remont 1 m2 nawierzchni chodnika z płytek chodnikowych 50x50x8cm bez materiału </w:t>
            </w:r>
            <w:r w:rsidR="000F0CD0">
              <w:t>–</w:t>
            </w:r>
            <w:r w:rsidRPr="0097463F">
              <w:t xml:space="preserve"> </w:t>
            </w:r>
            <w:r w:rsidR="000F0CD0">
              <w:t>0,62</w:t>
            </w:r>
            <w:r w:rsidRPr="0097463F">
              <w:t>;</w:t>
            </w:r>
          </w:p>
          <w:p w:rsidR="00065CDA" w:rsidRDefault="00065CDA" w:rsidP="00744573">
            <w:pPr>
              <w:spacing w:before="120" w:after="120"/>
            </w:pPr>
            <w:r w:rsidRPr="0097463F">
              <w:t xml:space="preserve">ułożenie 1 </w:t>
            </w:r>
            <w:proofErr w:type="spellStart"/>
            <w:r w:rsidRPr="0097463F">
              <w:t>mb</w:t>
            </w:r>
            <w:proofErr w:type="spellEnd"/>
            <w:r w:rsidRPr="0097463F">
              <w:t xml:space="preserve"> krawężnika gr 15 cm na ławie betonowej z materiałem </w:t>
            </w:r>
            <w:r w:rsidR="000F0CD0">
              <w:t>–</w:t>
            </w:r>
            <w:r w:rsidRPr="0097463F">
              <w:t xml:space="preserve"> </w:t>
            </w:r>
            <w:r w:rsidR="000F0CD0">
              <w:t>0,89</w:t>
            </w:r>
            <w:r w:rsidRPr="0097463F">
              <w:t>;</w:t>
            </w:r>
          </w:p>
          <w:p w:rsidR="00065CDA" w:rsidRDefault="00065CDA" w:rsidP="00744573">
            <w:pPr>
              <w:spacing w:before="120" w:after="120"/>
            </w:pPr>
            <w:r w:rsidRPr="0097463F">
              <w:t xml:space="preserve">ułożenie 1 </w:t>
            </w:r>
            <w:proofErr w:type="spellStart"/>
            <w:r w:rsidRPr="0097463F">
              <w:t>mb</w:t>
            </w:r>
            <w:proofErr w:type="spellEnd"/>
            <w:r w:rsidRPr="0097463F">
              <w:t xml:space="preserve"> krawężnika gr 15 cm na ławie betonowej bez materiału </w:t>
            </w:r>
            <w:r w:rsidR="000F0CD0">
              <w:t>–</w:t>
            </w:r>
            <w:r w:rsidRPr="0097463F">
              <w:t xml:space="preserve"> </w:t>
            </w:r>
            <w:r w:rsidR="000F0CD0">
              <w:t>0,43</w:t>
            </w:r>
          </w:p>
          <w:p w:rsidR="00065CDA" w:rsidRDefault="00065CDA" w:rsidP="00744573">
            <w:pPr>
              <w:spacing w:before="120" w:after="120"/>
            </w:pPr>
            <w:r w:rsidRPr="0097463F">
              <w:t xml:space="preserve">ułożenie 1 </w:t>
            </w:r>
            <w:proofErr w:type="spellStart"/>
            <w:r w:rsidRPr="0097463F">
              <w:t>mb</w:t>
            </w:r>
            <w:proofErr w:type="spellEnd"/>
            <w:r w:rsidRPr="0097463F">
              <w:t xml:space="preserve"> krawężnika gr 20 cm na ławie betonowej z materiałem </w:t>
            </w:r>
            <w:r w:rsidR="000F0CD0">
              <w:t>–</w:t>
            </w:r>
            <w:r w:rsidRPr="0097463F">
              <w:t xml:space="preserve"> </w:t>
            </w:r>
            <w:r w:rsidR="000F0CD0">
              <w:t>0,86</w:t>
            </w:r>
            <w:r w:rsidRPr="0097463F">
              <w:t>;</w:t>
            </w:r>
          </w:p>
          <w:p w:rsidR="00065CDA" w:rsidRDefault="00065CDA" w:rsidP="00744573">
            <w:pPr>
              <w:spacing w:before="120" w:after="120"/>
            </w:pPr>
            <w:r w:rsidRPr="0097463F">
              <w:t xml:space="preserve">ułożenie 1 </w:t>
            </w:r>
            <w:proofErr w:type="spellStart"/>
            <w:r w:rsidRPr="0097463F">
              <w:t>mb</w:t>
            </w:r>
            <w:proofErr w:type="spellEnd"/>
            <w:r w:rsidRPr="0097463F">
              <w:t xml:space="preserve"> krawężnika gr 20 cm na ławie betonowej bez materiału </w:t>
            </w:r>
            <w:r w:rsidR="000F0CD0">
              <w:t>–</w:t>
            </w:r>
            <w:r w:rsidRPr="0097463F">
              <w:t xml:space="preserve"> </w:t>
            </w:r>
            <w:r w:rsidR="000F0CD0">
              <w:t>0,65</w:t>
            </w:r>
            <w:r w:rsidRPr="0097463F">
              <w:t>;</w:t>
            </w:r>
          </w:p>
          <w:p w:rsidR="00065CDA" w:rsidRDefault="00065CDA" w:rsidP="00744573">
            <w:pPr>
              <w:spacing w:before="120" w:after="120"/>
            </w:pPr>
            <w:r w:rsidRPr="0097463F">
              <w:t xml:space="preserve">ułożenie 1 </w:t>
            </w:r>
            <w:proofErr w:type="spellStart"/>
            <w:r w:rsidRPr="0097463F">
              <w:t>mb</w:t>
            </w:r>
            <w:proofErr w:type="spellEnd"/>
            <w:r w:rsidRPr="0097463F">
              <w:t xml:space="preserve"> obrzeża ogrodowego na podsypce piaskowej z materiałem </w:t>
            </w:r>
            <w:r w:rsidR="00D73A8C">
              <w:t>–</w:t>
            </w:r>
            <w:r w:rsidRPr="0097463F">
              <w:t xml:space="preserve"> </w:t>
            </w:r>
            <w:r w:rsidR="00D73A8C">
              <w:t>0,71</w:t>
            </w:r>
            <w:r w:rsidRPr="0097463F">
              <w:t>;</w:t>
            </w:r>
          </w:p>
          <w:p w:rsidR="00065CDA" w:rsidRDefault="00065CDA" w:rsidP="00744573">
            <w:pPr>
              <w:spacing w:before="120" w:after="120"/>
            </w:pPr>
            <w:r w:rsidRPr="0097463F">
              <w:t xml:space="preserve">ułożenie 1 </w:t>
            </w:r>
            <w:proofErr w:type="spellStart"/>
            <w:r w:rsidRPr="0097463F">
              <w:t>mb</w:t>
            </w:r>
            <w:proofErr w:type="spellEnd"/>
            <w:r w:rsidRPr="0097463F">
              <w:t xml:space="preserve"> obrzeża ogrodowego na podsypce piaskowej bez materiału </w:t>
            </w:r>
            <w:r w:rsidR="00D73A8C">
              <w:t>–</w:t>
            </w:r>
            <w:r w:rsidRPr="0097463F">
              <w:t xml:space="preserve"> </w:t>
            </w:r>
            <w:r w:rsidR="00D73A8C">
              <w:t>0,80</w:t>
            </w:r>
            <w:r w:rsidRPr="0097463F">
              <w:t>;</w:t>
            </w:r>
          </w:p>
          <w:p w:rsidR="00065CDA" w:rsidRDefault="00065CDA" w:rsidP="00744573">
            <w:pPr>
              <w:spacing w:before="120" w:after="120"/>
            </w:pPr>
            <w:r w:rsidRPr="0097463F">
              <w:t xml:space="preserve">przełożenie 1 </w:t>
            </w:r>
            <w:proofErr w:type="spellStart"/>
            <w:r w:rsidRPr="0097463F">
              <w:t>mb</w:t>
            </w:r>
            <w:proofErr w:type="spellEnd"/>
            <w:r w:rsidRPr="0097463F">
              <w:t xml:space="preserve"> krawężnika gr 15 cm na ławie betonowej </w:t>
            </w:r>
            <w:r w:rsidR="000F0CD0">
              <w:t>–</w:t>
            </w:r>
            <w:r w:rsidRPr="0097463F">
              <w:t xml:space="preserve"> </w:t>
            </w:r>
            <w:r w:rsidR="000F0CD0">
              <w:t>0,83</w:t>
            </w:r>
            <w:r w:rsidRPr="0097463F">
              <w:t>;</w:t>
            </w:r>
          </w:p>
          <w:p w:rsidR="00065CDA" w:rsidRDefault="00065CDA" w:rsidP="00744573">
            <w:pPr>
              <w:spacing w:before="120" w:after="120"/>
            </w:pPr>
            <w:r w:rsidRPr="0097463F">
              <w:t xml:space="preserve">przełożenie 1 </w:t>
            </w:r>
            <w:proofErr w:type="spellStart"/>
            <w:r w:rsidRPr="0097463F">
              <w:t>mb</w:t>
            </w:r>
            <w:proofErr w:type="spellEnd"/>
            <w:r w:rsidRPr="0097463F">
              <w:t xml:space="preserve"> krawężnika gr 20 cm na ławie betonowej </w:t>
            </w:r>
            <w:r w:rsidR="000F0CD0">
              <w:t>–</w:t>
            </w:r>
            <w:r w:rsidRPr="0097463F">
              <w:t xml:space="preserve"> </w:t>
            </w:r>
            <w:r w:rsidR="000F0CD0">
              <w:t>0,77</w:t>
            </w:r>
            <w:r w:rsidRPr="0097463F">
              <w:t>;</w:t>
            </w:r>
          </w:p>
          <w:p w:rsidR="00065CDA" w:rsidRDefault="00065CDA" w:rsidP="00744573">
            <w:pPr>
              <w:spacing w:before="120" w:after="120"/>
            </w:pPr>
            <w:r w:rsidRPr="0097463F">
              <w:t xml:space="preserve">przełożenie 1 </w:t>
            </w:r>
            <w:proofErr w:type="spellStart"/>
            <w:r w:rsidRPr="0097463F">
              <w:t>mb</w:t>
            </w:r>
            <w:proofErr w:type="spellEnd"/>
            <w:r w:rsidRPr="0097463F">
              <w:t xml:space="preserve"> obrzeża ogrodowego na podsypce piaskowej </w:t>
            </w:r>
            <w:r w:rsidR="000F0CD0">
              <w:t>–</w:t>
            </w:r>
            <w:r w:rsidRPr="0097463F">
              <w:t xml:space="preserve"> </w:t>
            </w:r>
            <w:r w:rsidR="000F0CD0">
              <w:t>0,80</w:t>
            </w:r>
            <w:r w:rsidRPr="0097463F">
              <w:t>;</w:t>
            </w:r>
          </w:p>
          <w:p w:rsidR="00065CDA" w:rsidRDefault="00065CDA" w:rsidP="00744573">
            <w:pPr>
              <w:spacing w:before="120" w:after="120"/>
            </w:pPr>
            <w:r w:rsidRPr="0097463F">
              <w:t xml:space="preserve">uzupełnienie 1 m2 oznakowania poziomego farbami chlorokauczukowymi </w:t>
            </w:r>
            <w:r w:rsidR="00D73A8C">
              <w:t>–</w:t>
            </w:r>
            <w:r w:rsidRPr="0097463F">
              <w:t xml:space="preserve"> </w:t>
            </w:r>
            <w:r w:rsidR="00D73A8C">
              <w:t>0,70</w:t>
            </w:r>
            <w:r w:rsidRPr="0097463F">
              <w:t>;</w:t>
            </w:r>
          </w:p>
          <w:p w:rsidR="00065CDA" w:rsidRDefault="00065CDA" w:rsidP="00744573">
            <w:pPr>
              <w:spacing w:before="120" w:after="120"/>
            </w:pPr>
            <w:r w:rsidRPr="0097463F">
              <w:t xml:space="preserve">wykonanie 1 m2 profilowania dróg zestawem równiarka +walec ogumiony </w:t>
            </w:r>
            <w:r w:rsidR="00D73A8C">
              <w:t>–</w:t>
            </w:r>
            <w:r w:rsidRPr="0097463F">
              <w:t xml:space="preserve"> </w:t>
            </w:r>
            <w:r w:rsidR="00D73A8C">
              <w:t>5,00</w:t>
            </w:r>
            <w:r w:rsidRPr="0097463F">
              <w:t>;</w:t>
            </w:r>
          </w:p>
          <w:p w:rsidR="00065CDA" w:rsidRDefault="00065CDA" w:rsidP="00744573">
            <w:pPr>
              <w:spacing w:before="120" w:after="120"/>
            </w:pPr>
            <w:r w:rsidRPr="0097463F">
              <w:t xml:space="preserve">regulacja wysokościowa zaworu wodociągowego lub gazowego </w:t>
            </w:r>
            <w:r w:rsidR="00D73A8C">
              <w:t>–</w:t>
            </w:r>
            <w:r w:rsidRPr="0097463F">
              <w:t xml:space="preserve"> </w:t>
            </w:r>
            <w:r w:rsidR="00D73A8C">
              <w:t>1,60</w:t>
            </w:r>
            <w:r w:rsidRPr="0097463F">
              <w:t>;</w:t>
            </w:r>
          </w:p>
          <w:p w:rsidR="00065CDA" w:rsidRDefault="00065CDA" w:rsidP="00744573">
            <w:pPr>
              <w:spacing w:before="120" w:after="120"/>
            </w:pPr>
            <w:r w:rsidRPr="0097463F">
              <w:t xml:space="preserve">regulacja wysokościowa studzienki rewizyjnej </w:t>
            </w:r>
            <w:r w:rsidR="00D73A8C">
              <w:t>–</w:t>
            </w:r>
            <w:r w:rsidRPr="0097463F">
              <w:t xml:space="preserve"> </w:t>
            </w:r>
            <w:r w:rsidR="00D73A8C">
              <w:t>4,00</w:t>
            </w:r>
            <w:r w:rsidRPr="0097463F">
              <w:t>;</w:t>
            </w:r>
          </w:p>
          <w:p w:rsidR="00065CDA" w:rsidRDefault="00065CDA" w:rsidP="00744573">
            <w:pPr>
              <w:spacing w:before="120" w:after="120"/>
            </w:pPr>
            <w:r w:rsidRPr="0097463F">
              <w:t>regulacja wysokościowa studzienki ściekowej -</w:t>
            </w:r>
            <w:r w:rsidR="00D73A8C">
              <w:t xml:space="preserve"> 3,00</w:t>
            </w:r>
            <w:r w:rsidRPr="0097463F">
              <w:t>;</w:t>
            </w:r>
          </w:p>
          <w:p w:rsidR="00D73A8C" w:rsidRDefault="00065CDA" w:rsidP="00744573">
            <w:pPr>
              <w:spacing w:before="120" w:after="120"/>
            </w:pPr>
            <w:r w:rsidRPr="0097463F">
              <w:t xml:space="preserve">regulacja wysokościowa studzienki teletechnicznej </w:t>
            </w:r>
            <w:r w:rsidR="00D73A8C">
              <w:t>– 1,60</w:t>
            </w:r>
          </w:p>
          <w:p w:rsidR="00065CDA" w:rsidRDefault="00065CDA" w:rsidP="00744573">
            <w:pPr>
              <w:spacing w:before="120" w:after="120"/>
            </w:pPr>
            <w:r w:rsidRPr="0097463F">
              <w:t xml:space="preserve">koszt 1 r-g </w:t>
            </w:r>
            <w:r w:rsidR="00D73A8C">
              <w:t>–</w:t>
            </w:r>
            <w:r w:rsidRPr="0097463F">
              <w:t xml:space="preserve"> </w:t>
            </w:r>
            <w:r w:rsidR="00D73A8C">
              <w:t>0,74</w:t>
            </w:r>
            <w:r w:rsidRPr="0097463F">
              <w:t>;</w:t>
            </w:r>
          </w:p>
          <w:p w:rsidR="00D73A8C" w:rsidRDefault="00D73A8C" w:rsidP="00744573">
            <w:pPr>
              <w:spacing w:before="120" w:after="120"/>
            </w:pPr>
            <w:r>
              <w:t xml:space="preserve">dobrowolne wydłużenie okresu gwarancji powyżej 1 roku – 40,00. </w:t>
            </w:r>
          </w:p>
          <w:p w:rsidR="00D73A8C" w:rsidRPr="00490DC0" w:rsidRDefault="00D73A8C" w:rsidP="00744573">
            <w:pPr>
              <w:spacing w:before="120" w:after="120"/>
            </w:pPr>
            <w:r>
              <w:t xml:space="preserve">SUMA: 88,75 pkt </w:t>
            </w:r>
          </w:p>
        </w:tc>
      </w:tr>
    </w:tbl>
    <w:p w:rsidR="00065CDA" w:rsidRDefault="00065CDA">
      <w:pPr>
        <w:spacing w:before="120" w:after="120"/>
        <w:jc w:val="both"/>
        <w:rPr>
          <w:color w:val="000000"/>
        </w:rPr>
      </w:pPr>
    </w:p>
    <w:p w:rsidR="00065CDA" w:rsidRDefault="00065CDA">
      <w:pPr>
        <w:spacing w:before="120" w:after="120"/>
        <w:jc w:val="both"/>
        <w:rPr>
          <w:color w:val="000000"/>
        </w:rPr>
      </w:pPr>
    </w:p>
    <w:p w:rsidR="00065CDA" w:rsidRDefault="00065CDA">
      <w:pPr>
        <w:spacing w:before="120" w:after="120"/>
        <w:jc w:val="both"/>
        <w:rPr>
          <w:color w:val="000000"/>
        </w:rPr>
      </w:pPr>
    </w:p>
    <w:p w:rsidR="00065CDA" w:rsidRDefault="00065CDA">
      <w:pPr>
        <w:spacing w:before="120" w:after="120"/>
        <w:jc w:val="both"/>
        <w:rPr>
          <w:color w:val="000000"/>
        </w:rPr>
      </w:pPr>
    </w:p>
    <w:p w:rsidR="0033076C" w:rsidRDefault="0033076C">
      <w:pPr>
        <w:spacing w:before="120" w:after="120"/>
        <w:jc w:val="both"/>
        <w:rPr>
          <w:color w:val="000000"/>
        </w:rPr>
      </w:pPr>
      <w:r>
        <w:rPr>
          <w:color w:val="000000"/>
        </w:rPr>
        <w:lastRenderedPageBreak/>
        <w:t>W toku postępowania odrzucone zostały następujące oferty:</w:t>
      </w:r>
    </w:p>
    <w:tbl>
      <w:tblPr>
        <w:tblW w:w="9225" w:type="dxa"/>
        <w:tblInd w:w="3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1"/>
        <w:gridCol w:w="2796"/>
        <w:gridCol w:w="5488"/>
      </w:tblGrid>
      <w:tr w:rsidR="0033076C">
        <w:tc>
          <w:tcPr>
            <w:tcW w:w="941" w:type="dxa"/>
            <w:shd w:val="clear" w:color="auto" w:fill="F3F3F3"/>
            <w:vAlign w:val="center"/>
          </w:tcPr>
          <w:p w:rsidR="0033076C" w:rsidRDefault="0033076C">
            <w:pPr>
              <w:jc w:val="center"/>
              <w:rPr>
                <w:b/>
              </w:rPr>
            </w:pPr>
            <w:r>
              <w:rPr>
                <w:b/>
              </w:rPr>
              <w:t>Lp.:</w:t>
            </w:r>
          </w:p>
        </w:tc>
        <w:tc>
          <w:tcPr>
            <w:tcW w:w="2796" w:type="dxa"/>
            <w:shd w:val="clear" w:color="auto" w:fill="F3F3F3"/>
            <w:vAlign w:val="center"/>
          </w:tcPr>
          <w:p w:rsidR="0033076C" w:rsidRDefault="0033076C">
            <w:pPr>
              <w:jc w:val="center"/>
              <w:rPr>
                <w:b/>
              </w:rPr>
            </w:pPr>
            <w:r>
              <w:rPr>
                <w:b/>
              </w:rPr>
              <w:t>Nr oferty, nazwa i adres wykonawcy:</w:t>
            </w:r>
          </w:p>
        </w:tc>
        <w:tc>
          <w:tcPr>
            <w:tcW w:w="5488" w:type="dxa"/>
            <w:shd w:val="clear" w:color="auto" w:fill="F3F3F3"/>
            <w:vAlign w:val="center"/>
          </w:tcPr>
          <w:p w:rsidR="0033076C" w:rsidRDefault="0033076C">
            <w:pPr>
              <w:jc w:val="center"/>
              <w:rPr>
                <w:b/>
              </w:rPr>
            </w:pPr>
            <w:r>
              <w:rPr>
                <w:b/>
              </w:rPr>
              <w:t>Uzasadnienie odrzucenia oferty:</w:t>
            </w:r>
          </w:p>
        </w:tc>
      </w:tr>
      <w:tr w:rsidR="0033076C">
        <w:tc>
          <w:tcPr>
            <w:tcW w:w="941" w:type="dxa"/>
            <w:vAlign w:val="center"/>
          </w:tcPr>
          <w:p w:rsidR="0033076C" w:rsidRDefault="004F2271">
            <w:r w:rsidRPr="004F2271">
              <w:t>0</w:t>
            </w:r>
          </w:p>
        </w:tc>
        <w:tc>
          <w:tcPr>
            <w:tcW w:w="2796" w:type="dxa"/>
            <w:vAlign w:val="center"/>
          </w:tcPr>
          <w:p w:rsidR="0033076C" w:rsidRDefault="0033076C"/>
          <w:p w:rsidR="0033076C" w:rsidRDefault="0033076C"/>
          <w:p w:rsidR="0033076C" w:rsidRDefault="0033076C">
            <w:r>
              <w:t xml:space="preserve">  </w:t>
            </w:r>
          </w:p>
          <w:p w:rsidR="0033076C" w:rsidRDefault="0033076C">
            <w:r>
              <w:t xml:space="preserve"> </w:t>
            </w:r>
          </w:p>
        </w:tc>
        <w:tc>
          <w:tcPr>
            <w:tcW w:w="5488" w:type="dxa"/>
            <w:vAlign w:val="center"/>
          </w:tcPr>
          <w:p w:rsidR="0033076C" w:rsidRDefault="0033076C"/>
          <w:p w:rsidR="0033076C" w:rsidRDefault="0033076C">
            <w:pPr>
              <w:jc w:val="both"/>
            </w:pPr>
          </w:p>
        </w:tc>
      </w:tr>
    </w:tbl>
    <w:p w:rsidR="0033076C" w:rsidRDefault="0033076C">
      <w:pPr>
        <w:spacing w:before="120" w:after="120"/>
        <w:jc w:val="both"/>
        <w:rPr>
          <w:color w:val="000000"/>
          <w:sz w:val="16"/>
          <w:szCs w:val="16"/>
        </w:rPr>
      </w:pPr>
    </w:p>
    <w:p w:rsidR="0033076C" w:rsidRDefault="0033076C">
      <w:pPr>
        <w:spacing w:before="120" w:after="120"/>
        <w:jc w:val="both"/>
        <w:rPr>
          <w:color w:val="000000"/>
        </w:rPr>
      </w:pPr>
      <w:r>
        <w:rPr>
          <w:color w:val="000000"/>
        </w:rPr>
        <w:t>Zamawiający wykluczył z postępowania:</w:t>
      </w:r>
    </w:p>
    <w:tbl>
      <w:tblPr>
        <w:tblW w:w="9225" w:type="dxa"/>
        <w:tblInd w:w="3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1"/>
        <w:gridCol w:w="2796"/>
        <w:gridCol w:w="5488"/>
      </w:tblGrid>
      <w:tr w:rsidR="0033076C">
        <w:tc>
          <w:tcPr>
            <w:tcW w:w="941" w:type="dxa"/>
            <w:shd w:val="clear" w:color="auto" w:fill="F3F3F3"/>
            <w:vAlign w:val="center"/>
          </w:tcPr>
          <w:p w:rsidR="0033076C" w:rsidRDefault="0033076C">
            <w:pPr>
              <w:jc w:val="center"/>
              <w:rPr>
                <w:b/>
              </w:rPr>
            </w:pPr>
            <w:r>
              <w:rPr>
                <w:b/>
              </w:rPr>
              <w:t>Lp.:</w:t>
            </w:r>
          </w:p>
        </w:tc>
        <w:tc>
          <w:tcPr>
            <w:tcW w:w="2796" w:type="dxa"/>
            <w:shd w:val="clear" w:color="auto" w:fill="F3F3F3"/>
            <w:vAlign w:val="center"/>
          </w:tcPr>
          <w:p w:rsidR="0033076C" w:rsidRDefault="0033076C">
            <w:pPr>
              <w:jc w:val="center"/>
              <w:rPr>
                <w:b/>
              </w:rPr>
            </w:pPr>
            <w:r>
              <w:rPr>
                <w:b/>
              </w:rPr>
              <w:t>Nazwa i adres wykonawcy:</w:t>
            </w:r>
          </w:p>
        </w:tc>
        <w:tc>
          <w:tcPr>
            <w:tcW w:w="5488" w:type="dxa"/>
            <w:shd w:val="clear" w:color="auto" w:fill="F3F3F3"/>
            <w:vAlign w:val="center"/>
          </w:tcPr>
          <w:p w:rsidR="0033076C" w:rsidRDefault="0033076C">
            <w:pPr>
              <w:jc w:val="center"/>
              <w:rPr>
                <w:b/>
              </w:rPr>
            </w:pPr>
            <w:r>
              <w:rPr>
                <w:b/>
              </w:rPr>
              <w:t>Uzasadnienie wykluczenia wykonawcy:</w:t>
            </w:r>
          </w:p>
        </w:tc>
      </w:tr>
      <w:tr w:rsidR="0033076C">
        <w:tc>
          <w:tcPr>
            <w:tcW w:w="941" w:type="dxa"/>
            <w:vAlign w:val="center"/>
          </w:tcPr>
          <w:p w:rsidR="0033076C" w:rsidRDefault="004F2271">
            <w:r w:rsidRPr="004F2271">
              <w:t>0</w:t>
            </w:r>
          </w:p>
        </w:tc>
        <w:tc>
          <w:tcPr>
            <w:tcW w:w="2796" w:type="dxa"/>
            <w:vAlign w:val="center"/>
          </w:tcPr>
          <w:p w:rsidR="0033076C" w:rsidRDefault="0033076C">
            <w:pPr>
              <w:jc w:val="both"/>
            </w:pPr>
          </w:p>
          <w:p w:rsidR="0033076C" w:rsidRDefault="0033076C">
            <w:pPr>
              <w:jc w:val="both"/>
              <w:rPr>
                <w:sz w:val="20"/>
                <w:szCs w:val="20"/>
              </w:rPr>
            </w:pPr>
            <w:r>
              <w:t xml:space="preserve">   </w:t>
            </w:r>
          </w:p>
          <w:p w:rsidR="0033076C" w:rsidRDefault="0033076C">
            <w:pPr>
              <w:jc w:val="both"/>
            </w:pPr>
            <w:r>
              <w:t xml:space="preserve"> </w:t>
            </w:r>
          </w:p>
        </w:tc>
        <w:tc>
          <w:tcPr>
            <w:tcW w:w="5488" w:type="dxa"/>
            <w:vAlign w:val="center"/>
          </w:tcPr>
          <w:p w:rsidR="0033076C" w:rsidRDefault="0033076C">
            <w:pPr>
              <w:jc w:val="both"/>
              <w:rPr>
                <w:sz w:val="20"/>
                <w:szCs w:val="20"/>
              </w:rPr>
            </w:pPr>
          </w:p>
          <w:p w:rsidR="0033076C" w:rsidRDefault="0033076C">
            <w:pPr>
              <w:jc w:val="both"/>
            </w:pPr>
          </w:p>
        </w:tc>
      </w:tr>
    </w:tbl>
    <w:p w:rsidR="0033076C" w:rsidRDefault="0033076C">
      <w:pPr>
        <w:pStyle w:val="Tekstpodstawowy"/>
        <w:rPr>
          <w:sz w:val="16"/>
          <w:szCs w:val="16"/>
        </w:rPr>
      </w:pPr>
    </w:p>
    <w:p w:rsidR="00AD5B8D" w:rsidRDefault="00AD5B8D" w:rsidP="00AD5B8D">
      <w:pPr>
        <w:spacing w:line="360" w:lineRule="auto"/>
        <w:jc w:val="both"/>
      </w:pPr>
      <w:r>
        <w:t>Jednocześnie informujemy</w:t>
      </w:r>
      <w:r w:rsidRPr="0012155B">
        <w:t>, że umowa w sp</w:t>
      </w:r>
      <w:r w:rsidR="001F67FA">
        <w:t>r</w:t>
      </w:r>
      <w:r w:rsidRPr="0012155B">
        <w:t>awie zamówienia publicznego może być zawarta, z zastrzeżeniem art. 183 ustawy</w:t>
      </w:r>
      <w:r>
        <w:t xml:space="preserve"> Prawo Zamówień Publicznych</w:t>
      </w:r>
      <w:r w:rsidRPr="0012155B">
        <w:t xml:space="preserve">, w terminie </w:t>
      </w:r>
      <w:r w:rsidR="004F2271">
        <w:t xml:space="preserve"> </w:t>
      </w:r>
      <w:r w:rsidR="004F2271" w:rsidRPr="0012155B">
        <w:t>nie krótszym niż 5 dni od dnia przesłania niniejszego zawiadomienia o wyborze najkorzystniejszej oferty</w:t>
      </w:r>
      <w:r w:rsidR="004F2271">
        <w:t>.</w:t>
      </w:r>
    </w:p>
    <w:p w:rsidR="00AD5B8D" w:rsidRPr="00EF36C3" w:rsidRDefault="00AD5B8D" w:rsidP="00AD5B8D">
      <w:pPr>
        <w:spacing w:line="360" w:lineRule="auto"/>
        <w:jc w:val="both"/>
      </w:pPr>
      <w:r w:rsidRPr="00EF36C3">
        <w:t>Zamawiający może zawrzeć umowę w sprawie zamówienia publicznego przed upływem terminu, o którym mowa powyżej, jeżeli zachodzą okoliczności wymienione w art. 94 ust. 2</w:t>
      </w:r>
      <w:r>
        <w:t xml:space="preserve"> ustawy Prawo Zamówień Publicznych</w:t>
      </w:r>
      <w:r w:rsidRPr="00EF36C3">
        <w:t>.</w:t>
      </w:r>
    </w:p>
    <w:p w:rsidR="00AD5B8D" w:rsidRDefault="00AD5B8D" w:rsidP="00AD5B8D">
      <w:pPr>
        <w:spacing w:line="360" w:lineRule="auto"/>
        <w:jc w:val="both"/>
        <w:rPr>
          <w:bCs/>
        </w:rPr>
      </w:pPr>
    </w:p>
    <w:p w:rsidR="00AD5B8D" w:rsidRDefault="00AD5B8D" w:rsidP="00AD5B8D">
      <w:pPr>
        <w:spacing w:line="360" w:lineRule="auto"/>
        <w:jc w:val="both"/>
        <w:rPr>
          <w:color w:val="000000"/>
        </w:rPr>
      </w:pPr>
      <w:r>
        <w:rPr>
          <w:bCs/>
        </w:rPr>
        <w:t>Równocześnie</w:t>
      </w:r>
      <w:r w:rsidRPr="00745DBF">
        <w:rPr>
          <w:bCs/>
        </w:rPr>
        <w:t xml:space="preserve"> zawiadamiamy, iż wyłącznie od niezgodnej z przepisami ustawy Prawo Zamówień Publicznych czynności Zamawiającego podjętej w postępowaniu o udzielenie zamówienia lub zaniechania czynności, do której Zamawiający jest zobowiązany na podstawie ustawy Prawo Zamówień Publicznych przysługuje odwołanie, z zastrzeżeniem art. 180 ust. 2 ustawy Prawo Zamówień Publicznych. Odwołanie wnosi się w terminach i formie, określonych w art. 182 oraz art. 180 ust. 4 ustawy Prawo Zamówień Publicznych.</w:t>
      </w:r>
    </w:p>
    <w:p w:rsidR="00AD5B8D" w:rsidRDefault="00AD5B8D">
      <w:pPr>
        <w:tabs>
          <w:tab w:val="left" w:pos="8820"/>
        </w:tabs>
        <w:spacing w:before="360" w:after="120"/>
        <w:ind w:left="4678"/>
        <w:jc w:val="center"/>
        <w:rPr>
          <w:u w:val="dotted"/>
        </w:rPr>
      </w:pPr>
    </w:p>
    <w:p w:rsidR="0033076C" w:rsidRDefault="0033076C">
      <w:pPr>
        <w:tabs>
          <w:tab w:val="left" w:pos="8820"/>
        </w:tabs>
        <w:spacing w:before="360" w:after="120"/>
        <w:ind w:left="4678"/>
        <w:jc w:val="center"/>
        <w:rPr>
          <w:u w:val="dotted"/>
        </w:rPr>
      </w:pPr>
      <w:r>
        <w:rPr>
          <w:u w:val="dotted"/>
        </w:rPr>
        <w:tab/>
      </w:r>
    </w:p>
    <w:p w:rsidR="0033076C" w:rsidRDefault="004F2271">
      <w:pPr>
        <w:spacing w:before="120" w:after="120"/>
        <w:ind w:left="4680"/>
        <w:jc w:val="center"/>
        <w:rPr>
          <w:vertAlign w:val="superscript"/>
        </w:rPr>
      </w:pPr>
      <w:r w:rsidRPr="004F2271">
        <w:rPr>
          <w:vertAlign w:val="superscript"/>
        </w:rPr>
        <w:t>mgr Sławomir</w:t>
      </w:r>
      <w:r w:rsidR="0033076C">
        <w:rPr>
          <w:vertAlign w:val="superscript"/>
        </w:rPr>
        <w:t xml:space="preserve"> </w:t>
      </w:r>
      <w:r w:rsidRPr="004F2271">
        <w:rPr>
          <w:vertAlign w:val="superscript"/>
        </w:rPr>
        <w:t>Baum</w:t>
      </w:r>
    </w:p>
    <w:p w:rsidR="00744573" w:rsidRDefault="00744573" w:rsidP="00744573">
      <w:pPr>
        <w:spacing w:before="360"/>
        <w:rPr>
          <w:b/>
          <w:bCs/>
        </w:rPr>
      </w:pPr>
    </w:p>
    <w:p w:rsidR="00744573" w:rsidRDefault="00744573" w:rsidP="00744573">
      <w:pPr>
        <w:spacing w:before="360"/>
        <w:rPr>
          <w:b/>
          <w:bCs/>
        </w:rPr>
      </w:pPr>
    </w:p>
    <w:p w:rsidR="00744573" w:rsidRDefault="00744573" w:rsidP="00744573">
      <w:pPr>
        <w:spacing w:before="360"/>
        <w:rPr>
          <w:b/>
          <w:bCs/>
        </w:rPr>
      </w:pPr>
      <w:bookmarkStart w:id="0" w:name="_GoBack"/>
      <w:bookmarkEnd w:id="0"/>
    </w:p>
    <w:sectPr w:rsidR="007445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573" w:rsidRDefault="00744573">
      <w:r>
        <w:separator/>
      </w:r>
    </w:p>
  </w:endnote>
  <w:endnote w:type="continuationSeparator" w:id="0">
    <w:p w:rsidR="00744573" w:rsidRDefault="00744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573" w:rsidRDefault="0074457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573" w:rsidRDefault="00744573">
    <w:pPr>
      <w:pStyle w:val="Stopka"/>
      <w:pBdr>
        <w:bottom w:val="single" w:sz="6" w:space="0" w:color="auto"/>
      </w:pBdr>
      <w:tabs>
        <w:tab w:val="clear" w:pos="4536"/>
        <w:tab w:val="left" w:pos="6237"/>
      </w:tabs>
      <w:rPr>
        <w:sz w:val="18"/>
        <w:szCs w:val="18"/>
      </w:rPr>
    </w:pPr>
  </w:p>
  <w:p w:rsidR="00744573" w:rsidRDefault="00744573">
    <w:pPr>
      <w:pStyle w:val="Stopka"/>
      <w:tabs>
        <w:tab w:val="clear" w:pos="4536"/>
      </w:tabs>
      <w:jc w:val="center"/>
      <w:rPr>
        <w:sz w:val="18"/>
        <w:szCs w:val="18"/>
      </w:rPr>
    </w:pPr>
  </w:p>
  <w:p w:rsidR="00744573" w:rsidRDefault="00744573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573" w:rsidRDefault="0074457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573" w:rsidRDefault="00744573">
      <w:r>
        <w:separator/>
      </w:r>
    </w:p>
  </w:footnote>
  <w:footnote w:type="continuationSeparator" w:id="0">
    <w:p w:rsidR="00744573" w:rsidRDefault="007445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573" w:rsidRDefault="0074457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573" w:rsidRDefault="0074457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573" w:rsidRDefault="0074457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37C"/>
    <w:rsid w:val="000045D1"/>
    <w:rsid w:val="00034F15"/>
    <w:rsid w:val="00065CDA"/>
    <w:rsid w:val="00095FA1"/>
    <w:rsid w:val="000B6515"/>
    <w:rsid w:val="000D1E6C"/>
    <w:rsid w:val="000D6259"/>
    <w:rsid w:val="000F0CD0"/>
    <w:rsid w:val="001F1559"/>
    <w:rsid w:val="001F67FA"/>
    <w:rsid w:val="002342F1"/>
    <w:rsid w:val="002371E6"/>
    <w:rsid w:val="00251690"/>
    <w:rsid w:val="002F587A"/>
    <w:rsid w:val="0033076C"/>
    <w:rsid w:val="003C27EC"/>
    <w:rsid w:val="0040237C"/>
    <w:rsid w:val="004B5777"/>
    <w:rsid w:val="004F2271"/>
    <w:rsid w:val="005652D5"/>
    <w:rsid w:val="005811DF"/>
    <w:rsid w:val="00596F83"/>
    <w:rsid w:val="0060301B"/>
    <w:rsid w:val="00654E82"/>
    <w:rsid w:val="00665226"/>
    <w:rsid w:val="0068637A"/>
    <w:rsid w:val="006B7962"/>
    <w:rsid w:val="006F0507"/>
    <w:rsid w:val="00744573"/>
    <w:rsid w:val="007E5104"/>
    <w:rsid w:val="007E7D8F"/>
    <w:rsid w:val="00802201"/>
    <w:rsid w:val="008113FF"/>
    <w:rsid w:val="008569BA"/>
    <w:rsid w:val="008C0372"/>
    <w:rsid w:val="00917FEB"/>
    <w:rsid w:val="00953D9A"/>
    <w:rsid w:val="00AD5B8D"/>
    <w:rsid w:val="00AE6513"/>
    <w:rsid w:val="00B37924"/>
    <w:rsid w:val="00B43362"/>
    <w:rsid w:val="00BA1245"/>
    <w:rsid w:val="00BB19D6"/>
    <w:rsid w:val="00C72ACA"/>
    <w:rsid w:val="00D05A79"/>
    <w:rsid w:val="00D26C67"/>
    <w:rsid w:val="00D5181E"/>
    <w:rsid w:val="00D73A8C"/>
    <w:rsid w:val="00E05A7A"/>
    <w:rsid w:val="00E4520D"/>
    <w:rsid w:val="00EB4311"/>
    <w:rsid w:val="00EF36C3"/>
    <w:rsid w:val="00F63970"/>
    <w:rsid w:val="00F9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center"/>
      <w:outlineLvl w:val="0"/>
    </w:pPr>
    <w:rPr>
      <w:b/>
      <w:kern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Cs w:val="20"/>
    </w:rPr>
  </w:style>
  <w:style w:type="paragraph" w:styleId="Zwykytekst">
    <w:name w:val="Plain Text"/>
    <w:basedOn w:val="Normalny"/>
    <w:rsid w:val="000B6515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0B65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Znak">
    <w:name w:val="Nagłówek Znak"/>
    <w:link w:val="Nagwek"/>
    <w:rsid w:val="0074457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center"/>
      <w:outlineLvl w:val="0"/>
    </w:pPr>
    <w:rPr>
      <w:b/>
      <w:kern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Cs w:val="20"/>
    </w:rPr>
  </w:style>
  <w:style w:type="paragraph" w:styleId="Zwykytekst">
    <w:name w:val="Plain Text"/>
    <w:basedOn w:val="Normalny"/>
    <w:rsid w:val="000B6515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0B65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Znak">
    <w:name w:val="Nagłówek Znak"/>
    <w:link w:val="Nagwek"/>
    <w:rsid w:val="0074457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4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ZABEL~1.JAR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7</Pages>
  <Words>1645</Words>
  <Characters>9362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10986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creator>Izabela Jarczyńska</dc:creator>
  <cp:lastModifiedBy>Izabela Jarczyńska</cp:lastModifiedBy>
  <cp:revision>3</cp:revision>
  <cp:lastPrinted>1900-12-31T23:00:00Z</cp:lastPrinted>
  <dcterms:created xsi:type="dcterms:W3CDTF">2020-02-13T13:32:00Z</dcterms:created>
  <dcterms:modified xsi:type="dcterms:W3CDTF">2020-02-13T13:32:00Z</dcterms:modified>
</cp:coreProperties>
</file>