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C14B69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5756DB" w:rsidRPr="005756DB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5756DB" w:rsidRPr="005756DB">
        <w:rPr>
          <w:b/>
          <w:sz w:val="24"/>
        </w:rPr>
        <w:t>BP.271.9.2020.BS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5756DB" w:rsidRPr="005756DB">
        <w:rPr>
          <w:b/>
        </w:rPr>
        <w:t>przetarg nieograniczony</w:t>
      </w:r>
      <w:r w:rsidR="00753DC1">
        <w:t xml:space="preserve"> na:</w:t>
      </w:r>
    </w:p>
    <w:p w:rsidR="0000184A" w:rsidRDefault="005756DB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5756DB">
        <w:rPr>
          <w:b/>
          <w:sz w:val="24"/>
          <w:szCs w:val="24"/>
        </w:rPr>
        <w:t>Budowa bieżni lekkoatletycznej przy SP w Nochowie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5756DB" w:rsidRPr="005756DB">
        <w:rPr>
          <w:sz w:val="24"/>
          <w:szCs w:val="24"/>
        </w:rPr>
        <w:t>(t.j. Dz.U. z 2019 r. poz. 1843)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5756DB" w:rsidRPr="005756DB">
        <w:rPr>
          <w:sz w:val="24"/>
          <w:szCs w:val="24"/>
        </w:rPr>
        <w:t>(t.j. Dz.U. z 2019 r. poz. 1843)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5756DB" w:rsidRPr="005756DB">
        <w:rPr>
          <w:sz w:val="24"/>
          <w:szCs w:val="24"/>
        </w:rPr>
        <w:t>(t.j. Dz.U. z 2019 r. poz. 1843)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138" w:rsidRDefault="00C04138">
      <w:r>
        <w:separator/>
      </w:r>
    </w:p>
  </w:endnote>
  <w:endnote w:type="continuationSeparator" w:id="0">
    <w:p w:rsidR="00C04138" w:rsidRDefault="00C04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C14B69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F6E6C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F6E6C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6DB" w:rsidRDefault="005756D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138" w:rsidRDefault="00C04138">
      <w:r>
        <w:separator/>
      </w:r>
    </w:p>
  </w:footnote>
  <w:footnote w:type="continuationSeparator" w:id="0">
    <w:p w:rsidR="00C04138" w:rsidRDefault="00C04138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6DB" w:rsidRDefault="005756D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6DB" w:rsidRDefault="005756D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6DB" w:rsidRDefault="005756D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138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756DB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04138"/>
    <w:rsid w:val="00C14B69"/>
    <w:rsid w:val="00C33407"/>
    <w:rsid w:val="00C527C7"/>
    <w:rsid w:val="00C606B9"/>
    <w:rsid w:val="00CB6204"/>
    <w:rsid w:val="00CC527A"/>
    <w:rsid w:val="00CF6E6C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C355DD-A509-4579-8562-19D9C9A28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187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2010-01-07T09:39:00Z</cp:lastPrinted>
  <dcterms:created xsi:type="dcterms:W3CDTF">2020-03-09T07:57:00Z</dcterms:created>
  <dcterms:modified xsi:type="dcterms:W3CDTF">2020-03-09T07:57:00Z</dcterms:modified>
</cp:coreProperties>
</file>