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E53E5" w:rsidP="00007727">
      <w:pPr>
        <w:jc w:val="right"/>
        <w:rPr>
          <w:b/>
          <w:bCs/>
          <w:sz w:val="24"/>
        </w:rPr>
      </w:pPr>
      <w:r>
        <w:rPr>
          <w:sz w:val="24"/>
        </w:rPr>
        <w:t xml:space="preserve"> </w:t>
      </w:r>
      <w:r w:rsidR="00772584" w:rsidRPr="00772584">
        <w:rPr>
          <w:sz w:val="24"/>
        </w:rPr>
        <w:t>Śrem</w:t>
      </w:r>
      <w:r w:rsidR="00007727">
        <w:rPr>
          <w:sz w:val="24"/>
        </w:rPr>
        <w:t xml:space="preserve"> dnia: </w:t>
      </w:r>
      <w:r w:rsidR="00772584" w:rsidRPr="00772584">
        <w:rPr>
          <w:sz w:val="24"/>
        </w:rPr>
        <w:t>2020-04-07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772584" w:rsidP="00173B20">
      <w:pPr>
        <w:spacing w:after="40"/>
        <w:rPr>
          <w:b/>
          <w:bCs/>
          <w:sz w:val="24"/>
        </w:rPr>
      </w:pPr>
      <w:r w:rsidRPr="00772584">
        <w:rPr>
          <w:b/>
          <w:bCs/>
          <w:sz w:val="24"/>
        </w:rPr>
        <w:t>Gmina Śrem</w:t>
      </w:r>
    </w:p>
    <w:p w:rsidR="00A80738" w:rsidRPr="00173B20" w:rsidRDefault="00772584" w:rsidP="00A80738">
      <w:pPr>
        <w:rPr>
          <w:bCs/>
          <w:sz w:val="24"/>
        </w:rPr>
      </w:pPr>
      <w:r w:rsidRPr="00772584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772584">
        <w:rPr>
          <w:bCs/>
          <w:sz w:val="24"/>
        </w:rPr>
        <w:t>1</w:t>
      </w:r>
    </w:p>
    <w:p w:rsidR="00A80738" w:rsidRPr="00173B20" w:rsidRDefault="00772584" w:rsidP="00A80738">
      <w:pPr>
        <w:rPr>
          <w:bCs/>
          <w:sz w:val="24"/>
        </w:rPr>
      </w:pPr>
      <w:r w:rsidRPr="00772584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772584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72584" w:rsidRPr="00772584">
        <w:rPr>
          <w:b/>
          <w:sz w:val="24"/>
          <w:szCs w:val="24"/>
        </w:rPr>
        <w:t>BP.271.12.2020.BS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72584" w:rsidRPr="0077258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72584" w:rsidP="00C659E2">
      <w:pPr>
        <w:pStyle w:val="Tekstpodstawowywcity"/>
        <w:spacing w:before="120" w:after="240"/>
        <w:ind w:firstLine="0"/>
        <w:jc w:val="center"/>
      </w:pPr>
      <w:bookmarkStart w:id="0" w:name="_GoBack"/>
      <w:r w:rsidRPr="00772584">
        <w:rPr>
          <w:b/>
        </w:rPr>
        <w:t>Budowa budynku zaplecza technicznego wraz z szatniami i trybunami oraz wewnętrzną instalacją gazu w parku im Powstańców Wielkopolskich</w:t>
      </w:r>
    </w:p>
    <w:bookmarkEnd w:id="0"/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72584" w:rsidRPr="00772584">
        <w:rPr>
          <w:sz w:val="24"/>
          <w:szCs w:val="24"/>
        </w:rPr>
        <w:t>(</w:t>
      </w:r>
      <w:proofErr w:type="spellStart"/>
      <w:r w:rsidR="00772584" w:rsidRPr="00772584">
        <w:rPr>
          <w:sz w:val="24"/>
          <w:szCs w:val="24"/>
        </w:rPr>
        <w:t>t.j</w:t>
      </w:r>
      <w:proofErr w:type="spellEnd"/>
      <w:r w:rsidR="00772584" w:rsidRPr="00772584">
        <w:rPr>
          <w:sz w:val="24"/>
          <w:szCs w:val="24"/>
        </w:rPr>
        <w:t xml:space="preserve">. </w:t>
      </w:r>
      <w:proofErr w:type="spellStart"/>
      <w:r w:rsidR="00772584" w:rsidRPr="00772584">
        <w:rPr>
          <w:sz w:val="24"/>
          <w:szCs w:val="24"/>
        </w:rPr>
        <w:t>Dz.U</w:t>
      </w:r>
      <w:proofErr w:type="spellEnd"/>
      <w:r w:rsidR="00772584" w:rsidRPr="00772584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72584" w:rsidRPr="00772584">
        <w:rPr>
          <w:sz w:val="24"/>
          <w:szCs w:val="24"/>
        </w:rPr>
        <w:t>07/04/2020</w:t>
      </w:r>
      <w:r w:rsidR="00FF4AB1" w:rsidRPr="00FF4AB1">
        <w:rPr>
          <w:sz w:val="24"/>
          <w:szCs w:val="24"/>
        </w:rPr>
        <w:t xml:space="preserve"> o godz. </w:t>
      </w:r>
      <w:r w:rsidR="00A02846">
        <w:rPr>
          <w:sz w:val="24"/>
          <w:szCs w:val="24"/>
        </w:rPr>
        <w:t>09:45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72584" w:rsidRPr="00772584">
        <w:rPr>
          <w:sz w:val="24"/>
          <w:szCs w:val="24"/>
        </w:rPr>
        <w:t>3 998 821.84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319"/>
        <w:gridCol w:w="1078"/>
        <w:gridCol w:w="1094"/>
        <w:gridCol w:w="1325"/>
        <w:gridCol w:w="1325"/>
        <w:gridCol w:w="1451"/>
      </w:tblGrid>
      <w:tr w:rsidR="00A02846" w:rsidRPr="00493F8C" w:rsidTr="00A02846">
        <w:tc>
          <w:tcPr>
            <w:tcW w:w="332" w:type="pct"/>
            <w:shd w:val="clear" w:color="auto" w:fill="auto"/>
            <w:vAlign w:val="center"/>
          </w:tcPr>
          <w:p w:rsidR="00A02846" w:rsidRPr="00490DC0" w:rsidRDefault="00A02846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A02846" w:rsidRDefault="00A02846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02846" w:rsidRPr="00490DC0" w:rsidRDefault="00A02846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02846" w:rsidRPr="00490DC0" w:rsidRDefault="00A02846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2846" w:rsidRPr="00490DC0" w:rsidRDefault="00A02846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733" w:type="pct"/>
          </w:tcPr>
          <w:p w:rsidR="00A02846" w:rsidRPr="00490DC0" w:rsidRDefault="00A20EB0" w:rsidP="00A20EB0">
            <w:pPr>
              <w:spacing w:before="40" w:after="40"/>
              <w:jc w:val="center"/>
            </w:pPr>
            <w:r>
              <w:t>D</w:t>
            </w:r>
            <w:r w:rsidRPr="00477B4A">
              <w:t xml:space="preserve">obrowolne wydłużenie rękojmi 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02846" w:rsidRPr="00490DC0" w:rsidRDefault="00A02846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2846" w:rsidRPr="00490DC0" w:rsidRDefault="00A02846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02846" w:rsidRPr="00493F8C" w:rsidTr="00A20EB0">
        <w:tc>
          <w:tcPr>
            <w:tcW w:w="332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center"/>
            </w:pPr>
            <w:r w:rsidRPr="00772584">
              <w:t>1</w:t>
            </w:r>
          </w:p>
        </w:tc>
        <w:tc>
          <w:tcPr>
            <w:tcW w:w="1268" w:type="pct"/>
            <w:shd w:val="clear" w:color="auto" w:fill="auto"/>
          </w:tcPr>
          <w:p w:rsidR="00A02846" w:rsidRPr="00490DC0" w:rsidRDefault="00A02846" w:rsidP="00627BC8">
            <w:pPr>
              <w:spacing w:before="40"/>
            </w:pPr>
            <w:r w:rsidRPr="00772584">
              <w:t xml:space="preserve">MAL-BUD </w:t>
            </w:r>
            <w:proofErr w:type="spellStart"/>
            <w:r w:rsidRPr="00772584">
              <w:t>Birk</w:t>
            </w:r>
            <w:proofErr w:type="spellEnd"/>
            <w:r w:rsidRPr="00772584">
              <w:t xml:space="preserve"> Przemysław</w:t>
            </w:r>
          </w:p>
          <w:p w:rsidR="00A02846" w:rsidRPr="00490DC0" w:rsidRDefault="00A02846" w:rsidP="00627BC8">
            <w:r w:rsidRPr="00772584">
              <w:t>Bodzyniewo</w:t>
            </w:r>
            <w:r w:rsidRPr="00490DC0">
              <w:t xml:space="preserve"> </w:t>
            </w:r>
            <w:r w:rsidRPr="00772584">
              <w:t>6</w:t>
            </w:r>
            <w:r w:rsidRPr="00490DC0">
              <w:t xml:space="preserve"> </w:t>
            </w:r>
            <w:r w:rsidR="00A20EB0">
              <w:t>a</w:t>
            </w:r>
          </w:p>
          <w:p w:rsidR="00A02846" w:rsidRPr="00490DC0" w:rsidRDefault="00A02846" w:rsidP="00627BC8">
            <w:pPr>
              <w:spacing w:after="40"/>
              <w:jc w:val="both"/>
            </w:pPr>
            <w:r w:rsidRPr="00772584">
              <w:t>63-100</w:t>
            </w:r>
            <w:r w:rsidRPr="00490DC0">
              <w:t xml:space="preserve"> </w:t>
            </w:r>
            <w:r w:rsidRPr="00772584">
              <w:t>Śrem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3 680 000.00 zł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  <w:tc>
          <w:tcPr>
            <w:tcW w:w="733" w:type="pct"/>
            <w:vAlign w:val="center"/>
          </w:tcPr>
          <w:p w:rsidR="00A02846" w:rsidRPr="00772584" w:rsidRDefault="00A20EB0" w:rsidP="00A20EB0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60 miesięcy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</w:tr>
      <w:tr w:rsidR="00A02846" w:rsidRPr="00493F8C" w:rsidTr="00A20EB0">
        <w:tc>
          <w:tcPr>
            <w:tcW w:w="332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center"/>
            </w:pPr>
            <w:r w:rsidRPr="00772584">
              <w:t>2</w:t>
            </w:r>
          </w:p>
        </w:tc>
        <w:tc>
          <w:tcPr>
            <w:tcW w:w="1268" w:type="pct"/>
            <w:shd w:val="clear" w:color="auto" w:fill="auto"/>
          </w:tcPr>
          <w:p w:rsidR="00A02846" w:rsidRPr="00490DC0" w:rsidRDefault="00A02846" w:rsidP="00627BC8">
            <w:pPr>
              <w:spacing w:before="40"/>
            </w:pPr>
            <w:proofErr w:type="spellStart"/>
            <w:r w:rsidRPr="00772584">
              <w:t>Constructo</w:t>
            </w:r>
            <w:proofErr w:type="spellEnd"/>
            <w:r w:rsidRPr="00772584">
              <w:t xml:space="preserve"> </w:t>
            </w:r>
            <w:r w:rsidR="00A20EB0">
              <w:t>sp. z o.o. sp. k.</w:t>
            </w:r>
          </w:p>
          <w:p w:rsidR="00A02846" w:rsidRPr="00490DC0" w:rsidRDefault="00A02846" w:rsidP="00627BC8">
            <w:r w:rsidRPr="00772584">
              <w:t>Rogówko 6A</w:t>
            </w:r>
            <w:r w:rsidRPr="00490DC0">
              <w:t xml:space="preserve"> </w:t>
            </w:r>
          </w:p>
          <w:p w:rsidR="00A02846" w:rsidRPr="00490DC0" w:rsidRDefault="00A02846" w:rsidP="00627BC8">
            <w:pPr>
              <w:spacing w:after="40"/>
              <w:jc w:val="both"/>
            </w:pPr>
            <w:r w:rsidRPr="00772584">
              <w:t>87-162</w:t>
            </w:r>
            <w:r w:rsidRPr="00490DC0">
              <w:t xml:space="preserve"> </w:t>
            </w:r>
            <w:r w:rsidRPr="00772584">
              <w:t>Lubicz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3 637 971.00 zł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  <w:tc>
          <w:tcPr>
            <w:tcW w:w="733" w:type="pct"/>
            <w:vAlign w:val="center"/>
          </w:tcPr>
          <w:p w:rsidR="00A02846" w:rsidRPr="00772584" w:rsidRDefault="00A20EB0" w:rsidP="00A20EB0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60 miesięcy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</w:tr>
      <w:tr w:rsidR="00A02846" w:rsidRPr="00493F8C" w:rsidTr="00A20EB0">
        <w:tc>
          <w:tcPr>
            <w:tcW w:w="332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center"/>
            </w:pPr>
            <w:r w:rsidRPr="00772584">
              <w:t>3</w:t>
            </w:r>
          </w:p>
        </w:tc>
        <w:tc>
          <w:tcPr>
            <w:tcW w:w="1268" w:type="pct"/>
            <w:shd w:val="clear" w:color="auto" w:fill="auto"/>
          </w:tcPr>
          <w:p w:rsidR="00A02846" w:rsidRPr="00490DC0" w:rsidRDefault="00A02846" w:rsidP="00627BC8">
            <w:pPr>
              <w:spacing w:before="40"/>
            </w:pPr>
            <w:r w:rsidRPr="00772584">
              <w:t xml:space="preserve">INWEST LIM </w:t>
            </w:r>
            <w:proofErr w:type="spellStart"/>
            <w:r w:rsidRPr="00772584">
              <w:t>sp</w:t>
            </w:r>
            <w:proofErr w:type="spellEnd"/>
            <w:r w:rsidRPr="00772584">
              <w:t xml:space="preserve"> z o.o. </w:t>
            </w:r>
            <w:proofErr w:type="spellStart"/>
            <w:r w:rsidRPr="00772584">
              <w:t>sp.k</w:t>
            </w:r>
            <w:proofErr w:type="spellEnd"/>
          </w:p>
          <w:p w:rsidR="00A02846" w:rsidRPr="00490DC0" w:rsidRDefault="00A02846" w:rsidP="00627BC8">
            <w:r w:rsidRPr="00772584">
              <w:t>ul. Bukowska</w:t>
            </w:r>
            <w:r w:rsidRPr="00490DC0">
              <w:t xml:space="preserve"> </w:t>
            </w:r>
            <w:r w:rsidRPr="00772584">
              <w:t>41B</w:t>
            </w:r>
          </w:p>
          <w:p w:rsidR="00A02846" w:rsidRPr="00490DC0" w:rsidRDefault="00A02846" w:rsidP="00627BC8">
            <w:pPr>
              <w:spacing w:after="40"/>
              <w:jc w:val="both"/>
            </w:pPr>
            <w:r w:rsidRPr="00772584">
              <w:t>62-081</w:t>
            </w:r>
            <w:r w:rsidRPr="00490DC0">
              <w:t xml:space="preserve"> </w:t>
            </w:r>
            <w:r w:rsidRPr="00772584">
              <w:t>Wysogotowo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3 881 960.22 zł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  <w:tc>
          <w:tcPr>
            <w:tcW w:w="733" w:type="pct"/>
            <w:vAlign w:val="center"/>
          </w:tcPr>
          <w:p w:rsidR="00A02846" w:rsidRPr="00772584" w:rsidRDefault="00A20EB0" w:rsidP="00A20EB0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60 miesięcy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</w:tr>
      <w:tr w:rsidR="00A02846" w:rsidRPr="00493F8C" w:rsidTr="00A20EB0">
        <w:tc>
          <w:tcPr>
            <w:tcW w:w="332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center"/>
            </w:pPr>
            <w:r w:rsidRPr="00772584">
              <w:t>4</w:t>
            </w:r>
          </w:p>
        </w:tc>
        <w:tc>
          <w:tcPr>
            <w:tcW w:w="1268" w:type="pct"/>
            <w:shd w:val="clear" w:color="auto" w:fill="auto"/>
          </w:tcPr>
          <w:p w:rsidR="00A02846" w:rsidRPr="00490DC0" w:rsidRDefault="00A20EB0" w:rsidP="00627BC8">
            <w:pPr>
              <w:spacing w:before="40"/>
            </w:pPr>
            <w:r>
              <w:t>Zakła</w:t>
            </w:r>
            <w:r w:rsidR="00A02846" w:rsidRPr="00772584">
              <w:t>d Usług Budowlanych Robert Łukasik</w:t>
            </w:r>
          </w:p>
          <w:p w:rsidR="00A02846" w:rsidRPr="00490DC0" w:rsidRDefault="00A02846" w:rsidP="00627BC8">
            <w:r w:rsidRPr="00772584">
              <w:t>Zieleń</w:t>
            </w:r>
            <w:r w:rsidRPr="00490DC0">
              <w:t xml:space="preserve"> </w:t>
            </w:r>
            <w:r w:rsidRPr="00772584">
              <w:t>86</w:t>
            </w:r>
            <w:r w:rsidRPr="00490DC0">
              <w:t xml:space="preserve"> </w:t>
            </w:r>
          </w:p>
          <w:p w:rsidR="00A02846" w:rsidRPr="00490DC0" w:rsidRDefault="00A02846" w:rsidP="00627BC8">
            <w:pPr>
              <w:spacing w:after="40"/>
              <w:jc w:val="both"/>
            </w:pPr>
            <w:r w:rsidRPr="00772584">
              <w:t>62-240</w:t>
            </w:r>
            <w:r w:rsidRPr="00490DC0">
              <w:t xml:space="preserve"> </w:t>
            </w:r>
            <w:r w:rsidRPr="00772584">
              <w:t>Trzemeszno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5 087 400.95 zł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  <w:tc>
          <w:tcPr>
            <w:tcW w:w="733" w:type="pct"/>
            <w:vAlign w:val="center"/>
          </w:tcPr>
          <w:p w:rsidR="00A02846" w:rsidRPr="00772584" w:rsidRDefault="00A20EB0" w:rsidP="00A20EB0">
            <w:pPr>
              <w:spacing w:before="120" w:after="120"/>
              <w:jc w:val="center"/>
            </w:pPr>
            <w:r>
              <w:t>O 12 miesięcy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60 miesięcy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2846" w:rsidRPr="00490DC0" w:rsidRDefault="00A02846" w:rsidP="00627BC8">
            <w:pPr>
              <w:spacing w:before="120" w:after="120"/>
              <w:jc w:val="both"/>
            </w:pPr>
            <w:r w:rsidRPr="00772584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772584" w:rsidP="00173B20">
      <w:pPr>
        <w:jc w:val="right"/>
      </w:pPr>
      <w:r w:rsidRPr="00772584">
        <w:rPr>
          <w:sz w:val="22"/>
        </w:rPr>
        <w:t xml:space="preserve">  Sławomir</w:t>
      </w:r>
      <w:r w:rsidR="00A80738">
        <w:rPr>
          <w:sz w:val="22"/>
        </w:rPr>
        <w:t xml:space="preserve"> </w:t>
      </w:r>
      <w:r w:rsidRPr="00772584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6" w:rsidRDefault="00585D86">
      <w:r>
        <w:separator/>
      </w:r>
    </w:p>
  </w:endnote>
  <w:endnote w:type="continuationSeparator" w:id="0">
    <w:p w:rsidR="00585D86" w:rsidRDefault="0058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3935E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53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53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5D8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6" w:rsidRDefault="00585D86">
      <w:r>
        <w:separator/>
      </w:r>
    </w:p>
  </w:footnote>
  <w:footnote w:type="continuationSeparator" w:id="0">
    <w:p w:rsidR="00585D86" w:rsidRDefault="0058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4" w:rsidRDefault="00772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4" w:rsidRDefault="00772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4" w:rsidRDefault="00772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6"/>
    <w:rsid w:val="00007727"/>
    <w:rsid w:val="00017720"/>
    <w:rsid w:val="00035488"/>
    <w:rsid w:val="000D7F25"/>
    <w:rsid w:val="000E00E5"/>
    <w:rsid w:val="00173B20"/>
    <w:rsid w:val="001C69FF"/>
    <w:rsid w:val="0023318D"/>
    <w:rsid w:val="003935E1"/>
    <w:rsid w:val="003D72FD"/>
    <w:rsid w:val="00423179"/>
    <w:rsid w:val="00490DC0"/>
    <w:rsid w:val="00493F8C"/>
    <w:rsid w:val="004C7E9B"/>
    <w:rsid w:val="004E53E5"/>
    <w:rsid w:val="00585D86"/>
    <w:rsid w:val="0069085C"/>
    <w:rsid w:val="00772584"/>
    <w:rsid w:val="00843263"/>
    <w:rsid w:val="00861E75"/>
    <w:rsid w:val="009D19BD"/>
    <w:rsid w:val="009F189D"/>
    <w:rsid w:val="00A02846"/>
    <w:rsid w:val="00A20EB0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3</cp:revision>
  <dcterms:created xsi:type="dcterms:W3CDTF">2020-04-07T10:05:00Z</dcterms:created>
  <dcterms:modified xsi:type="dcterms:W3CDTF">2020-04-07T10:29:00Z</dcterms:modified>
</cp:coreProperties>
</file>