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83F" w:rsidRDefault="008342F2">
      <w:hyperlink r:id="rId5" w:history="1">
        <w:r w:rsidRPr="00D371B9">
          <w:rPr>
            <w:rStyle w:val="Hipercze"/>
          </w:rPr>
          <w:t>https://e-propublico.pl/Ogloszenia/Details/4c5da82f-edda-4749-ab07-7738389be7b0</w:t>
        </w:r>
      </w:hyperlink>
    </w:p>
    <w:p w:rsidR="008342F2" w:rsidRDefault="008342F2">
      <w:bookmarkStart w:id="0" w:name="_GoBack"/>
      <w:bookmarkEnd w:id="0"/>
    </w:p>
    <w:sectPr w:rsidR="008342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2F2"/>
    <w:rsid w:val="008342F2"/>
    <w:rsid w:val="00FF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342F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342F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-propublico.pl/Ogloszenia/Details/4c5da82f-edda-4749-ab07-7738389be7b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1</cp:revision>
  <dcterms:created xsi:type="dcterms:W3CDTF">2021-02-16T13:33:00Z</dcterms:created>
  <dcterms:modified xsi:type="dcterms:W3CDTF">2021-02-16T13:33:00Z</dcterms:modified>
</cp:coreProperties>
</file>