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2868C0">
      <w:hyperlink r:id="rId5" w:history="1">
        <w:r w:rsidRPr="00583B9D">
          <w:rPr>
            <w:rStyle w:val="Hipercze"/>
          </w:rPr>
          <w:t>https://e-propublico.pl/Ogloszenia/Details/1d0df936-9771-4785-8a4a-fb57b0e462b3</w:t>
        </w:r>
      </w:hyperlink>
      <w:r>
        <w:t xml:space="preserve"> </w:t>
      </w:r>
      <w:bookmarkStart w:id="0" w:name="_GoBack"/>
      <w:bookmarkEnd w:id="0"/>
    </w:p>
    <w:sectPr w:rsidR="00FF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8C0"/>
    <w:rsid w:val="002868C0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68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68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1d0df936-9771-4785-8a4a-fb57b0e462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2021-02-19T08:47:00Z</dcterms:created>
  <dcterms:modified xsi:type="dcterms:W3CDTF">2021-02-19T08:47:00Z</dcterms:modified>
</cp:coreProperties>
</file>