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51C780D4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CC1C98">
        <w:rPr>
          <w:rFonts w:ascii="Times New Roman" w:eastAsia="Times New Roman" w:hAnsi="Times New Roman" w:cs="Times New Roman"/>
          <w:sz w:val="28"/>
          <w:szCs w:val="24"/>
          <w:lang w:eastAsia="pl-PL"/>
        </w:rPr>
        <w:t>08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C4555">
        <w:rPr>
          <w:rFonts w:ascii="Times New Roman" w:eastAsia="Times New Roman" w:hAnsi="Times New Roman" w:cs="Times New Roman"/>
          <w:sz w:val="28"/>
          <w:szCs w:val="24"/>
          <w:lang w:eastAsia="pl-PL"/>
        </w:rPr>
        <w:t>maja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51FACAC2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354C37">
        <w:rPr>
          <w:rFonts w:ascii="Times New Roman" w:eastAsia="Times New Roman" w:hAnsi="Times New Roman" w:cs="Times New Roman"/>
          <w:lang w:eastAsia="pl-PL"/>
        </w:rPr>
        <w:t>8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2DB6B7A6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B83491">
        <w:rPr>
          <w:rFonts w:ascii="Times New Roman" w:hAnsi="Times New Roman" w:cs="Times New Roman"/>
          <w:sz w:val="28"/>
          <w:szCs w:val="28"/>
        </w:rPr>
        <w:t xml:space="preserve">– Kodeks </w:t>
      </w:r>
      <w:r w:rsidRPr="009E7510">
        <w:rPr>
          <w:rFonts w:ascii="Times New Roman" w:hAnsi="Times New Roman" w:cs="Times New Roman"/>
          <w:sz w:val="28"/>
          <w:szCs w:val="28"/>
        </w:rPr>
        <w:t>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4C4555">
        <w:rPr>
          <w:rFonts w:ascii="Times New Roman" w:hAnsi="Times New Roman" w:cs="Times New Roman"/>
          <w:sz w:val="28"/>
          <w:szCs w:val="28"/>
        </w:rPr>
        <w:t>1 r. poz</w:t>
      </w:r>
      <w:r>
        <w:rPr>
          <w:rFonts w:ascii="Times New Roman" w:hAnsi="Times New Roman" w:cs="Times New Roman"/>
          <w:sz w:val="28"/>
          <w:szCs w:val="28"/>
        </w:rPr>
        <w:t>.</w:t>
      </w:r>
      <w:r w:rsidR="004C4555">
        <w:rPr>
          <w:rFonts w:ascii="Times New Roman" w:hAnsi="Times New Roman" w:cs="Times New Roman"/>
          <w:sz w:val="28"/>
          <w:szCs w:val="28"/>
        </w:rPr>
        <w:t xml:space="preserve"> 735</w:t>
      </w:r>
      <w:r>
        <w:rPr>
          <w:rFonts w:ascii="Times New Roman" w:hAnsi="Times New Roman" w:cs="Times New Roman"/>
          <w:sz w:val="28"/>
          <w:szCs w:val="28"/>
        </w:rPr>
        <w:t>) w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związku ze złożonym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354C3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4C4555">
        <w:rPr>
          <w:rFonts w:ascii="Times New Roman" w:hAnsi="Times New Roman" w:cs="Times New Roman"/>
          <w:sz w:val="28"/>
          <w:szCs w:val="28"/>
        </w:rPr>
        <w:t>Spółdzielni Mieszkaniowej w </w:t>
      </w:r>
      <w:r w:rsidR="00A92B64">
        <w:rPr>
          <w:rFonts w:ascii="Times New Roman" w:hAnsi="Times New Roman" w:cs="Times New Roman"/>
          <w:sz w:val="28"/>
          <w:szCs w:val="28"/>
        </w:rPr>
        <w:t xml:space="preserve">Śremie; ul. Dezyderego Chłapowskiego </w:t>
      </w:r>
      <w:r w:rsidR="004C4555">
        <w:rPr>
          <w:rFonts w:ascii="Times New Roman" w:hAnsi="Times New Roman" w:cs="Times New Roman"/>
          <w:sz w:val="28"/>
          <w:szCs w:val="28"/>
        </w:rPr>
        <w:t>7</w:t>
      </w:r>
      <w:r w:rsidR="00A92B64">
        <w:rPr>
          <w:rFonts w:ascii="Times New Roman" w:hAnsi="Times New Roman" w:cs="Times New Roman"/>
          <w:sz w:val="28"/>
          <w:szCs w:val="28"/>
        </w:rPr>
        <w:t>, 63-100 Śrem</w:t>
      </w:r>
      <w:r w:rsidR="000557E4">
        <w:rPr>
          <w:rFonts w:ascii="Times New Roman" w:hAnsi="Times New Roman" w:cs="Times New Roman"/>
          <w:sz w:val="28"/>
          <w:szCs w:val="28"/>
        </w:rPr>
        <w:t xml:space="preserve">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 polegającego na</w:t>
      </w:r>
      <w:r w:rsidR="000557E4">
        <w:rPr>
          <w:rFonts w:ascii="Times New Roman" w:hAnsi="Times New Roman" w:cs="Times New Roman"/>
          <w:sz w:val="28"/>
          <w:szCs w:val="28"/>
        </w:rPr>
        <w:t xml:space="preserve"> </w:t>
      </w:r>
      <w:r w:rsidR="00354C37" w:rsidRPr="00354C37">
        <w:rPr>
          <w:rFonts w:ascii="Times New Roman" w:hAnsi="Times New Roman" w:cs="Times New Roman"/>
          <w:sz w:val="28"/>
        </w:rPr>
        <w:t>dobudowie balkonu do mieszkania w budynku mieszkalnym wielorodzinnym na terenie działki o nr ewid. 1744/19, obręb Śrem</w:t>
      </w:r>
      <w:r w:rsidR="000557E4" w:rsidRPr="00354C37">
        <w:rPr>
          <w:rFonts w:ascii="Times New Roman" w:hAnsi="Times New Roman" w:cs="Times New Roman"/>
          <w:sz w:val="28"/>
          <w:szCs w:val="28"/>
        </w:rPr>
        <w:t>,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4C4555">
        <w:rPr>
          <w:rFonts w:ascii="Times New Roman" w:hAnsi="Times New Roman" w:cs="Times New Roman"/>
          <w:b/>
          <w:bCs/>
          <w:sz w:val="28"/>
          <w:szCs w:val="28"/>
        </w:rPr>
        <w:t>14.06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7133ABF1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</w:t>
      </w:r>
      <w:r w:rsidR="00A92B64">
        <w:rPr>
          <w:rFonts w:ascii="Times New Roman" w:hAnsi="Times New Roman" w:cs="Times New Roman"/>
          <w:sz w:val="28"/>
          <w:szCs w:val="28"/>
        </w:rPr>
        <w:t>a się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A92B64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2C347E6" w14:textId="0DE890A4" w:rsidR="00053E5A" w:rsidRPr="00A92B64" w:rsidRDefault="00A40730" w:rsidP="00A92B6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sectPr w:rsidR="00053E5A" w:rsidRPr="00A92B64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5623D" w14:textId="77777777" w:rsidR="001637F7" w:rsidRDefault="001637F7" w:rsidP="00053E5A">
      <w:pPr>
        <w:spacing w:after="0" w:line="240" w:lineRule="auto"/>
      </w:pPr>
      <w:r>
        <w:separator/>
      </w:r>
    </w:p>
  </w:endnote>
  <w:endnote w:type="continuationSeparator" w:id="0">
    <w:p w14:paraId="078D1D55" w14:textId="77777777" w:rsidR="001637F7" w:rsidRDefault="001637F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E90AF" w14:textId="77777777" w:rsidR="001637F7" w:rsidRDefault="001637F7" w:rsidP="00053E5A">
      <w:pPr>
        <w:spacing w:after="0" w:line="240" w:lineRule="auto"/>
      </w:pPr>
      <w:r>
        <w:separator/>
      </w:r>
    </w:p>
  </w:footnote>
  <w:footnote w:type="continuationSeparator" w:id="0">
    <w:p w14:paraId="5A533D57" w14:textId="77777777" w:rsidR="001637F7" w:rsidRDefault="001637F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57E4"/>
    <w:rsid w:val="000F17B8"/>
    <w:rsid w:val="001637F7"/>
    <w:rsid w:val="001654DB"/>
    <w:rsid w:val="001E17BA"/>
    <w:rsid w:val="00250690"/>
    <w:rsid w:val="00301EAF"/>
    <w:rsid w:val="00354C37"/>
    <w:rsid w:val="004519AC"/>
    <w:rsid w:val="0048459B"/>
    <w:rsid w:val="004C4555"/>
    <w:rsid w:val="004C7A7A"/>
    <w:rsid w:val="00525346"/>
    <w:rsid w:val="00544DAD"/>
    <w:rsid w:val="005E5887"/>
    <w:rsid w:val="006A6F3E"/>
    <w:rsid w:val="0081559F"/>
    <w:rsid w:val="00917C21"/>
    <w:rsid w:val="009614DC"/>
    <w:rsid w:val="00972977"/>
    <w:rsid w:val="009E7510"/>
    <w:rsid w:val="00A40730"/>
    <w:rsid w:val="00A92B64"/>
    <w:rsid w:val="00B83491"/>
    <w:rsid w:val="00C5711C"/>
    <w:rsid w:val="00C85D27"/>
    <w:rsid w:val="00CC1C98"/>
    <w:rsid w:val="00E0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970584B0-F31C-43F5-B5BE-98A23140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55498-7CFD-4F25-A9D6-A49BD9732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10</cp:revision>
  <cp:lastPrinted>2020-02-11T13:09:00Z</cp:lastPrinted>
  <dcterms:created xsi:type="dcterms:W3CDTF">2021-03-31T05:22:00Z</dcterms:created>
  <dcterms:modified xsi:type="dcterms:W3CDTF">2021-05-28T09:12:00Z</dcterms:modified>
</cp:coreProperties>
</file>