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67792B92" w14:textId="77777777" w:rsid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14:paraId="2E89602C" w14:textId="77777777" w:rsidR="0027427D" w:rsidRPr="00BC7AFE" w:rsidRDefault="00BC7AFE" w:rsidP="002018A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061 28 35 225; </w:t>
      </w:r>
      <w:proofErr w:type="spellStart"/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infolinia</w:t>
      </w:r>
      <w:proofErr w:type="spellEnd"/>
      <w:r w:rsidRPr="00BC7AFE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0801 300 031; umiejski@srem.pl</w:t>
      </w:r>
    </w:p>
    <w:p w14:paraId="673B538B" w14:textId="77777777" w:rsidR="00BC7AFE" w:rsidRDefault="00BC7AFE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b/>
          <w:noProof/>
        </w:rPr>
      </w:pPr>
    </w:p>
    <w:p w14:paraId="6A00FA59" w14:textId="77777777" w:rsidR="00CA1CBD" w:rsidRPr="00BC7AFE" w:rsidRDefault="00CA1CBD" w:rsidP="00F65152">
      <w:pPr>
        <w:shd w:val="clear" w:color="auto" w:fill="FFFFFF"/>
        <w:spacing w:after="100" w:afterAutospacing="1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</w:pPr>
      <w:r w:rsidRPr="00BC7AF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>Pozakonkursowy tryb udzielania dotacji</w:t>
      </w:r>
      <w:r w:rsidRPr="00BC7AFE">
        <w:rPr>
          <w:rFonts w:ascii="Times New Roman" w:eastAsia="Times New Roman" w:hAnsi="Times New Roman" w:cs="Times New Roman"/>
          <w:vanish/>
          <w:spacing w:val="20"/>
          <w:sz w:val="24"/>
          <w:szCs w:val="24"/>
          <w:lang w:eastAsia="pl-PL"/>
        </w:rPr>
        <w:t>Początek formularzaDół formularza</w:t>
      </w:r>
    </w:p>
    <w:p w14:paraId="42911607" w14:textId="70DEE13F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  <w:t>odod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19a ust. 3 ustawy z dnia 24 kwietnia 2003 r. o działalności pożytku publicznego i o wolontariacie 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1057</w:t>
      </w:r>
      <w:r w:rsidR="009E2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zamieszczam poniższą ofertę:</w:t>
      </w:r>
    </w:p>
    <w:p w14:paraId="5306E162" w14:textId="312FC0DD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oferty: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PEUPS. 525.</w:t>
      </w:r>
      <w:r w:rsidR="00A97BE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9E207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.DA</w:t>
      </w:r>
    </w:p>
    <w:p w14:paraId="4A015A72" w14:textId="5F2F6941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 zadania publicznego</w:t>
      </w:r>
      <w:r w:rsidR="002E1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4 </w:t>
      </w:r>
      <w:r w:rsidR="002E1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</w:t>
      </w:r>
      <w:r w:rsidR="002C7F70">
        <w:rPr>
          <w:rFonts w:ascii="Times New Roman" w:eastAsia="Times New Roman" w:hAnsi="Times New Roman" w:cs="Times New Roman"/>
          <w:sz w:val="24"/>
          <w:szCs w:val="24"/>
          <w:lang w:eastAsia="pl-PL"/>
        </w:rPr>
        <w:t>1 pkt 1</w:t>
      </w:r>
      <w:r w:rsidR="00A97BE1">
        <w:rPr>
          <w:rFonts w:ascii="Times New Roman" w:eastAsia="Times New Roman" w:hAnsi="Times New Roman" w:cs="Times New Roman"/>
          <w:sz w:val="24"/>
          <w:szCs w:val="24"/>
          <w:lang w:eastAsia="pl-PL"/>
        </w:rPr>
        <w:t>5 i 17</w:t>
      </w:r>
      <w:r w:rsidR="002E1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24 kwietnia 2003 r. o działalności pożytku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 wolontariacie (Dz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. U. z 20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1057</w:t>
      </w:r>
      <w:r w:rsidR="009E20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CD1956A" w14:textId="4A9364A5" w:rsidR="00A97BE1" w:rsidRPr="00A97BE1" w:rsidRDefault="00AF5254" w:rsidP="00A97BE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PUBLICZNE </w:t>
      </w:r>
      <w:r w:rsidR="002C7F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</w:t>
      </w:r>
      <w:r w:rsidR="00A97BE1">
        <w:rPr>
          <w:color w:val="333333"/>
          <w:sz w:val="21"/>
          <w:szCs w:val="21"/>
          <w:shd w:val="clear" w:color="auto" w:fill="FFFFFF"/>
        </w:rPr>
        <w:t> </w:t>
      </w:r>
      <w:r w:rsidR="00A97BE1" w:rsidRPr="00A97B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DZIAŁALNOŚCI NA RZECZ DZIECI </w:t>
      </w:r>
      <w:r w:rsidR="00A97B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</w:r>
      <w:r w:rsidR="00A97BE1" w:rsidRPr="00A97B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 MŁODZIEŻY, W TYM WYPOCZYNKU DZIECI I MŁODZIEŻY</w:t>
      </w:r>
      <w:r w:rsidR="00A97B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ORAZ </w:t>
      </w:r>
      <w:r w:rsidR="00A97BE1" w:rsidRPr="00A97B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WSPIERANIA I UPOWSZECHNIANIA KULTURY FIZYCZNEJ</w:t>
      </w:r>
    </w:p>
    <w:p w14:paraId="2895B968" w14:textId="24B8B3AC" w:rsidR="00CA1CBD" w:rsidRPr="00C718E4" w:rsidRDefault="00CA1CBD" w:rsidP="00A97BE1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ytuł zadania publicznego (nazwa własna projektu)</w:t>
      </w:r>
    </w:p>
    <w:p w14:paraId="12F689F3" w14:textId="2897E0F0" w:rsidR="00CA1CBD" w:rsidRPr="00C718E4" w:rsidRDefault="00EF0BE9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 w:rsidR="00A97B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KOMETKI na Pucharze Polski i Mistrzostwach Polski MTB XCO 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</w:p>
    <w:p w14:paraId="1716E77A" w14:textId="77777777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oferenta:</w:t>
      </w:r>
    </w:p>
    <w:p w14:paraId="64BAEFA3" w14:textId="2CFD11BF" w:rsidR="00F65152" w:rsidRPr="00C718E4" w:rsidRDefault="00A97BE1" w:rsidP="00F651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SKLEPKOMET – klub sportowy</w:t>
      </w:r>
    </w:p>
    <w:p w14:paraId="72882285" w14:textId="77777777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 zadania:</w:t>
      </w:r>
    </w:p>
    <w:p w14:paraId="6BA12E24" w14:textId="24EF06D0" w:rsidR="00CA1CBD" w:rsidRPr="00C718E4" w:rsidRDefault="00B34841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DE32E7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–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DE32E7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A1C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21741597" w14:textId="77777777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dofinansowania albo finansowania zadania publicznego:</w:t>
      </w:r>
    </w:p>
    <w:p w14:paraId="7D6CF4BA" w14:textId="4DE3ACAF" w:rsidR="00CA1CBD" w:rsidRPr="00C718E4" w:rsidRDefault="00B34841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04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E32E7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CE7F9F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2C7F70"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 w:rsidR="00201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57F59096" w14:textId="232DCD20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uwagi dotyczące zamieszczonej oferty należy kierować </w:t>
      </w:r>
      <w:r w:rsidR="00DE32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pisemnie </w:t>
      </w:r>
      <w:r w:rsidR="00C44D10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Pionu Edukacji i Usług Społecznych Urzędu Miejskiego w Śremie</w:t>
      </w:r>
      <w:r w:rsidR="00DE32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na adres</w:t>
      </w:r>
      <w:r w:rsidR="001C2C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18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e-mail: </w:t>
      </w:r>
      <w:hyperlink r:id="rId6" w:history="1">
        <w:r w:rsidRPr="00511EA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agnieszka.dobertein-bednarska@urzad.srem.pl</w:t>
        </w:r>
      </w:hyperlink>
    </w:p>
    <w:p w14:paraId="02B89EA4" w14:textId="5A5C9EF5" w:rsidR="00CA1CBD" w:rsidRPr="00C718E4" w:rsidRDefault="00CA1CBD" w:rsidP="002018A3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8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terminie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32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</w:t>
      </w:r>
      <w:r w:rsidR="00C045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EF0BE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0</w:t>
      </w:r>
      <w:r w:rsidR="00B348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 w:rsidR="00CE7F9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.202</w:t>
      </w:r>
      <w:r w:rsidR="00EF0BE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3051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018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r.</w:t>
      </w:r>
    </w:p>
    <w:p w14:paraId="7FAAAC60" w14:textId="0ECBB5D2" w:rsidR="00CA1CBD" w:rsidRPr="00BC7AFE" w:rsidRDefault="00CA1CBD" w:rsidP="002018A3">
      <w:pPr>
        <w:shd w:val="clear" w:color="auto" w:fill="FFFFFF"/>
        <w:spacing w:before="100" w:beforeAutospacing="1" w:after="100" w:afterAutospacing="1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C7A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Załączniki:</w:t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  Burmistrz Śremu</w:t>
      </w:r>
    </w:p>
    <w:p w14:paraId="51A3E4EC" w14:textId="2798BBC2" w:rsidR="00CA1CBD" w:rsidRPr="00BC7AFE" w:rsidRDefault="002018A3" w:rsidP="002018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Skan oferty </w:t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7FC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Adam Lewandowski</w:t>
      </w:r>
    </w:p>
    <w:p w14:paraId="5C033358" w14:textId="7F6C2A3E" w:rsidR="00A66C74" w:rsidRPr="00DE32E7" w:rsidRDefault="002018A3" w:rsidP="00DE32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uwag</w:t>
      </w:r>
    </w:p>
    <w:sectPr w:rsidR="00A66C74" w:rsidRPr="00DE3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54873"/>
    <w:rsid w:val="00160E0D"/>
    <w:rsid w:val="001745B8"/>
    <w:rsid w:val="001C2CB7"/>
    <w:rsid w:val="002018A3"/>
    <w:rsid w:val="00266BB2"/>
    <w:rsid w:val="0027427D"/>
    <w:rsid w:val="002C7F70"/>
    <w:rsid w:val="002E1BFC"/>
    <w:rsid w:val="003051BC"/>
    <w:rsid w:val="00665397"/>
    <w:rsid w:val="00736E9C"/>
    <w:rsid w:val="009E2072"/>
    <w:rsid w:val="00A37FC6"/>
    <w:rsid w:val="00A62EED"/>
    <w:rsid w:val="00A66C74"/>
    <w:rsid w:val="00A97BE1"/>
    <w:rsid w:val="00AF5254"/>
    <w:rsid w:val="00B34841"/>
    <w:rsid w:val="00BC7AFE"/>
    <w:rsid w:val="00C0456A"/>
    <w:rsid w:val="00C44D10"/>
    <w:rsid w:val="00CA1CBD"/>
    <w:rsid w:val="00CE7F9F"/>
    <w:rsid w:val="00D75C95"/>
    <w:rsid w:val="00DE32E7"/>
    <w:rsid w:val="00EF0BE9"/>
    <w:rsid w:val="00F6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nieszka.dobertein-bednarska@urzad.srem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21</cp:revision>
  <dcterms:created xsi:type="dcterms:W3CDTF">2016-06-17T08:45:00Z</dcterms:created>
  <dcterms:modified xsi:type="dcterms:W3CDTF">2021-05-12T11:59:00Z</dcterms:modified>
</cp:coreProperties>
</file>