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ECF68" w14:textId="77777777" w:rsidR="00AB6303" w:rsidRDefault="00AB6303" w:rsidP="00AB6303">
      <w:pPr>
        <w:pStyle w:val="Nagwek1"/>
        <w:numPr>
          <w:ilvl w:val="0"/>
          <w:numId w:val="0"/>
        </w:numPr>
        <w:tabs>
          <w:tab w:val="left" w:pos="708"/>
        </w:tabs>
      </w:pPr>
      <w:r>
        <w:rPr>
          <w:noProof/>
        </w:rPr>
        <w:drawing>
          <wp:inline distT="0" distB="0" distL="0" distR="0" wp14:anchorId="71F0D31F" wp14:editId="3EE04379">
            <wp:extent cx="1085850" cy="1571625"/>
            <wp:effectExtent l="0" t="0" r="0" b="9525"/>
            <wp:docPr id="1" name="Obraz 1" descr="herb śremu z aria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z ariale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782DB" w14:textId="77777777" w:rsidR="00AB6303" w:rsidRDefault="00AB6303" w:rsidP="00AB6303">
      <w:pPr>
        <w:pStyle w:val="Nagwek1"/>
        <w:numPr>
          <w:ilvl w:val="0"/>
          <w:numId w:val="0"/>
        </w:numPr>
        <w:tabs>
          <w:tab w:val="left" w:pos="708"/>
        </w:tabs>
      </w:pPr>
    </w:p>
    <w:p w14:paraId="1923B645" w14:textId="77777777" w:rsidR="00AB6303" w:rsidRDefault="00AB6303" w:rsidP="00AB6303"/>
    <w:p w14:paraId="0A143D13" w14:textId="77777777" w:rsidR="00AB6303" w:rsidRDefault="00AB6303" w:rsidP="00AB6303"/>
    <w:p w14:paraId="4577CABC" w14:textId="77777777" w:rsidR="00AB6303" w:rsidRDefault="00AB6303" w:rsidP="00AB6303"/>
    <w:p w14:paraId="1FA9570E" w14:textId="77777777" w:rsidR="00AB6303" w:rsidRPr="00AB6303" w:rsidRDefault="00AB6303" w:rsidP="00AB6303">
      <w:pPr>
        <w:spacing w:line="480" w:lineRule="auto"/>
        <w:jc w:val="center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303"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Karta</w:t>
      </w:r>
    </w:p>
    <w:p w14:paraId="3E7D75E0" w14:textId="77777777" w:rsidR="00AB6303" w:rsidRPr="00AB6303" w:rsidRDefault="00AB6303" w:rsidP="00AB6303">
      <w:pPr>
        <w:spacing w:line="480" w:lineRule="auto"/>
        <w:jc w:val="center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6303"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Stanowiska Pracy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01"/>
        <w:gridCol w:w="297"/>
        <w:gridCol w:w="5705"/>
      </w:tblGrid>
      <w:tr w:rsidR="00AB6303" w14:paraId="45617ABD" w14:textId="77777777" w:rsidTr="00AB6303">
        <w:tc>
          <w:tcPr>
            <w:tcW w:w="3069" w:type="dxa"/>
            <w:hideMark/>
          </w:tcPr>
          <w:p w14:paraId="6E1FD848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Imię i nazwisko pracownika: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B92E0D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89825" w14:textId="77777777" w:rsidR="00AB6303" w:rsidRDefault="00AB6303">
            <w:pPr>
              <w:spacing w:before="240" w:after="240"/>
              <w:rPr>
                <w:b/>
              </w:rPr>
            </w:pPr>
          </w:p>
        </w:tc>
      </w:tr>
      <w:tr w:rsidR="00AB6303" w14:paraId="28A9D960" w14:textId="77777777" w:rsidTr="00AB6303">
        <w:tc>
          <w:tcPr>
            <w:tcW w:w="3069" w:type="dxa"/>
          </w:tcPr>
          <w:p w14:paraId="47AE8072" w14:textId="77777777" w:rsidR="00AB6303" w:rsidRDefault="00AB6303">
            <w:pPr>
              <w:jc w:val="right"/>
              <w:rPr>
                <w:b/>
              </w:rPr>
            </w:pPr>
          </w:p>
        </w:tc>
        <w:tc>
          <w:tcPr>
            <w:tcW w:w="300" w:type="dxa"/>
          </w:tcPr>
          <w:p w14:paraId="0C8282D0" w14:textId="77777777" w:rsidR="00AB6303" w:rsidRDefault="00AB6303"/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E12089" w14:textId="77777777" w:rsidR="00AB6303" w:rsidRDefault="00AB6303">
            <w:pPr>
              <w:rPr>
                <w:b/>
              </w:rPr>
            </w:pPr>
          </w:p>
        </w:tc>
      </w:tr>
      <w:tr w:rsidR="00AB6303" w14:paraId="73E19DE7" w14:textId="77777777" w:rsidTr="00AB6303">
        <w:tc>
          <w:tcPr>
            <w:tcW w:w="3069" w:type="dxa"/>
            <w:hideMark/>
          </w:tcPr>
          <w:p w14:paraId="1704F4CB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Nazwa stanowiska: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2FDD13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0E6C3" w14:textId="77777777" w:rsidR="00AB6303" w:rsidRDefault="00AB6303" w:rsidP="00E9062A">
            <w:pPr>
              <w:spacing w:before="240" w:after="240"/>
              <w:jc w:val="left"/>
              <w:rPr>
                <w:b/>
              </w:rPr>
            </w:pPr>
            <w:r>
              <w:rPr>
                <w:b/>
              </w:rPr>
              <w:t>DS. PLANOWANIA I ZAGOSPODAROWANIA PRZESTRZENNEGO</w:t>
            </w:r>
          </w:p>
        </w:tc>
      </w:tr>
      <w:tr w:rsidR="00AB6303" w14:paraId="38F5C7FE" w14:textId="77777777" w:rsidTr="00AB6303">
        <w:tc>
          <w:tcPr>
            <w:tcW w:w="3069" w:type="dxa"/>
          </w:tcPr>
          <w:p w14:paraId="3173A9AB" w14:textId="77777777" w:rsidR="00AB6303" w:rsidRDefault="00AB6303">
            <w:pPr>
              <w:jc w:val="right"/>
              <w:rPr>
                <w:b/>
              </w:rPr>
            </w:pPr>
          </w:p>
        </w:tc>
        <w:tc>
          <w:tcPr>
            <w:tcW w:w="300" w:type="dxa"/>
          </w:tcPr>
          <w:p w14:paraId="3D40DD9D" w14:textId="77777777" w:rsidR="00AB6303" w:rsidRDefault="00AB6303"/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82975D" w14:textId="77777777" w:rsidR="00AB6303" w:rsidRDefault="00AB6303">
            <w:pPr>
              <w:rPr>
                <w:b/>
              </w:rPr>
            </w:pPr>
          </w:p>
        </w:tc>
      </w:tr>
      <w:tr w:rsidR="00AB6303" w14:paraId="15F57BB2" w14:textId="77777777" w:rsidTr="00AB6303">
        <w:tc>
          <w:tcPr>
            <w:tcW w:w="3069" w:type="dxa"/>
            <w:hideMark/>
          </w:tcPr>
          <w:p w14:paraId="480622D4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Pion: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730AC4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BC53" w14:textId="77777777" w:rsidR="00AB6303" w:rsidRDefault="00AB6303">
            <w:pPr>
              <w:spacing w:before="240" w:after="240"/>
              <w:rPr>
                <w:b/>
              </w:rPr>
            </w:pPr>
            <w:r>
              <w:rPr>
                <w:b/>
              </w:rPr>
              <w:t xml:space="preserve">GOSPODAROWANIA PRZESTRZENIĄ I ŚRODOWISKIEM </w:t>
            </w:r>
          </w:p>
        </w:tc>
      </w:tr>
      <w:tr w:rsidR="00AB6303" w14:paraId="5565AA8C" w14:textId="77777777" w:rsidTr="00AB6303">
        <w:tc>
          <w:tcPr>
            <w:tcW w:w="3069" w:type="dxa"/>
          </w:tcPr>
          <w:p w14:paraId="05971058" w14:textId="77777777" w:rsidR="00AB6303" w:rsidRDefault="00AB6303">
            <w:pPr>
              <w:jc w:val="right"/>
              <w:rPr>
                <w:b/>
              </w:rPr>
            </w:pPr>
          </w:p>
        </w:tc>
        <w:tc>
          <w:tcPr>
            <w:tcW w:w="300" w:type="dxa"/>
          </w:tcPr>
          <w:p w14:paraId="0F5AA7AF" w14:textId="77777777" w:rsidR="00AB6303" w:rsidRDefault="00AB6303"/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FA264" w14:textId="77777777" w:rsidR="00AB6303" w:rsidRDefault="00AB6303">
            <w:pPr>
              <w:rPr>
                <w:b/>
              </w:rPr>
            </w:pPr>
          </w:p>
        </w:tc>
      </w:tr>
      <w:tr w:rsidR="00AB6303" w14:paraId="73FB5633" w14:textId="77777777" w:rsidTr="00AB6303">
        <w:tc>
          <w:tcPr>
            <w:tcW w:w="3069" w:type="dxa"/>
            <w:hideMark/>
          </w:tcPr>
          <w:p w14:paraId="384C9CFE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Zespół: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2F97D5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0C53C" w14:textId="77777777" w:rsidR="00AB6303" w:rsidRDefault="00AB6303">
            <w:pPr>
              <w:spacing w:before="240" w:after="240"/>
              <w:rPr>
                <w:b/>
              </w:rPr>
            </w:pPr>
            <w:r>
              <w:rPr>
                <w:b/>
              </w:rPr>
              <w:t>PLANOWANIA PRZESTRZENNEGO</w:t>
            </w:r>
          </w:p>
        </w:tc>
      </w:tr>
      <w:tr w:rsidR="00AB6303" w14:paraId="46FF5C00" w14:textId="77777777" w:rsidTr="00AB6303">
        <w:tc>
          <w:tcPr>
            <w:tcW w:w="3069" w:type="dxa"/>
          </w:tcPr>
          <w:p w14:paraId="0C26E6B4" w14:textId="77777777" w:rsidR="00AB6303" w:rsidRDefault="00AB6303">
            <w:pPr>
              <w:jc w:val="right"/>
              <w:rPr>
                <w:b/>
              </w:rPr>
            </w:pPr>
          </w:p>
        </w:tc>
        <w:tc>
          <w:tcPr>
            <w:tcW w:w="300" w:type="dxa"/>
          </w:tcPr>
          <w:p w14:paraId="4B6D4AC0" w14:textId="77777777" w:rsidR="00AB6303" w:rsidRDefault="00AB6303"/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D98CE7" w14:textId="77777777" w:rsidR="00AB6303" w:rsidRDefault="00AB6303">
            <w:pPr>
              <w:rPr>
                <w:b/>
              </w:rPr>
            </w:pPr>
          </w:p>
        </w:tc>
      </w:tr>
      <w:tr w:rsidR="00AB6303" w14:paraId="33D748AC" w14:textId="77777777" w:rsidTr="00AB6303">
        <w:tc>
          <w:tcPr>
            <w:tcW w:w="3069" w:type="dxa"/>
            <w:hideMark/>
          </w:tcPr>
          <w:p w14:paraId="4D793CEC" w14:textId="77777777" w:rsidR="00AB6303" w:rsidRDefault="00AB6303">
            <w:pPr>
              <w:spacing w:before="240" w:after="240"/>
              <w:jc w:val="right"/>
              <w:rPr>
                <w:b/>
              </w:rPr>
            </w:pPr>
            <w:r>
              <w:rPr>
                <w:b/>
              </w:rPr>
              <w:t>Osoba nadzorująca: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230A2B" w14:textId="77777777" w:rsidR="00AB6303" w:rsidRDefault="00AB6303">
            <w:pPr>
              <w:spacing w:before="240" w:after="240"/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9E4B2" w14:textId="77777777" w:rsidR="00AB6303" w:rsidRDefault="00AB6303">
            <w:pPr>
              <w:spacing w:before="240" w:after="240"/>
              <w:rPr>
                <w:b/>
              </w:rPr>
            </w:pPr>
            <w:r>
              <w:rPr>
                <w:b/>
              </w:rPr>
              <w:t>NACZELNIK PIONU</w:t>
            </w:r>
          </w:p>
        </w:tc>
      </w:tr>
    </w:tbl>
    <w:p w14:paraId="650BB750" w14:textId="77777777" w:rsidR="00AB6303" w:rsidRDefault="00AB6303" w:rsidP="00AB6303">
      <w:pPr>
        <w:ind w:left="1440" w:firstLine="720"/>
      </w:pPr>
    </w:p>
    <w:p w14:paraId="0D84672F" w14:textId="77777777" w:rsidR="00AB6303" w:rsidRDefault="00AB6303" w:rsidP="00AB6303">
      <w:pPr>
        <w:ind w:left="1440" w:firstLine="720"/>
      </w:pPr>
    </w:p>
    <w:p w14:paraId="2B7737DD" w14:textId="77777777" w:rsidR="00AB6303" w:rsidRDefault="00AB6303" w:rsidP="00AB6303">
      <w:pPr>
        <w:ind w:left="1440" w:firstLine="720"/>
      </w:pPr>
    </w:p>
    <w:p w14:paraId="17A6DF32" w14:textId="77777777" w:rsidR="00AB6303" w:rsidRDefault="00AB6303" w:rsidP="00AB6303">
      <w:pPr>
        <w:ind w:left="1440" w:firstLine="720"/>
      </w:pPr>
    </w:p>
    <w:p w14:paraId="77CD46B2" w14:textId="77777777" w:rsidR="00AB6303" w:rsidRDefault="00E9062A" w:rsidP="00E9062A">
      <w:pPr>
        <w:tabs>
          <w:tab w:val="left" w:pos="5880"/>
        </w:tabs>
      </w:pPr>
      <w:r>
        <w:tab/>
      </w:r>
    </w:p>
    <w:p w14:paraId="191E0A16" w14:textId="77777777" w:rsidR="00AB6303" w:rsidRDefault="00AB6303" w:rsidP="00AB6303"/>
    <w:p w14:paraId="3075A55E" w14:textId="77777777" w:rsidR="00AB6303" w:rsidRDefault="00AB6303" w:rsidP="00AB6303"/>
    <w:p w14:paraId="2C55C38B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b w:val="0"/>
          <w:bCs w:val="0"/>
        </w:rPr>
        <w:br w:type="page"/>
      </w:r>
      <w:r>
        <w:rPr>
          <w:smallCaps/>
          <w:color w:val="666699"/>
          <w:sz w:val="28"/>
          <w:szCs w:val="28"/>
        </w:rPr>
        <w:lastRenderedPageBreak/>
        <w:t>Cel pracy:</w:t>
      </w:r>
    </w:p>
    <w:p w14:paraId="713B6E68" w14:textId="77777777" w:rsidR="00AB6303" w:rsidRDefault="00AB6303" w:rsidP="00AB6303">
      <w:pPr>
        <w:spacing w:before="120" w:line="360" w:lineRule="auto"/>
      </w:pPr>
      <w:r>
        <w:t xml:space="preserve">właściwe przygotowanie dokumentów związanych z planowaniem i zagospodarowaniem przestrzennym. </w:t>
      </w:r>
    </w:p>
    <w:p w14:paraId="10076D7E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Realizowane zadania</w:t>
      </w:r>
    </w:p>
    <w:p w14:paraId="080028DC" w14:textId="77777777" w:rsidR="007E0935" w:rsidRDefault="007E0935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procedury związane z uchwalaniem miejscowych planów zagospodarowania przestrzennego, w tym ich zmian</w:t>
      </w:r>
      <w:r w:rsidR="00C060BB">
        <w:t>;</w:t>
      </w:r>
    </w:p>
    <w:p w14:paraId="092C283D" w14:textId="77777777" w:rsidR="00C060BB" w:rsidRDefault="00C060BB" w:rsidP="00C060BB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sporządza dokumentację prac planistycznych dotyczącą miejscowych planów zagospodarowania przestrzennego lub ich zmian;</w:t>
      </w:r>
    </w:p>
    <w:p w14:paraId="7E1054FE" w14:textId="77777777" w:rsidR="0046769D" w:rsidRDefault="0046769D" w:rsidP="0046769D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kompletuje materiały planistyczne sporządzane na potrzeby miejscowych planów zagospodarowania przestrzennego;</w:t>
      </w:r>
    </w:p>
    <w:p w14:paraId="53999440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postępowania administracyjne dotyczące ustalania warunków zabudowy;</w:t>
      </w:r>
    </w:p>
    <w:p w14:paraId="45D93E61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postępowania administracyjne dotyczące ustalania lokalizacji inwestycji celu publicznego;</w:t>
      </w:r>
    </w:p>
    <w:p w14:paraId="3A3AF4FE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sprawy o zmianę decyzji o warunkach zabudowy lub decyzji o lokalizacji inwestycji celu publicznego;</w:t>
      </w:r>
    </w:p>
    <w:p w14:paraId="02D58161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sprawy związane z przeniesieniem decyzji o warunkach zabudowy;</w:t>
      </w:r>
    </w:p>
    <w:p w14:paraId="53D11631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prowadzi rejestr decyzji o warunkach zabudowy oraz rejestr decyzji o lokalizacji inwestycji celu publicznego;</w:t>
      </w:r>
    </w:p>
    <w:p w14:paraId="174D393C" w14:textId="77777777" w:rsidR="00C36A98" w:rsidRPr="001107E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przekazuje właściwym organom informacje związane z wydanymi decyzjami o lokalizacji inwestycji celu publicznego;</w:t>
      </w:r>
    </w:p>
    <w:p w14:paraId="08997EB4" w14:textId="77777777" w:rsidR="00C36A98" w:rsidRDefault="00C36A98" w:rsidP="00C36A98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>udziela informacji o nieruchomości, w szczególności dotyczących ich przeznaczenia oraz sposobu zagospodarowania;</w:t>
      </w:r>
    </w:p>
    <w:p w14:paraId="039E72F2" w14:textId="77777777" w:rsidR="00C172AD" w:rsidRDefault="00C172AD" w:rsidP="00C172AD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ewidencjonuje akty notarialne;</w:t>
      </w:r>
    </w:p>
    <w:p w14:paraId="70AC6030" w14:textId="77777777" w:rsidR="00C172AD" w:rsidRDefault="00C172AD" w:rsidP="00C172AD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rPr>
          <w:rFonts w:cs="Arial"/>
        </w:rPr>
        <w:t>ewidencjonuje decyzje wydawane przez inne organy w indywidualnych sprawach dotyczących zagospodarowania terenu;</w:t>
      </w:r>
    </w:p>
    <w:p w14:paraId="1FF30D12" w14:textId="77777777" w:rsidR="00C172AD" w:rsidRDefault="00C172AD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prowadzi bazę decyzji o pozwoleniu na budowę oraz zgłoszeń</w:t>
      </w:r>
      <w:r w:rsidR="00C95989">
        <w:t>;</w:t>
      </w:r>
    </w:p>
    <w:p w14:paraId="4A493A4A" w14:textId="1485D90D" w:rsidR="00614D36" w:rsidRDefault="0054506F" w:rsidP="00FC149C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współpracuje przy opiniowaniu</w:t>
      </w:r>
      <w:r w:rsidR="00DE2367">
        <w:t xml:space="preserve"> koncesj</w:t>
      </w:r>
      <w:r>
        <w:t>i</w:t>
      </w:r>
      <w:r w:rsidR="00DE2367">
        <w:t xml:space="preserve"> na poszukiwanie i rozpoznawanie złóż kopalin oraz </w:t>
      </w:r>
      <w:r>
        <w:t xml:space="preserve">uzgadnianiu </w:t>
      </w:r>
      <w:r w:rsidR="00DE2367">
        <w:t>koncesj</w:t>
      </w:r>
      <w:r>
        <w:t>i</w:t>
      </w:r>
      <w:r w:rsidR="00DE2367">
        <w:t xml:space="preserve"> na wydobywanie kopalin ze złóż pod kątem ustaleń miejscowych planów zagospodarowania przestrzennego lub ustaleń studium uwarunkowań i kierunków zagospodarowania przestrzennego gminy, </w:t>
      </w:r>
    </w:p>
    <w:p w14:paraId="764DFF0C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 xml:space="preserve">wykonuje inne czynności powierzone przez przełożonego </w:t>
      </w:r>
      <w:r w:rsidR="00927628">
        <w:t>w ramach zajmowanego stanowiska;</w:t>
      </w:r>
    </w:p>
    <w:p w14:paraId="293E6B38" w14:textId="77777777" w:rsidR="00927628" w:rsidRDefault="00927628" w:rsidP="005223D9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lastRenderedPageBreak/>
        <w:t>sporządza niezbędne materiały z wykorzystaniem narzędzi systemu informacji geograficznej (GIS</w:t>
      </w:r>
      <w:r w:rsidR="005223D9">
        <w:t>).</w:t>
      </w:r>
    </w:p>
    <w:p w14:paraId="5AA4008F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Zakres odpowiedzialności:</w:t>
      </w:r>
    </w:p>
    <w:p w14:paraId="60B65726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odpowiada za sumienne, rzetelne i terminowe realizowanie obowiązków służbowych,</w:t>
      </w:r>
    </w:p>
    <w:p w14:paraId="4E3A278B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przestrzega obowiązując</w:t>
      </w:r>
      <w:r w:rsidR="000D30C4">
        <w:t>ych przepisów prawa i procedur administracyjnych</w:t>
      </w:r>
      <w:r>
        <w:t>,</w:t>
      </w:r>
    </w:p>
    <w:p w14:paraId="280BD810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przestrzega ustalonego porządku pracy,</w:t>
      </w:r>
    </w:p>
    <w:p w14:paraId="696CAC1C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przestrzega ochrony danych osobowych w ramach zajmowanego stanowiska.</w:t>
      </w:r>
    </w:p>
    <w:p w14:paraId="0913A742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Wymagane doświadczenie i wykształcenie</w:t>
      </w:r>
    </w:p>
    <w:p w14:paraId="520456D5" w14:textId="76F34777" w:rsidR="00296412" w:rsidRDefault="00296412" w:rsidP="00296412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 xml:space="preserve">wykształcenie konieczne: ukończone studia </w:t>
      </w:r>
      <w:r w:rsidR="00AC1104">
        <w:t>jednolite magisterskie albo studia pierwszego lub</w:t>
      </w:r>
      <w:r>
        <w:t xml:space="preserve"> </w:t>
      </w:r>
      <w:r w:rsidR="00AC1104">
        <w:t xml:space="preserve">drugiego stopnia na </w:t>
      </w:r>
      <w:r>
        <w:t>kierunku gospodarka przestrzenna, architektura i ur</w:t>
      </w:r>
      <w:r w:rsidR="00FC149C">
        <w:t>banistyka</w:t>
      </w:r>
      <w:r w:rsidR="00894691">
        <w:t xml:space="preserve"> lub </w:t>
      </w:r>
      <w:r w:rsidR="00AC1104">
        <w:t>w trakcie</w:t>
      </w:r>
      <w:r w:rsidR="00894691">
        <w:t xml:space="preserve"> studiów na </w:t>
      </w:r>
      <w:r w:rsidR="009342CA">
        <w:t>jednym z ww. kierunków</w:t>
      </w:r>
      <w:r>
        <w:t>;</w:t>
      </w:r>
    </w:p>
    <w:p w14:paraId="0B840AA4" w14:textId="77777777" w:rsidR="002B5F50" w:rsidRDefault="00296412" w:rsidP="002B5F50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 w:rsidRPr="00CE1893">
        <w:t>znajom</w:t>
      </w:r>
      <w:r w:rsidR="00CC71A9">
        <w:t>ość obsługi oprogramowania GIS</w:t>
      </w:r>
      <w:r>
        <w:t>;</w:t>
      </w:r>
    </w:p>
    <w:p w14:paraId="6398E036" w14:textId="77777777" w:rsidR="00296412" w:rsidRPr="007C36E7" w:rsidRDefault="00296412" w:rsidP="00296412">
      <w:pPr>
        <w:numPr>
          <w:ilvl w:val="1"/>
          <w:numId w:val="2"/>
        </w:numPr>
        <w:tabs>
          <w:tab w:val="clear" w:pos="1440"/>
          <w:tab w:val="num" w:pos="426"/>
        </w:tabs>
        <w:snapToGrid/>
        <w:spacing w:before="120" w:line="360" w:lineRule="auto"/>
        <w:ind w:left="426" w:hanging="426"/>
      </w:pPr>
      <w:r>
        <w:t xml:space="preserve">minimalne doświadczenie na podobnym stanowisku: </w:t>
      </w:r>
      <w:r w:rsidR="00CC71A9">
        <w:t>-</w:t>
      </w:r>
      <w:r>
        <w:t>.</w:t>
      </w:r>
    </w:p>
    <w:p w14:paraId="7ADE5F04" w14:textId="77777777" w:rsidR="00AB6303" w:rsidRDefault="00AB6303" w:rsidP="00AB6303">
      <w:pPr>
        <w:pStyle w:val="Nagwek1"/>
        <w:numPr>
          <w:ilvl w:val="0"/>
          <w:numId w:val="2"/>
        </w:numPr>
        <w:spacing w:line="360" w:lineRule="auto"/>
        <w:ind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Wymagane umiejętności</w:t>
      </w:r>
    </w:p>
    <w:p w14:paraId="3FF00FC5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samodzielne planowanie i organizowanie własnej pracy, wykonywanie zadań bez konieczności ingerencji i dodatkowej kontroli przełożonego lub innych osób, stosowanie oceny własnej w wyborze rozwiązań, dokładność i odpowiedzialność za wykonywane zadania, wykrywanie ewentualnych błędów i ich korygowanie zanim przyniosą straty dla Urzędu,</w:t>
      </w:r>
    </w:p>
    <w:p w14:paraId="7799C105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interpersonalne: łatwość nawiązywania kontaktów, zrozumiałe wypowiadanie się, odwaga w przedstawianiu własnych opinii i umiejętne ich uzasadnianie, przekonywanie innych i unikanie ich nieprzychylnych reakcji, zapobieganie sytuacjom konfliktowym, asertywność, uprzejmość, cierpliwość,</w:t>
      </w:r>
    </w:p>
    <w:p w14:paraId="608ECF74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 xml:space="preserve">profesjonalizm: obsługa klientów i współpraca z innymi pracownikami Urzędu zgodnie z obowiązującymi standardami jakości, a przede wszystkim: stosowny ubiór, porządek na stanowisku pracy, okazywanie pomocy, uprzejmość, lojalność, dyskrecja, powściągliwość, </w:t>
      </w:r>
    </w:p>
    <w:p w14:paraId="61B9920B" w14:textId="77777777" w:rsidR="00AB6303" w:rsidRDefault="00AB6303" w:rsidP="00AB6303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</w:pPr>
      <w:r>
        <w:t>znajomość obowiązujących na stanowisku pracy przepisów i wewnętrznych regulacji.</w:t>
      </w:r>
    </w:p>
    <w:p w14:paraId="2724A855" w14:textId="77777777" w:rsidR="00AB6303" w:rsidRDefault="00AB6303" w:rsidP="006732B0">
      <w:pPr>
        <w:pStyle w:val="Nagwek1"/>
        <w:numPr>
          <w:ilvl w:val="0"/>
          <w:numId w:val="2"/>
        </w:numPr>
        <w:spacing w:before="0" w:after="0"/>
        <w:ind w:left="0" w:hanging="720"/>
        <w:rPr>
          <w:smallCaps/>
          <w:color w:val="666699"/>
          <w:sz w:val="28"/>
          <w:szCs w:val="28"/>
        </w:rPr>
      </w:pPr>
      <w:r>
        <w:rPr>
          <w:smallCaps/>
          <w:color w:val="666699"/>
          <w:sz w:val="28"/>
          <w:szCs w:val="28"/>
        </w:rPr>
        <w:t>Zastępstwo</w:t>
      </w:r>
    </w:p>
    <w:p w14:paraId="445A93C7" w14:textId="77777777" w:rsidR="00AB6303" w:rsidRDefault="00AB6303" w:rsidP="006732B0">
      <w:pPr>
        <w:numPr>
          <w:ilvl w:val="1"/>
          <w:numId w:val="2"/>
        </w:numPr>
        <w:tabs>
          <w:tab w:val="num" w:pos="426"/>
        </w:tabs>
        <w:ind w:left="0" w:hanging="425"/>
      </w:pPr>
      <w:r>
        <w:t>zastępuje</w:t>
      </w:r>
      <w:r w:rsidR="00D57B06">
        <w:t xml:space="preserve">: </w:t>
      </w:r>
    </w:p>
    <w:p w14:paraId="61E41D65" w14:textId="77777777" w:rsidR="00AB6303" w:rsidRDefault="00AB6303" w:rsidP="00AB6303">
      <w:pPr>
        <w:spacing w:before="120" w:line="360" w:lineRule="auto"/>
      </w:pPr>
      <w:r>
        <w:t xml:space="preserve">DATA I PODPIS PRACOWNIKA: </w:t>
      </w:r>
    </w:p>
    <w:p w14:paraId="0F71170C" w14:textId="77777777" w:rsidR="00AB6303" w:rsidRDefault="00AB6303" w:rsidP="00AB6303">
      <w:pPr>
        <w:spacing w:before="120" w:line="360" w:lineRule="auto"/>
        <w:rPr>
          <w:b/>
        </w:rPr>
      </w:pPr>
      <w:r>
        <w:t xml:space="preserve">DATA I PODPIS PRZEŁOŻONEGO: </w:t>
      </w:r>
    </w:p>
    <w:p w14:paraId="71695BBA" w14:textId="77777777" w:rsidR="004949FF" w:rsidRPr="00E471D0" w:rsidRDefault="00AB6303" w:rsidP="00E471D0">
      <w:pPr>
        <w:spacing w:before="120" w:line="360" w:lineRule="auto"/>
        <w:rPr>
          <w:b/>
        </w:rPr>
      </w:pPr>
      <w:r>
        <w:t>DATA I PODPIS SEKRETARZA:</w:t>
      </w:r>
    </w:p>
    <w:sectPr w:rsidR="004949FF" w:rsidRPr="00E471D0" w:rsidSect="00606F72"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8.85pt;height:8.85pt" o:bullet="t">
        <v:imagedata r:id="rId1" o:title="clip_image001"/>
      </v:shape>
    </w:pict>
  </w:numPicBullet>
  <w:abstractNum w:abstractNumId="0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" w15:restartNumberingAfterBreak="0">
    <w:nsid w:val="3DA368EF"/>
    <w:multiLevelType w:val="hybridMultilevel"/>
    <w:tmpl w:val="F208C3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C4552"/>
    <w:multiLevelType w:val="hybridMultilevel"/>
    <w:tmpl w:val="3E106C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22A1"/>
    <w:rsid w:val="000D30C4"/>
    <w:rsid w:val="000F0870"/>
    <w:rsid w:val="001531C4"/>
    <w:rsid w:val="001732EA"/>
    <w:rsid w:val="001747CD"/>
    <w:rsid w:val="001870C9"/>
    <w:rsid w:val="001A29EC"/>
    <w:rsid w:val="00285C60"/>
    <w:rsid w:val="00296412"/>
    <w:rsid w:val="002B01FB"/>
    <w:rsid w:val="002B5F50"/>
    <w:rsid w:val="00353BED"/>
    <w:rsid w:val="00381FFB"/>
    <w:rsid w:val="003E5C7E"/>
    <w:rsid w:val="0046769D"/>
    <w:rsid w:val="004725D1"/>
    <w:rsid w:val="004949FF"/>
    <w:rsid w:val="005223D9"/>
    <w:rsid w:val="0054506F"/>
    <w:rsid w:val="00606F72"/>
    <w:rsid w:val="00614D36"/>
    <w:rsid w:val="006732B0"/>
    <w:rsid w:val="006A1A8B"/>
    <w:rsid w:val="007E0935"/>
    <w:rsid w:val="008302DE"/>
    <w:rsid w:val="00830CEE"/>
    <w:rsid w:val="00881A29"/>
    <w:rsid w:val="00894691"/>
    <w:rsid w:val="008B276B"/>
    <w:rsid w:val="00902BF3"/>
    <w:rsid w:val="00903C15"/>
    <w:rsid w:val="00927628"/>
    <w:rsid w:val="009342CA"/>
    <w:rsid w:val="0093782A"/>
    <w:rsid w:val="009422A1"/>
    <w:rsid w:val="009C52C4"/>
    <w:rsid w:val="00AB6303"/>
    <w:rsid w:val="00AC1104"/>
    <w:rsid w:val="00C060BB"/>
    <w:rsid w:val="00C172AD"/>
    <w:rsid w:val="00C36A98"/>
    <w:rsid w:val="00C95989"/>
    <w:rsid w:val="00CA4397"/>
    <w:rsid w:val="00CC38C2"/>
    <w:rsid w:val="00CC71A9"/>
    <w:rsid w:val="00D57B06"/>
    <w:rsid w:val="00DE2367"/>
    <w:rsid w:val="00DF34F1"/>
    <w:rsid w:val="00E471D0"/>
    <w:rsid w:val="00E9062A"/>
    <w:rsid w:val="00FC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AE4C"/>
  <w15:docId w15:val="{98044844-B4B4-4442-8FBA-C5A6AC1BD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303"/>
    <w:pPr>
      <w:snapToGrid w:val="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B6303"/>
    <w:pPr>
      <w:keepNext/>
      <w:numPr>
        <w:numId w:val="1"/>
      </w:numPr>
      <w:snapToGrid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AB6303"/>
    <w:pPr>
      <w:keepNext/>
      <w:numPr>
        <w:ilvl w:val="1"/>
        <w:numId w:val="1"/>
      </w:numPr>
      <w:snapToGrid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AB6303"/>
    <w:pPr>
      <w:keepNext/>
      <w:numPr>
        <w:ilvl w:val="2"/>
        <w:numId w:val="1"/>
      </w:numPr>
      <w:snapToGrid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AB6303"/>
    <w:pPr>
      <w:keepNext/>
      <w:numPr>
        <w:ilvl w:val="3"/>
        <w:numId w:val="1"/>
      </w:numPr>
      <w:snapToGrid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AB6303"/>
    <w:pPr>
      <w:numPr>
        <w:ilvl w:val="4"/>
        <w:numId w:val="1"/>
      </w:numPr>
      <w:snapToGrid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AB6303"/>
    <w:pPr>
      <w:numPr>
        <w:ilvl w:val="5"/>
        <w:numId w:val="1"/>
      </w:numPr>
      <w:snapToGrid/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nhideWhenUsed/>
    <w:qFormat/>
    <w:rsid w:val="00AB6303"/>
    <w:pPr>
      <w:numPr>
        <w:ilvl w:val="6"/>
        <w:numId w:val="1"/>
      </w:numPr>
      <w:snapToGrid/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AB6303"/>
    <w:pPr>
      <w:numPr>
        <w:ilvl w:val="7"/>
        <w:numId w:val="1"/>
      </w:numPr>
      <w:snapToGrid/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AB6303"/>
    <w:pPr>
      <w:numPr>
        <w:ilvl w:val="8"/>
        <w:numId w:val="1"/>
      </w:numPr>
      <w:snapToGrid/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63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B6303"/>
    <w:rPr>
      <w:rFonts w:ascii="Arial" w:eastAsia="Times New Roman" w:hAnsi="Arial" w:cs="Arial"/>
      <w:b/>
      <w:bCs/>
      <w:i/>
      <w:iCs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AB630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B6303"/>
    <w:rPr>
      <w:rFonts w:ascii="Arial" w:eastAsia="Times New Roman" w:hAnsi="Arial" w:cs="Times New Roman"/>
      <w:b/>
      <w:bCs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AB6303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AB6303"/>
    <w:rPr>
      <w:rFonts w:ascii="Arial" w:eastAsia="Times New Roman" w:hAnsi="Arial" w:cs="Times New Roman"/>
      <w:b/>
      <w:bCs/>
      <w:sz w:val="22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B6303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AB6303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AB6303"/>
    <w:rPr>
      <w:rFonts w:ascii="Arial" w:eastAsia="Times New Roman" w:hAnsi="Arial" w:cs="Arial"/>
      <w:sz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3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30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4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Alicja Muchowska</cp:lastModifiedBy>
  <cp:revision>44</cp:revision>
  <dcterms:created xsi:type="dcterms:W3CDTF">2017-12-14T09:46:00Z</dcterms:created>
  <dcterms:modified xsi:type="dcterms:W3CDTF">2021-06-09T06:13:00Z</dcterms:modified>
</cp:coreProperties>
</file>