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E19C2" w14:textId="77777777" w:rsidR="00EF4F4E" w:rsidRPr="00141C54" w:rsidRDefault="00EF4F4E" w:rsidP="00EF4F4E">
      <w:pPr>
        <w:rPr>
          <w:sz w:val="28"/>
          <w:szCs w:val="28"/>
        </w:rPr>
      </w:pPr>
      <w:r w:rsidRPr="00141C54"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0B17E9B9" wp14:editId="2F6E0373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1C54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Urząd Miejski w Śremie, Pl.20 Października 1, 63-100 Śrem</w:t>
      </w:r>
    </w:p>
    <w:p w14:paraId="769EE3DE" w14:textId="77777777" w:rsidR="00EF4F4E" w:rsidRPr="00141C54" w:rsidRDefault="00EF4F4E" w:rsidP="00EF4F4E">
      <w:pPr>
        <w:rPr>
          <w:sz w:val="28"/>
          <w:szCs w:val="28"/>
          <w:lang w:val="en-US"/>
        </w:rPr>
      </w:pPr>
      <w:r w:rsidRPr="003E750A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</w:t>
      </w:r>
      <w:r w:rsidRPr="00141C5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urzad@srem.pl</w:t>
      </w:r>
    </w:p>
    <w:p w14:paraId="4898A4EC" w14:textId="77777777" w:rsidR="00EF4F4E" w:rsidRPr="00141C54" w:rsidRDefault="00EF4F4E" w:rsidP="00EF4F4E">
      <w:pPr>
        <w:rPr>
          <w:b/>
          <w:sz w:val="32"/>
          <w:szCs w:val="32"/>
          <w:lang w:val="en-US"/>
        </w:rPr>
      </w:pPr>
    </w:p>
    <w:p w14:paraId="22FBD385" w14:textId="267BEE5F" w:rsidR="00EF4F4E" w:rsidRPr="00141C54" w:rsidRDefault="00783FA1" w:rsidP="00783FA1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 xml:space="preserve">                          </w:t>
      </w:r>
      <w:r w:rsidR="00EF4F4E" w:rsidRPr="00141C54">
        <w:rPr>
          <w:b/>
          <w:sz w:val="32"/>
          <w:szCs w:val="32"/>
        </w:rPr>
        <w:t>W Y K A Z</w:t>
      </w:r>
    </w:p>
    <w:p w14:paraId="31EE4A5E" w14:textId="77777777" w:rsidR="00EF4F4E" w:rsidRPr="00141C54" w:rsidRDefault="00EF4F4E" w:rsidP="00EF4F4E">
      <w:pPr>
        <w:spacing w:before="60"/>
        <w:rPr>
          <w:b/>
          <w:sz w:val="16"/>
          <w:szCs w:val="16"/>
        </w:rPr>
      </w:pPr>
    </w:p>
    <w:p w14:paraId="1DA7C2B4" w14:textId="77777777" w:rsidR="00EF4F4E" w:rsidRPr="00141C54" w:rsidRDefault="00EF4F4E" w:rsidP="00EF4F4E">
      <w:pPr>
        <w:spacing w:before="60"/>
        <w:rPr>
          <w:b/>
          <w:sz w:val="16"/>
          <w:szCs w:val="16"/>
        </w:rPr>
      </w:pPr>
    </w:p>
    <w:p w14:paraId="47E542F7" w14:textId="190D217A" w:rsidR="00EF4F4E" w:rsidRPr="00D71ED8" w:rsidRDefault="00EF4F4E" w:rsidP="00EF4F4E">
      <w:pPr>
        <w:jc w:val="both"/>
        <w:rPr>
          <w:sz w:val="28"/>
          <w:szCs w:val="28"/>
        </w:rPr>
      </w:pPr>
      <w:r w:rsidRPr="00D71ED8">
        <w:rPr>
          <w:sz w:val="28"/>
          <w:szCs w:val="28"/>
        </w:rPr>
        <w:t>Na podstawie art. 35 ust. 1 i 2 ustawy z dnia 21 sierpnia 1997 r. o gospodarce nieruchomościami (tekst jedn. Dz. U. z 20</w:t>
      </w:r>
      <w:r w:rsidR="009D291D" w:rsidRPr="00D71ED8">
        <w:rPr>
          <w:sz w:val="28"/>
          <w:szCs w:val="28"/>
        </w:rPr>
        <w:t>2</w:t>
      </w:r>
      <w:r w:rsidR="00D8397B">
        <w:rPr>
          <w:sz w:val="28"/>
          <w:szCs w:val="28"/>
        </w:rPr>
        <w:t>0</w:t>
      </w:r>
      <w:r w:rsidRPr="00D71ED8">
        <w:rPr>
          <w:sz w:val="28"/>
          <w:szCs w:val="28"/>
        </w:rPr>
        <w:t xml:space="preserve"> r. poz. </w:t>
      </w:r>
      <w:r w:rsidR="00D8397B">
        <w:rPr>
          <w:sz w:val="28"/>
          <w:szCs w:val="28"/>
        </w:rPr>
        <w:t>1990 ze zm.</w:t>
      </w:r>
      <w:r w:rsidRPr="00D71ED8">
        <w:rPr>
          <w:sz w:val="28"/>
          <w:szCs w:val="28"/>
        </w:rPr>
        <w:t>).</w:t>
      </w:r>
    </w:p>
    <w:p w14:paraId="4146D3D3" w14:textId="77777777" w:rsidR="00EF4F4E" w:rsidRPr="00141C54" w:rsidRDefault="00EF4F4E" w:rsidP="00EF4F4E">
      <w:pPr>
        <w:jc w:val="both"/>
        <w:rPr>
          <w:sz w:val="16"/>
          <w:szCs w:val="16"/>
        </w:rPr>
      </w:pPr>
    </w:p>
    <w:p w14:paraId="5539142D" w14:textId="77777777" w:rsidR="00EF4F4E" w:rsidRPr="00141C54" w:rsidRDefault="00EF4F4E" w:rsidP="00EF4F4E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141C54">
        <w:rPr>
          <w:b/>
          <w:sz w:val="32"/>
          <w:szCs w:val="32"/>
        </w:rPr>
        <w:t>B U R M I S T R Z     Ś R E M U</w:t>
      </w:r>
    </w:p>
    <w:p w14:paraId="09C7E9FA" w14:textId="3EE2B12C" w:rsidR="00EF4F4E" w:rsidRDefault="00EF4F4E" w:rsidP="00EF4F4E">
      <w:pPr>
        <w:jc w:val="both"/>
        <w:rPr>
          <w:sz w:val="28"/>
          <w:szCs w:val="20"/>
        </w:rPr>
      </w:pPr>
      <w:r>
        <w:rPr>
          <w:sz w:val="28"/>
          <w:szCs w:val="20"/>
        </w:rPr>
        <w:t xml:space="preserve">informuje, że przeznaczona została do </w:t>
      </w:r>
      <w:r w:rsidR="00E5586B">
        <w:rPr>
          <w:sz w:val="28"/>
          <w:szCs w:val="20"/>
        </w:rPr>
        <w:t xml:space="preserve">zbycia formie darowizny </w:t>
      </w:r>
      <w:r>
        <w:rPr>
          <w:sz w:val="28"/>
          <w:szCs w:val="20"/>
        </w:rPr>
        <w:t>nieruchomość gruntowa położona</w:t>
      </w:r>
      <w:r w:rsidRPr="00141C54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w </w:t>
      </w:r>
      <w:r w:rsidR="009D291D">
        <w:rPr>
          <w:sz w:val="28"/>
          <w:szCs w:val="20"/>
        </w:rPr>
        <w:t>Śremie</w:t>
      </w:r>
    </w:p>
    <w:p w14:paraId="5567D750" w14:textId="77777777" w:rsidR="00EF4F4E" w:rsidRDefault="00EF4F4E" w:rsidP="00EF4F4E">
      <w:pPr>
        <w:jc w:val="both"/>
        <w:rPr>
          <w:sz w:val="28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38"/>
        <w:gridCol w:w="2252"/>
        <w:gridCol w:w="2188"/>
        <w:gridCol w:w="2199"/>
      </w:tblGrid>
      <w:tr w:rsidR="00C629C2" w14:paraId="4F0623A7" w14:textId="77777777" w:rsidTr="00514FC1">
        <w:trPr>
          <w:trHeight w:val="450"/>
        </w:trPr>
        <w:tc>
          <w:tcPr>
            <w:tcW w:w="2138" w:type="dxa"/>
          </w:tcPr>
          <w:p w14:paraId="0BBBFA72" w14:textId="77777777" w:rsidR="00EF4F4E" w:rsidRPr="003E750A" w:rsidRDefault="00EF4F4E" w:rsidP="00CE10BE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3E750A">
              <w:rPr>
                <w:b/>
              </w:rPr>
              <w:t>umer geodezyjny</w:t>
            </w:r>
          </w:p>
          <w:p w14:paraId="4583ADD9" w14:textId="77777777" w:rsidR="00EF4F4E" w:rsidRPr="003E750A" w:rsidRDefault="00EF4F4E" w:rsidP="00CE10BE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2252" w:type="dxa"/>
          </w:tcPr>
          <w:p w14:paraId="67B12DC7" w14:textId="77777777" w:rsidR="00EF4F4E" w:rsidRDefault="00EF4F4E" w:rsidP="00CE10BE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Pr="003E750A">
              <w:rPr>
                <w:b/>
              </w:rPr>
              <w:t>owierzchnia</w:t>
            </w:r>
          </w:p>
          <w:p w14:paraId="1336243B" w14:textId="77777777" w:rsidR="00EF4F4E" w:rsidRPr="003E750A" w:rsidRDefault="00EF4F4E" w:rsidP="00CE10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88" w:type="dxa"/>
          </w:tcPr>
          <w:p w14:paraId="1F18A55B" w14:textId="77777777" w:rsidR="00EF4F4E" w:rsidRDefault="00EF4F4E" w:rsidP="00CE10BE">
            <w:pPr>
              <w:jc w:val="center"/>
              <w:rPr>
                <w:b/>
              </w:rPr>
            </w:pPr>
            <w:r w:rsidRPr="003E750A">
              <w:rPr>
                <w:b/>
              </w:rPr>
              <w:t>numer KW</w:t>
            </w:r>
          </w:p>
          <w:p w14:paraId="0F8C5733" w14:textId="77777777" w:rsidR="00EF4F4E" w:rsidRPr="003E750A" w:rsidRDefault="00EF4F4E" w:rsidP="00CE10BE">
            <w:pPr>
              <w:jc w:val="center"/>
            </w:pPr>
          </w:p>
        </w:tc>
        <w:tc>
          <w:tcPr>
            <w:tcW w:w="2199" w:type="dxa"/>
          </w:tcPr>
          <w:p w14:paraId="2F7C4F97" w14:textId="34B639B4" w:rsidR="00EF4F4E" w:rsidRPr="003E750A" w:rsidRDefault="00E5586B" w:rsidP="00CE10BE">
            <w:pPr>
              <w:jc w:val="center"/>
            </w:pPr>
            <w:r>
              <w:rPr>
                <w:b/>
              </w:rPr>
              <w:t>Wartość prawa własności</w:t>
            </w:r>
          </w:p>
        </w:tc>
      </w:tr>
      <w:tr w:rsidR="004F6A60" w14:paraId="46C1AAED" w14:textId="77777777" w:rsidTr="00514FC1">
        <w:trPr>
          <w:trHeight w:val="445"/>
        </w:trPr>
        <w:tc>
          <w:tcPr>
            <w:tcW w:w="2138" w:type="dxa"/>
          </w:tcPr>
          <w:p w14:paraId="5DB16ED3" w14:textId="77777777" w:rsidR="00482292" w:rsidRDefault="00482292" w:rsidP="00514FC1">
            <w:pPr>
              <w:jc w:val="center"/>
              <w:rPr>
                <w:b/>
              </w:rPr>
            </w:pPr>
          </w:p>
          <w:p w14:paraId="390096E1" w14:textId="77777777" w:rsidR="004F6A60" w:rsidRDefault="00E5586B" w:rsidP="00514FC1">
            <w:pPr>
              <w:jc w:val="center"/>
              <w:rPr>
                <w:b/>
              </w:rPr>
            </w:pPr>
            <w:r>
              <w:rPr>
                <w:b/>
              </w:rPr>
              <w:t>2205/348</w:t>
            </w:r>
          </w:p>
          <w:p w14:paraId="4A5D6A48" w14:textId="7AF58BC9" w:rsidR="00482292" w:rsidRDefault="00482292" w:rsidP="00514FC1">
            <w:pPr>
              <w:jc w:val="center"/>
              <w:rPr>
                <w:b/>
              </w:rPr>
            </w:pPr>
          </w:p>
        </w:tc>
        <w:tc>
          <w:tcPr>
            <w:tcW w:w="2252" w:type="dxa"/>
          </w:tcPr>
          <w:p w14:paraId="6D60A429" w14:textId="77777777" w:rsidR="00482292" w:rsidRDefault="00482292" w:rsidP="00E5586B">
            <w:pPr>
              <w:jc w:val="center"/>
            </w:pPr>
          </w:p>
          <w:p w14:paraId="6B17F567" w14:textId="6556599D" w:rsidR="004F6A60" w:rsidRPr="004F6A60" w:rsidRDefault="00E5586B" w:rsidP="00E5586B">
            <w:pPr>
              <w:jc w:val="center"/>
              <w:rPr>
                <w:bCs/>
                <w:sz w:val="28"/>
                <w:szCs w:val="28"/>
              </w:rPr>
            </w:pPr>
            <w:r>
              <w:t>1129 m²</w:t>
            </w:r>
          </w:p>
        </w:tc>
        <w:tc>
          <w:tcPr>
            <w:tcW w:w="2188" w:type="dxa"/>
          </w:tcPr>
          <w:p w14:paraId="112E69CE" w14:textId="77777777" w:rsidR="004F6A60" w:rsidRDefault="004F6A60" w:rsidP="00CE10BE">
            <w:pPr>
              <w:jc w:val="center"/>
            </w:pPr>
          </w:p>
          <w:p w14:paraId="3C9DC134" w14:textId="35A80B94" w:rsidR="004F6A60" w:rsidRPr="00514FC1" w:rsidRDefault="004F6A60" w:rsidP="00514FC1">
            <w:pPr>
              <w:jc w:val="center"/>
            </w:pPr>
            <w:r w:rsidRPr="003E750A">
              <w:t>PO1M/000</w:t>
            </w:r>
            <w:r w:rsidR="00E5586B">
              <w:t>17696/8</w:t>
            </w:r>
          </w:p>
        </w:tc>
        <w:tc>
          <w:tcPr>
            <w:tcW w:w="2199" w:type="dxa"/>
          </w:tcPr>
          <w:p w14:paraId="0B09B8AB" w14:textId="77777777" w:rsidR="004F6A60" w:rsidRDefault="004F6A60" w:rsidP="00CE10BE">
            <w:pPr>
              <w:jc w:val="center"/>
              <w:rPr>
                <w:b/>
              </w:rPr>
            </w:pPr>
          </w:p>
          <w:p w14:paraId="0EFE2442" w14:textId="62D157AC" w:rsidR="004F6A60" w:rsidRDefault="00E5586B" w:rsidP="00514FC1">
            <w:pPr>
              <w:jc w:val="center"/>
              <w:rPr>
                <w:b/>
              </w:rPr>
            </w:pPr>
            <w:r>
              <w:rPr>
                <w:b/>
              </w:rPr>
              <w:t>38.284,00 zł</w:t>
            </w:r>
          </w:p>
        </w:tc>
      </w:tr>
    </w:tbl>
    <w:p w14:paraId="7FF1DFAB" w14:textId="77777777" w:rsidR="001A4AD3" w:rsidRDefault="001A4AD3" w:rsidP="003C4530">
      <w:pPr>
        <w:autoSpaceDE w:val="0"/>
        <w:autoSpaceDN w:val="0"/>
        <w:adjustRightInd w:val="0"/>
        <w:spacing w:before="40" w:after="120"/>
        <w:jc w:val="both"/>
        <w:rPr>
          <w:sz w:val="28"/>
          <w:szCs w:val="28"/>
        </w:rPr>
      </w:pPr>
    </w:p>
    <w:p w14:paraId="55EA1EAB" w14:textId="6AC0C27B" w:rsidR="003C4530" w:rsidRPr="00A9305D" w:rsidRDefault="003C4530" w:rsidP="003C4530">
      <w:pPr>
        <w:autoSpaceDE w:val="0"/>
        <w:autoSpaceDN w:val="0"/>
        <w:adjustRightInd w:val="0"/>
        <w:spacing w:before="40" w:after="120"/>
        <w:jc w:val="both"/>
        <w:rPr>
          <w:sz w:val="28"/>
          <w:szCs w:val="28"/>
        </w:rPr>
      </w:pPr>
      <w:r w:rsidRPr="00A9305D">
        <w:rPr>
          <w:sz w:val="28"/>
          <w:szCs w:val="28"/>
        </w:rPr>
        <w:t>Nieruchomość jest położona na terenie, na którym obecnie nie obowiązuje żaden miejscowy plan zagospodarowania przestrzennego, dla nieruchomości nie został</w:t>
      </w:r>
      <w:r w:rsidR="001F2BA5" w:rsidRPr="00A9305D">
        <w:rPr>
          <w:sz w:val="28"/>
          <w:szCs w:val="28"/>
        </w:rPr>
        <w:t>a</w:t>
      </w:r>
      <w:r w:rsidRPr="00A9305D">
        <w:rPr>
          <w:sz w:val="28"/>
          <w:szCs w:val="28"/>
        </w:rPr>
        <w:t xml:space="preserve"> również wyda</w:t>
      </w:r>
      <w:r w:rsidR="001F2BA5" w:rsidRPr="00A9305D">
        <w:rPr>
          <w:sz w:val="28"/>
          <w:szCs w:val="28"/>
        </w:rPr>
        <w:t>na</w:t>
      </w:r>
      <w:r w:rsidRPr="00A9305D">
        <w:rPr>
          <w:sz w:val="28"/>
          <w:szCs w:val="28"/>
        </w:rPr>
        <w:t xml:space="preserve"> decyzj</w:t>
      </w:r>
      <w:r w:rsidR="001F2BA5" w:rsidRPr="00A9305D">
        <w:rPr>
          <w:sz w:val="28"/>
          <w:szCs w:val="28"/>
        </w:rPr>
        <w:t>a</w:t>
      </w:r>
      <w:r w:rsidRPr="00A9305D">
        <w:rPr>
          <w:sz w:val="28"/>
          <w:szCs w:val="28"/>
        </w:rPr>
        <w:t xml:space="preserve"> o warunkach zabudowy </w:t>
      </w:r>
      <w:r w:rsidR="00A9305D">
        <w:rPr>
          <w:sz w:val="28"/>
          <w:szCs w:val="28"/>
        </w:rPr>
        <w:br/>
      </w:r>
      <w:r w:rsidRPr="00A9305D">
        <w:rPr>
          <w:sz w:val="28"/>
          <w:szCs w:val="28"/>
        </w:rPr>
        <w:t>i zagospodarowania terenu.</w:t>
      </w:r>
    </w:p>
    <w:p w14:paraId="40DE53B7" w14:textId="5E406475" w:rsidR="00A63BB4" w:rsidRPr="00A9305D" w:rsidRDefault="00A63BB4" w:rsidP="00A9305D">
      <w:pPr>
        <w:jc w:val="both"/>
        <w:rPr>
          <w:sz w:val="28"/>
          <w:szCs w:val="28"/>
        </w:rPr>
      </w:pPr>
      <w:r w:rsidRPr="00A9305D">
        <w:rPr>
          <w:sz w:val="28"/>
          <w:szCs w:val="28"/>
        </w:rPr>
        <w:t xml:space="preserve">Nieruchomość przeznaczona do </w:t>
      </w:r>
      <w:r w:rsidR="00E5586B">
        <w:rPr>
          <w:sz w:val="28"/>
          <w:szCs w:val="28"/>
        </w:rPr>
        <w:t xml:space="preserve">zbycia </w:t>
      </w:r>
      <w:r w:rsidR="00482292">
        <w:rPr>
          <w:sz w:val="28"/>
          <w:szCs w:val="28"/>
        </w:rPr>
        <w:t xml:space="preserve">z zasobu gminnego zostanie przekazana w formie umowy darowizny na rzecz powiatu śremskiego na realizację celu publicznego określonego w art. 6 pkt 1 ustawy z dnia 21 sierpnia 1997r. </w:t>
      </w:r>
      <w:r w:rsidR="001A4AD3">
        <w:rPr>
          <w:sz w:val="28"/>
          <w:szCs w:val="28"/>
        </w:rPr>
        <w:br/>
      </w:r>
      <w:r w:rsidR="00482292">
        <w:rPr>
          <w:sz w:val="28"/>
          <w:szCs w:val="28"/>
        </w:rPr>
        <w:t>o gospodarce nieruchomościami</w:t>
      </w:r>
      <w:r w:rsidR="001A4AD3">
        <w:rPr>
          <w:sz w:val="28"/>
          <w:szCs w:val="28"/>
        </w:rPr>
        <w:t>,</w:t>
      </w:r>
      <w:r w:rsidR="00482292">
        <w:rPr>
          <w:sz w:val="28"/>
          <w:szCs w:val="28"/>
        </w:rPr>
        <w:t xml:space="preserve"> </w:t>
      </w:r>
      <w:r w:rsidR="001A4AD3">
        <w:rPr>
          <w:sz w:val="28"/>
          <w:szCs w:val="28"/>
        </w:rPr>
        <w:t xml:space="preserve">stanowiąc infrastrukturę techniczną –pas drogowy </w:t>
      </w:r>
      <w:r w:rsidR="00482292">
        <w:rPr>
          <w:sz w:val="28"/>
          <w:szCs w:val="28"/>
        </w:rPr>
        <w:t>drogi powiatowej</w:t>
      </w:r>
      <w:r w:rsidR="001A4AD3">
        <w:rPr>
          <w:sz w:val="28"/>
          <w:szCs w:val="28"/>
        </w:rPr>
        <w:t xml:space="preserve"> P 4156P- ul. Stefana Grota Roweckiego</w:t>
      </w:r>
      <w:r w:rsidR="00482292">
        <w:rPr>
          <w:sz w:val="28"/>
          <w:szCs w:val="28"/>
        </w:rPr>
        <w:t>.</w:t>
      </w:r>
    </w:p>
    <w:p w14:paraId="4B218664" w14:textId="4D37C762" w:rsidR="006754CE" w:rsidRPr="00A9305D" w:rsidRDefault="00D0718E" w:rsidP="00D0718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9305D">
        <w:rPr>
          <w:sz w:val="28"/>
          <w:szCs w:val="28"/>
        </w:rPr>
        <w:t xml:space="preserve">Dział III i IV księgi wieczystej nie wykazują żadnych </w:t>
      </w:r>
      <w:r w:rsidR="006754CE" w:rsidRPr="00A9305D">
        <w:rPr>
          <w:sz w:val="28"/>
          <w:szCs w:val="28"/>
        </w:rPr>
        <w:t>obciążeń.</w:t>
      </w:r>
    </w:p>
    <w:p w14:paraId="092A97BA" w14:textId="023EE08C" w:rsidR="003B6C87" w:rsidRPr="00A9305D" w:rsidRDefault="003B6C87" w:rsidP="00562864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A9305D">
        <w:rPr>
          <w:color w:val="000000"/>
          <w:sz w:val="28"/>
          <w:szCs w:val="28"/>
        </w:rPr>
        <w:t xml:space="preserve">Zgodnie z art. 35 ust. 1 ustawy z dnia 21 sierpnia 1997 r. o gospodarce nieruchomościami </w:t>
      </w:r>
      <w:r w:rsidR="00BF033B" w:rsidRPr="00A9305D">
        <w:rPr>
          <w:color w:val="000000"/>
          <w:sz w:val="28"/>
          <w:szCs w:val="28"/>
        </w:rPr>
        <w:t xml:space="preserve">właściwy organ </w:t>
      </w:r>
      <w:r w:rsidRPr="00A9305D">
        <w:rPr>
          <w:color w:val="000000"/>
          <w:sz w:val="28"/>
          <w:szCs w:val="28"/>
        </w:rPr>
        <w:t>sporządza i podaje do publicznej wiadomości wykaz nieruchomości przeznaczon</w:t>
      </w:r>
      <w:r w:rsidR="003B2C4D" w:rsidRPr="00A9305D">
        <w:rPr>
          <w:color w:val="000000"/>
          <w:sz w:val="28"/>
          <w:szCs w:val="28"/>
        </w:rPr>
        <w:t>ej</w:t>
      </w:r>
      <w:r w:rsidRPr="00A9305D">
        <w:rPr>
          <w:color w:val="000000"/>
          <w:sz w:val="28"/>
          <w:szCs w:val="28"/>
        </w:rPr>
        <w:t xml:space="preserve"> do zbycia.</w:t>
      </w:r>
      <w:r w:rsidR="003B2C4D" w:rsidRPr="00A9305D">
        <w:rPr>
          <w:color w:val="000000"/>
          <w:sz w:val="28"/>
          <w:szCs w:val="28"/>
        </w:rPr>
        <w:t xml:space="preserve"> </w:t>
      </w:r>
      <w:r w:rsidRPr="00A9305D">
        <w:rPr>
          <w:color w:val="000000"/>
          <w:sz w:val="28"/>
          <w:szCs w:val="28"/>
        </w:rPr>
        <w:t>Wykaz ten podlega wywieszeniu na okres 21 dni w siedzibie właściwego urzędu oraz zamieszczeniu na stronie internetowej właściwego urzędu. Ponadto informację o zamieszczeniu tego wykazu podaje się do publicznej wiadomości poprzez ogłoszenie w prasie lokalnej o zasięgu obejmującym co najmniej powiat, na terenie którego położona jest nieruchomość.</w:t>
      </w:r>
    </w:p>
    <w:p w14:paraId="6A84FCE9" w14:textId="675AD583" w:rsidR="001F2BA5" w:rsidRDefault="00CC2336" w:rsidP="00CC2336">
      <w:pPr>
        <w:spacing w:before="60"/>
        <w:jc w:val="both"/>
        <w:rPr>
          <w:b/>
          <w:sz w:val="28"/>
          <w:szCs w:val="28"/>
        </w:rPr>
      </w:pPr>
      <w:r w:rsidRPr="00514FC1">
        <w:rPr>
          <w:bCs/>
          <w:sz w:val="28"/>
          <w:szCs w:val="28"/>
        </w:rPr>
        <w:t xml:space="preserve">Wyznacza się termin 6 tygodni, licząc od dnia wywieszenia wykazu do złożenia wniosku przez osoby, którym przysługuje pierwszeństwo </w:t>
      </w:r>
      <w:r w:rsidR="00F50FF2" w:rsidRPr="00514FC1">
        <w:rPr>
          <w:bCs/>
          <w:sz w:val="28"/>
          <w:szCs w:val="28"/>
        </w:rPr>
        <w:br/>
      </w:r>
      <w:r w:rsidRPr="00514FC1">
        <w:rPr>
          <w:bCs/>
          <w:sz w:val="28"/>
          <w:szCs w:val="28"/>
        </w:rPr>
        <w:t xml:space="preserve">w nabyciu </w:t>
      </w:r>
      <w:r w:rsidR="00482292">
        <w:rPr>
          <w:bCs/>
          <w:sz w:val="28"/>
          <w:szCs w:val="28"/>
        </w:rPr>
        <w:t xml:space="preserve">ww. nieruchomości </w:t>
      </w:r>
      <w:r w:rsidRPr="00A9305D">
        <w:rPr>
          <w:sz w:val="28"/>
          <w:szCs w:val="28"/>
        </w:rPr>
        <w:t>na podstawie</w:t>
      </w:r>
      <w:r w:rsidR="00562864" w:rsidRPr="00A9305D">
        <w:rPr>
          <w:sz w:val="28"/>
          <w:szCs w:val="28"/>
        </w:rPr>
        <w:t xml:space="preserve"> </w:t>
      </w:r>
      <w:r w:rsidRPr="00A9305D">
        <w:rPr>
          <w:sz w:val="28"/>
          <w:szCs w:val="28"/>
        </w:rPr>
        <w:t xml:space="preserve">art. 34 ust. 1 </w:t>
      </w:r>
      <w:r w:rsidR="00482292">
        <w:rPr>
          <w:sz w:val="28"/>
          <w:szCs w:val="28"/>
        </w:rPr>
        <w:t xml:space="preserve">pkt i </w:t>
      </w:r>
      <w:r w:rsidRPr="00A9305D">
        <w:rPr>
          <w:sz w:val="28"/>
          <w:szCs w:val="28"/>
        </w:rPr>
        <w:t xml:space="preserve">pkt 2 ustawy </w:t>
      </w:r>
      <w:r w:rsidR="00482292">
        <w:rPr>
          <w:sz w:val="28"/>
          <w:szCs w:val="28"/>
        </w:rPr>
        <w:br/>
      </w:r>
      <w:r w:rsidRPr="00A9305D">
        <w:rPr>
          <w:sz w:val="28"/>
          <w:szCs w:val="28"/>
        </w:rPr>
        <w:t>z dnia 21 sierpnia 1997 r. o gospodarce nieruchomościami.</w:t>
      </w:r>
      <w:r w:rsidRPr="00A9305D">
        <w:rPr>
          <w:b/>
          <w:sz w:val="28"/>
          <w:szCs w:val="28"/>
        </w:rPr>
        <w:t xml:space="preserve">  </w:t>
      </w:r>
    </w:p>
    <w:p w14:paraId="22BDE9D8" w14:textId="77777777" w:rsidR="001A4AD3" w:rsidRPr="00A9305D" w:rsidRDefault="001A4AD3" w:rsidP="00CC2336">
      <w:pPr>
        <w:spacing w:before="60"/>
        <w:jc w:val="both"/>
        <w:rPr>
          <w:sz w:val="28"/>
          <w:szCs w:val="28"/>
        </w:rPr>
      </w:pPr>
    </w:p>
    <w:p w14:paraId="0AE75788" w14:textId="5C502CE1" w:rsidR="001F2BA5" w:rsidRDefault="001F2BA5" w:rsidP="001F2BA5">
      <w:pPr>
        <w:jc w:val="both"/>
        <w:rPr>
          <w:spacing w:val="-2"/>
          <w:sz w:val="28"/>
          <w:szCs w:val="28"/>
        </w:rPr>
      </w:pPr>
      <w:r w:rsidRPr="00A9305D">
        <w:rPr>
          <w:spacing w:val="-2"/>
          <w:sz w:val="28"/>
          <w:szCs w:val="28"/>
        </w:rPr>
        <w:lastRenderedPageBreak/>
        <w:t xml:space="preserve">Szczegółowych informacji w sprawie </w:t>
      </w:r>
      <w:r w:rsidR="00482292">
        <w:rPr>
          <w:spacing w:val="-2"/>
          <w:sz w:val="28"/>
          <w:szCs w:val="28"/>
        </w:rPr>
        <w:t>zbycia</w:t>
      </w:r>
      <w:r w:rsidRPr="00A9305D">
        <w:rPr>
          <w:spacing w:val="-2"/>
          <w:sz w:val="28"/>
          <w:szCs w:val="28"/>
        </w:rPr>
        <w:t xml:space="preserve"> wymienion</w:t>
      </w:r>
      <w:r w:rsidR="00F36DD9">
        <w:rPr>
          <w:spacing w:val="-2"/>
          <w:sz w:val="28"/>
          <w:szCs w:val="28"/>
        </w:rPr>
        <w:t>ej</w:t>
      </w:r>
      <w:r w:rsidRPr="00A9305D">
        <w:rPr>
          <w:spacing w:val="-2"/>
          <w:sz w:val="28"/>
          <w:szCs w:val="28"/>
        </w:rPr>
        <w:t xml:space="preserve"> w wykazie nieruchomości udzielają pracownicy Zespołu Gospodarki Nieruchomościami </w:t>
      </w:r>
      <w:r w:rsidR="00391DA7" w:rsidRPr="00A9305D">
        <w:rPr>
          <w:spacing w:val="-2"/>
          <w:sz w:val="28"/>
          <w:szCs w:val="28"/>
        </w:rPr>
        <w:t xml:space="preserve"> </w:t>
      </w:r>
      <w:r w:rsidRPr="00A9305D">
        <w:rPr>
          <w:spacing w:val="-2"/>
          <w:sz w:val="28"/>
          <w:szCs w:val="28"/>
        </w:rPr>
        <w:t>tel. 61 28 47 137 - pokój numer 26, w godzinach pracy urzędu.</w:t>
      </w:r>
    </w:p>
    <w:p w14:paraId="0AD69A18" w14:textId="65E242D7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342B0DD2" w14:textId="72BDF15A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7BE0EF25" w14:textId="7F435C8B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5642354F" w14:textId="4503F86F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445E80E8" w14:textId="7884222A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001F95F4" w14:textId="56C86C4F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61EFF528" w14:textId="4D9CDB51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15969FD3" w14:textId="4E7E1C9F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571CD7BA" w14:textId="088CDDDB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1F27C186" w14:textId="5337F68A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24F9E334" w14:textId="218DF7EB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5E6CA46C" w14:textId="08ECA9F7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7A411D54" w14:textId="2F0F0CFD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6F7207EB" w14:textId="04A6C38D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0CA8B165" w14:textId="3EAA39DF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237AF31C" w14:textId="3ECD3D82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62BD70E0" w14:textId="18A03A9D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55F54877" w14:textId="3DE9D63F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4ECD00A2" w14:textId="299E2736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33530CB9" w14:textId="141BE156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0CA068B4" w14:textId="00DD674F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48D0F1BA" w14:textId="12D656F9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43D34AB3" w14:textId="1BE5905E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50E029BC" w14:textId="42ADE4FE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2436B9FE" w14:textId="628A1751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66AD7AA8" w14:textId="28475F04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5514EA14" w14:textId="1E64E200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1F3EE096" w14:textId="4A3A9204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44006DC8" w14:textId="5F8072B0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5DBCAC64" w14:textId="2A2E6C18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51F5A08C" w14:textId="571CEDCE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0BDBD49A" w14:textId="0B77C67B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0D060872" w14:textId="3B7EB3E3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2F7137BB" w14:textId="77777777" w:rsidR="00520D77" w:rsidRDefault="00520D77" w:rsidP="00520D77">
      <w:pPr>
        <w:rPr>
          <w:sz w:val="20"/>
          <w:szCs w:val="28"/>
        </w:rPr>
      </w:pPr>
    </w:p>
    <w:p w14:paraId="2573DF45" w14:textId="77777777" w:rsidR="00520D77" w:rsidRPr="00141C54" w:rsidRDefault="00520D77" w:rsidP="00520D77">
      <w:pPr>
        <w:rPr>
          <w:sz w:val="20"/>
          <w:szCs w:val="28"/>
        </w:rPr>
      </w:pPr>
      <w:r w:rsidRPr="00141C54">
        <w:rPr>
          <w:sz w:val="20"/>
          <w:szCs w:val="28"/>
        </w:rPr>
        <w:t>Wykaz w</w:t>
      </w:r>
      <w:r>
        <w:rPr>
          <w:sz w:val="20"/>
          <w:szCs w:val="28"/>
        </w:rPr>
        <w:t>ywieszono dnia .................. 2021</w:t>
      </w:r>
      <w:r w:rsidRPr="00141C54">
        <w:rPr>
          <w:sz w:val="20"/>
          <w:szCs w:val="28"/>
        </w:rPr>
        <w:t xml:space="preserve"> r.</w:t>
      </w:r>
    </w:p>
    <w:p w14:paraId="694927D7" w14:textId="77777777" w:rsidR="00520D77" w:rsidRPr="00141C54" w:rsidRDefault="00520D77" w:rsidP="00520D77">
      <w:pPr>
        <w:rPr>
          <w:sz w:val="20"/>
          <w:szCs w:val="28"/>
        </w:rPr>
      </w:pPr>
    </w:p>
    <w:p w14:paraId="368A51C7" w14:textId="77777777" w:rsidR="00520D77" w:rsidRPr="00141C54" w:rsidRDefault="00520D77" w:rsidP="00520D77">
      <w:pPr>
        <w:jc w:val="both"/>
        <w:rPr>
          <w:sz w:val="20"/>
          <w:szCs w:val="28"/>
        </w:rPr>
      </w:pPr>
      <w:r>
        <w:rPr>
          <w:sz w:val="20"/>
          <w:szCs w:val="28"/>
        </w:rPr>
        <w:t>Zdjęto dnia .... ……………….. 2021</w:t>
      </w:r>
      <w:r w:rsidRPr="00141C54">
        <w:rPr>
          <w:sz w:val="20"/>
          <w:szCs w:val="28"/>
        </w:rPr>
        <w:t xml:space="preserve"> r. </w:t>
      </w:r>
    </w:p>
    <w:p w14:paraId="06C7E755" w14:textId="3E024F84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79B15829" w14:textId="23901B9A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69188526" w14:textId="28BD38B2" w:rsidR="00520D77" w:rsidRDefault="00520D77" w:rsidP="001F2BA5">
      <w:pPr>
        <w:jc w:val="both"/>
        <w:rPr>
          <w:spacing w:val="-2"/>
          <w:sz w:val="28"/>
          <w:szCs w:val="28"/>
        </w:rPr>
      </w:pPr>
      <w:r w:rsidRPr="00141C54"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0392D82C" wp14:editId="46AEE03E">
            <wp:simplePos x="0" y="0"/>
            <wp:positionH relativeFrom="column">
              <wp:posOffset>4238625</wp:posOffset>
            </wp:positionH>
            <wp:positionV relativeFrom="paragraph">
              <wp:posOffset>97790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8AE728" w14:textId="77777777" w:rsidR="00520D77" w:rsidRDefault="00520D77" w:rsidP="00520D77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14:paraId="2EE20FA9" w14:textId="41218A6A" w:rsidR="00520D77" w:rsidRPr="00520D77" w:rsidRDefault="00520D77" w:rsidP="00520D77">
      <w:pPr>
        <w:rPr>
          <w:sz w:val="28"/>
          <w:szCs w:val="28"/>
        </w:rPr>
      </w:pPr>
      <w:r w:rsidRPr="00141C54"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lastRenderedPageBreak/>
        <w:drawing>
          <wp:anchor distT="0" distB="0" distL="114300" distR="114300" simplePos="0" relativeHeight="251663360" behindDoc="0" locked="0" layoutInCell="1" allowOverlap="1" wp14:anchorId="3EC7D20F" wp14:editId="12D26337">
            <wp:simplePos x="0" y="0"/>
            <wp:positionH relativeFrom="column">
              <wp:posOffset>0</wp:posOffset>
            </wp:positionH>
            <wp:positionV relativeFrom="paragraph">
              <wp:posOffset>199390</wp:posOffset>
            </wp:positionV>
            <wp:extent cx="894715" cy="981075"/>
            <wp:effectExtent l="0" t="0" r="635" b="952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7F9824" w14:textId="77777777" w:rsidR="00520D77" w:rsidRPr="00520D77" w:rsidRDefault="00520D77" w:rsidP="00520D77">
      <w:pPr>
        <w:jc w:val="center"/>
        <w:rPr>
          <w:b/>
          <w:color w:val="000000"/>
          <w:sz w:val="32"/>
          <w:szCs w:val="32"/>
        </w:rPr>
      </w:pPr>
      <w:r w:rsidRPr="00520D77">
        <w:rPr>
          <w:b/>
          <w:color w:val="000000"/>
          <w:sz w:val="32"/>
          <w:szCs w:val="32"/>
        </w:rPr>
        <w:t>O G Ł O S Z E N I E  O  W Y K A Z I E</w:t>
      </w:r>
    </w:p>
    <w:p w14:paraId="06FC7D71" w14:textId="77777777" w:rsidR="00520D77" w:rsidRPr="00520D77" w:rsidRDefault="00520D77" w:rsidP="00520D77">
      <w:pPr>
        <w:jc w:val="both"/>
        <w:rPr>
          <w:color w:val="000000"/>
          <w:sz w:val="28"/>
          <w:szCs w:val="28"/>
        </w:rPr>
      </w:pPr>
    </w:p>
    <w:p w14:paraId="0841BA17" w14:textId="77777777" w:rsidR="00520D77" w:rsidRDefault="00520D77" w:rsidP="00520D77">
      <w:pPr>
        <w:jc w:val="both"/>
        <w:rPr>
          <w:color w:val="000000"/>
          <w:sz w:val="26"/>
          <w:szCs w:val="26"/>
        </w:rPr>
      </w:pPr>
    </w:p>
    <w:p w14:paraId="1BA94CBF" w14:textId="77777777" w:rsidR="00520D77" w:rsidRDefault="00520D77" w:rsidP="00520D77">
      <w:pPr>
        <w:jc w:val="both"/>
        <w:rPr>
          <w:color w:val="000000"/>
          <w:sz w:val="26"/>
          <w:szCs w:val="26"/>
        </w:rPr>
      </w:pPr>
    </w:p>
    <w:p w14:paraId="2A7EC02B" w14:textId="77777777" w:rsidR="00520D77" w:rsidRDefault="00520D77" w:rsidP="00520D77">
      <w:pPr>
        <w:jc w:val="both"/>
        <w:rPr>
          <w:color w:val="000000"/>
          <w:sz w:val="26"/>
          <w:szCs w:val="26"/>
        </w:rPr>
      </w:pPr>
    </w:p>
    <w:p w14:paraId="1F64FBCB" w14:textId="05C67B8F" w:rsidR="00520D77" w:rsidRPr="00520D77" w:rsidRDefault="00520D77" w:rsidP="00520D77">
      <w:pPr>
        <w:jc w:val="both"/>
        <w:rPr>
          <w:color w:val="000000"/>
          <w:sz w:val="26"/>
          <w:szCs w:val="26"/>
        </w:rPr>
      </w:pPr>
      <w:r w:rsidRPr="00520D77">
        <w:rPr>
          <w:color w:val="000000"/>
          <w:sz w:val="26"/>
          <w:szCs w:val="26"/>
        </w:rPr>
        <w:t xml:space="preserve">Na podstawie art. 35 ust. 1 i 2 ustawy z dnia 21 sierpnia 1997 r. </w:t>
      </w:r>
      <w:r w:rsidRPr="00520D77">
        <w:rPr>
          <w:color w:val="000000"/>
          <w:sz w:val="26"/>
          <w:szCs w:val="26"/>
        </w:rPr>
        <w:br/>
        <w:t xml:space="preserve">o gospodarce nieruchomościami </w:t>
      </w:r>
      <w:r w:rsidRPr="00520D77">
        <w:rPr>
          <w:sz w:val="26"/>
          <w:szCs w:val="26"/>
        </w:rPr>
        <w:t>(Dz. U. z 2020 poz. 1990 ze zm.)</w:t>
      </w:r>
      <w:r w:rsidRPr="00520D77">
        <w:rPr>
          <w:color w:val="000000"/>
          <w:sz w:val="26"/>
          <w:szCs w:val="26"/>
        </w:rPr>
        <w:t>.</w:t>
      </w:r>
    </w:p>
    <w:p w14:paraId="001C66E1" w14:textId="77777777" w:rsidR="00520D77" w:rsidRPr="00520D77" w:rsidRDefault="00520D77" w:rsidP="00520D77">
      <w:pPr>
        <w:tabs>
          <w:tab w:val="left" w:pos="6300"/>
        </w:tabs>
        <w:jc w:val="center"/>
        <w:rPr>
          <w:b/>
          <w:color w:val="000000"/>
          <w:sz w:val="28"/>
          <w:szCs w:val="28"/>
        </w:rPr>
      </w:pPr>
    </w:p>
    <w:p w14:paraId="5CA367D4" w14:textId="77777777" w:rsidR="00520D77" w:rsidRPr="00520D77" w:rsidRDefault="00520D77" w:rsidP="00520D77">
      <w:pPr>
        <w:tabs>
          <w:tab w:val="left" w:pos="6300"/>
        </w:tabs>
        <w:jc w:val="center"/>
        <w:rPr>
          <w:b/>
          <w:color w:val="000000"/>
          <w:sz w:val="28"/>
          <w:szCs w:val="28"/>
        </w:rPr>
      </w:pPr>
      <w:r w:rsidRPr="00520D77">
        <w:rPr>
          <w:b/>
          <w:color w:val="000000"/>
          <w:sz w:val="28"/>
          <w:szCs w:val="28"/>
        </w:rPr>
        <w:t xml:space="preserve"> B U R M I S T R Z     Ś R E M U</w:t>
      </w:r>
    </w:p>
    <w:p w14:paraId="03D322A9" w14:textId="77777777" w:rsidR="00520D77" w:rsidRPr="00520D77" w:rsidRDefault="00520D77" w:rsidP="00520D77">
      <w:pPr>
        <w:tabs>
          <w:tab w:val="left" w:pos="6300"/>
        </w:tabs>
        <w:jc w:val="center"/>
        <w:rPr>
          <w:b/>
          <w:color w:val="000000"/>
          <w:sz w:val="28"/>
          <w:szCs w:val="28"/>
        </w:rPr>
      </w:pPr>
    </w:p>
    <w:p w14:paraId="55E56BCF" w14:textId="77777777" w:rsidR="00520D77" w:rsidRPr="00520D77" w:rsidRDefault="00520D77" w:rsidP="00520D77">
      <w:pPr>
        <w:jc w:val="both"/>
        <w:rPr>
          <w:color w:val="000000"/>
          <w:sz w:val="28"/>
          <w:szCs w:val="28"/>
        </w:rPr>
      </w:pPr>
      <w:r w:rsidRPr="00520D77">
        <w:rPr>
          <w:sz w:val="28"/>
          <w:szCs w:val="28"/>
        </w:rPr>
        <w:t xml:space="preserve">informuje, że przeznaczona została do zbycia z zasobu gminnego w formie umowy darowizny na rzecz powiatu śremskiego nieruchomość położona </w:t>
      </w:r>
      <w:r w:rsidRPr="00520D77">
        <w:rPr>
          <w:sz w:val="28"/>
          <w:szCs w:val="28"/>
        </w:rPr>
        <w:br/>
        <w:t>w Śremie, stanowiąca działkę nr 2205/348 o powierzchni 0.1129 ha, zapisana w księdze wieczystej nr  PO1M/00017696/8. Nieruchomość przeznaczona zostanie na realizację celu publicznego określonego w art. 6 pkt 1 ustawy z dnia 21 sierpnia 1997r. o gospodarce nieruchomościami- pod infrastrukturę techniczną drogi powiatowej- ul. Stefana Grota Roweckiego.</w:t>
      </w:r>
    </w:p>
    <w:p w14:paraId="5D65C9CD" w14:textId="51A237A3" w:rsidR="00520D77" w:rsidRPr="00520D77" w:rsidRDefault="00520D77" w:rsidP="00520D77">
      <w:pPr>
        <w:jc w:val="both"/>
        <w:rPr>
          <w:color w:val="000000" w:themeColor="text1"/>
          <w:sz w:val="28"/>
          <w:szCs w:val="28"/>
        </w:rPr>
      </w:pPr>
      <w:r w:rsidRPr="00520D77">
        <w:rPr>
          <w:color w:val="000000" w:themeColor="text1"/>
          <w:sz w:val="28"/>
          <w:szCs w:val="28"/>
          <w:shd w:val="clear" w:color="auto" w:fill="FFFFFF"/>
        </w:rPr>
        <w:t>Niniejszy wykaz wywiesza się do publicznej wiadomości na okres 21 dni licząc od dnia wywieszenia, tj</w:t>
      </w:r>
      <w:r>
        <w:rPr>
          <w:color w:val="000000" w:themeColor="text1"/>
          <w:sz w:val="28"/>
          <w:szCs w:val="28"/>
          <w:shd w:val="clear" w:color="auto" w:fill="FFFFFF"/>
        </w:rPr>
        <w:t>. 28.</w:t>
      </w:r>
      <w:r w:rsidRPr="00520D77">
        <w:rPr>
          <w:color w:val="000000" w:themeColor="text1"/>
          <w:sz w:val="28"/>
          <w:szCs w:val="28"/>
          <w:shd w:val="clear" w:color="auto" w:fill="FFFFFF"/>
        </w:rPr>
        <w:t xml:space="preserve">09.2021r., na tablicy ogłoszeń Urzędu Miejskiego </w:t>
      </w:r>
      <w:r w:rsidRPr="00520D77">
        <w:rPr>
          <w:color w:val="000000" w:themeColor="text1"/>
          <w:sz w:val="28"/>
          <w:szCs w:val="28"/>
          <w:shd w:val="clear" w:color="auto" w:fill="FFFFFF"/>
        </w:rPr>
        <w:br/>
        <w:t>w Śremie, a także zamieszcza się na stronie internetowej urzędu oraz prasie lokalnej o zasięgu obejmującym co najmniej powiat, na terenie którego położona jest nieruchomość. </w:t>
      </w:r>
    </w:p>
    <w:p w14:paraId="24FBA301" w14:textId="77777777" w:rsidR="00520D77" w:rsidRPr="00520D77" w:rsidRDefault="00520D77" w:rsidP="00520D77">
      <w:pPr>
        <w:jc w:val="both"/>
        <w:rPr>
          <w:rFonts w:eastAsiaTheme="minorHAnsi"/>
          <w:sz w:val="28"/>
          <w:szCs w:val="28"/>
          <w:lang w:eastAsia="en-US"/>
        </w:rPr>
      </w:pPr>
    </w:p>
    <w:p w14:paraId="64A9158F" w14:textId="77777777" w:rsidR="00520D77" w:rsidRPr="00520D77" w:rsidRDefault="00520D77" w:rsidP="00520D77">
      <w:pPr>
        <w:jc w:val="both"/>
        <w:rPr>
          <w:sz w:val="28"/>
          <w:szCs w:val="28"/>
        </w:rPr>
      </w:pPr>
      <w:r w:rsidRPr="00520D77">
        <w:rPr>
          <w:color w:val="000000"/>
          <w:sz w:val="28"/>
          <w:szCs w:val="28"/>
        </w:rPr>
        <w:t xml:space="preserve">Szczegółowych informacji w powyższej sprawie udzielają pracownicy </w:t>
      </w:r>
      <w:r w:rsidRPr="00520D77">
        <w:rPr>
          <w:color w:val="000000"/>
          <w:sz w:val="28"/>
          <w:szCs w:val="28"/>
        </w:rPr>
        <w:br/>
        <w:t xml:space="preserve">Zespołu Gospodarki Nieruchomościami Urzędu Miejskiego w Śremie, </w:t>
      </w:r>
      <w:r w:rsidRPr="00520D77">
        <w:rPr>
          <w:color w:val="000000"/>
          <w:sz w:val="28"/>
          <w:szCs w:val="28"/>
        </w:rPr>
        <w:br/>
        <w:t>Pl. 20 Października 1, tel. (61) 28 47 137.</w:t>
      </w:r>
    </w:p>
    <w:p w14:paraId="45ACF1A1" w14:textId="77777777" w:rsidR="00520D77" w:rsidRPr="00520D77" w:rsidRDefault="00520D77" w:rsidP="00520D77">
      <w:pPr>
        <w:rPr>
          <w:sz w:val="28"/>
          <w:szCs w:val="28"/>
        </w:rPr>
      </w:pPr>
    </w:p>
    <w:p w14:paraId="16BE8FCC" w14:textId="77777777" w:rsidR="00520D77" w:rsidRPr="00520D77" w:rsidRDefault="00520D77" w:rsidP="00520D77">
      <w:pPr>
        <w:ind w:left="4395"/>
        <w:rPr>
          <w:sz w:val="28"/>
          <w:szCs w:val="28"/>
        </w:rPr>
      </w:pPr>
    </w:p>
    <w:p w14:paraId="279F4493" w14:textId="77777777" w:rsidR="00520D77" w:rsidRPr="00520D77" w:rsidRDefault="00520D77" w:rsidP="00520D77">
      <w:pPr>
        <w:rPr>
          <w:sz w:val="28"/>
          <w:szCs w:val="28"/>
        </w:rPr>
      </w:pPr>
    </w:p>
    <w:p w14:paraId="0BCA2E0C" w14:textId="66553755" w:rsidR="00520D77" w:rsidRDefault="00520D77" w:rsidP="001F2BA5">
      <w:pPr>
        <w:jc w:val="both"/>
        <w:rPr>
          <w:spacing w:val="-2"/>
          <w:sz w:val="28"/>
          <w:szCs w:val="28"/>
        </w:rPr>
      </w:pPr>
    </w:p>
    <w:p w14:paraId="502448D8" w14:textId="77777777" w:rsidR="00EF4F4E" w:rsidRPr="00562864" w:rsidRDefault="00EF4F4E" w:rsidP="00EF4F4E"/>
    <w:p w14:paraId="1E15ECE6" w14:textId="77777777" w:rsidR="00EF4F4E" w:rsidRPr="00562864" w:rsidRDefault="00EF4F4E" w:rsidP="00EF4F4E"/>
    <w:p w14:paraId="6251DE0B" w14:textId="77777777" w:rsidR="00EF4F4E" w:rsidRPr="00562864" w:rsidRDefault="00EF4F4E" w:rsidP="00EF4F4E"/>
    <w:p w14:paraId="6054FC6A" w14:textId="77777777" w:rsidR="00EF4F4E" w:rsidRDefault="00EF4F4E" w:rsidP="00EF4F4E">
      <w:pPr>
        <w:rPr>
          <w:sz w:val="20"/>
          <w:szCs w:val="28"/>
        </w:rPr>
      </w:pPr>
    </w:p>
    <w:p w14:paraId="1FF5B073" w14:textId="77777777" w:rsidR="00EF4F4E" w:rsidRDefault="00EF4F4E" w:rsidP="00EF4F4E">
      <w:pPr>
        <w:rPr>
          <w:sz w:val="20"/>
          <w:szCs w:val="28"/>
        </w:rPr>
      </w:pPr>
    </w:p>
    <w:p w14:paraId="35BF9ED0" w14:textId="77777777" w:rsidR="00EF4F4E" w:rsidRDefault="00EF4F4E" w:rsidP="00EF4F4E">
      <w:pPr>
        <w:rPr>
          <w:sz w:val="20"/>
          <w:szCs w:val="28"/>
        </w:rPr>
      </w:pPr>
    </w:p>
    <w:p w14:paraId="114A1093" w14:textId="77777777" w:rsidR="00EF4F4E" w:rsidRDefault="00EF4F4E" w:rsidP="00EF4F4E">
      <w:pPr>
        <w:rPr>
          <w:sz w:val="20"/>
          <w:szCs w:val="28"/>
        </w:rPr>
      </w:pPr>
    </w:p>
    <w:p w14:paraId="4FEE64F1" w14:textId="7CDAF7B3" w:rsidR="00EF4F4E" w:rsidRDefault="00EF4F4E" w:rsidP="00EF4F4E">
      <w:pPr>
        <w:rPr>
          <w:sz w:val="20"/>
          <w:szCs w:val="28"/>
        </w:rPr>
      </w:pPr>
    </w:p>
    <w:p w14:paraId="221C6423" w14:textId="775D7D25" w:rsidR="00EF4F4E" w:rsidRDefault="00520D77" w:rsidP="00EF4F4E">
      <w:pPr>
        <w:rPr>
          <w:sz w:val="20"/>
          <w:szCs w:val="28"/>
        </w:rPr>
      </w:pPr>
      <w:r w:rsidRPr="00141C54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4BE72AED" wp14:editId="4E5C3A39">
            <wp:simplePos x="0" y="0"/>
            <wp:positionH relativeFrom="column">
              <wp:posOffset>3867150</wp:posOffset>
            </wp:positionH>
            <wp:positionV relativeFrom="paragraph">
              <wp:posOffset>-15240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F4F4E" w:rsidSect="00CF00A5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DA1C3C"/>
    <w:multiLevelType w:val="hybridMultilevel"/>
    <w:tmpl w:val="15909EFE"/>
    <w:lvl w:ilvl="0" w:tplc="D3CCE7A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z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D32"/>
    <w:rsid w:val="00025EA7"/>
    <w:rsid w:val="000A3430"/>
    <w:rsid w:val="00135643"/>
    <w:rsid w:val="001A4AD3"/>
    <w:rsid w:val="001F2BA5"/>
    <w:rsid w:val="00213A1F"/>
    <w:rsid w:val="00391DA7"/>
    <w:rsid w:val="003B1612"/>
    <w:rsid w:val="003B2C4D"/>
    <w:rsid w:val="003B6C87"/>
    <w:rsid w:val="003C4530"/>
    <w:rsid w:val="003C6B56"/>
    <w:rsid w:val="00400A02"/>
    <w:rsid w:val="004418F6"/>
    <w:rsid w:val="00482292"/>
    <w:rsid w:val="004F6A60"/>
    <w:rsid w:val="00514FC1"/>
    <w:rsid w:val="00520D77"/>
    <w:rsid w:val="00562864"/>
    <w:rsid w:val="005E7EC5"/>
    <w:rsid w:val="006754CE"/>
    <w:rsid w:val="00693C3A"/>
    <w:rsid w:val="00706D32"/>
    <w:rsid w:val="00742379"/>
    <w:rsid w:val="00783FA1"/>
    <w:rsid w:val="007B5486"/>
    <w:rsid w:val="007C5611"/>
    <w:rsid w:val="008035F3"/>
    <w:rsid w:val="00850D96"/>
    <w:rsid w:val="008558F2"/>
    <w:rsid w:val="008E6784"/>
    <w:rsid w:val="009D291D"/>
    <w:rsid w:val="009F0E14"/>
    <w:rsid w:val="00A63BB4"/>
    <w:rsid w:val="00A9305D"/>
    <w:rsid w:val="00AC0D64"/>
    <w:rsid w:val="00AE31B5"/>
    <w:rsid w:val="00B70F2E"/>
    <w:rsid w:val="00B77F71"/>
    <w:rsid w:val="00BF033B"/>
    <w:rsid w:val="00C629C2"/>
    <w:rsid w:val="00CC2336"/>
    <w:rsid w:val="00CE6DED"/>
    <w:rsid w:val="00CF00A5"/>
    <w:rsid w:val="00D0718E"/>
    <w:rsid w:val="00D57022"/>
    <w:rsid w:val="00D71ED8"/>
    <w:rsid w:val="00D8397B"/>
    <w:rsid w:val="00E5586B"/>
    <w:rsid w:val="00EF4F4E"/>
    <w:rsid w:val="00F36DD9"/>
    <w:rsid w:val="00F50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06D24"/>
  <w15:chartTrackingRefBased/>
  <w15:docId w15:val="{F678A396-73CD-4284-856A-F1DD5BF3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54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F4F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1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511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216</cp:revision>
  <dcterms:created xsi:type="dcterms:W3CDTF">2021-02-04T13:32:00Z</dcterms:created>
  <dcterms:modified xsi:type="dcterms:W3CDTF">2021-09-24T11:26:00Z</dcterms:modified>
</cp:coreProperties>
</file>