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3AB48" w14:textId="0D874235" w:rsidR="00AD56B9" w:rsidRPr="00AD56B9" w:rsidRDefault="00AD56B9">
      <w:pPr>
        <w:rPr>
          <w:sz w:val="20"/>
          <w:szCs w:val="20"/>
        </w:rPr>
      </w:pPr>
      <w:r w:rsidRPr="00AD56B9">
        <w:rPr>
          <w:sz w:val="20"/>
          <w:szCs w:val="20"/>
        </w:rPr>
        <w:t xml:space="preserve">Urząd Miejski w Śremie </w:t>
      </w:r>
    </w:p>
    <w:p w14:paraId="1903A45A" w14:textId="26B8DC77" w:rsidR="00AD56B9" w:rsidRPr="00AD56B9" w:rsidRDefault="00AD56B9">
      <w:pPr>
        <w:rPr>
          <w:sz w:val="20"/>
          <w:szCs w:val="20"/>
        </w:rPr>
      </w:pPr>
      <w:r w:rsidRPr="00AD56B9">
        <w:rPr>
          <w:sz w:val="20"/>
          <w:szCs w:val="20"/>
        </w:rPr>
        <w:t xml:space="preserve">Pion Audytu i Kontroli </w:t>
      </w:r>
    </w:p>
    <w:p w14:paraId="63BB6891" w14:textId="10F746A3" w:rsidR="00A542D3" w:rsidRDefault="00AD56B9">
      <w:r>
        <w:tab/>
      </w:r>
      <w:r w:rsidR="00A542D3">
        <w:tab/>
      </w:r>
      <w:r w:rsidR="00A542D3">
        <w:tab/>
      </w:r>
      <w:r w:rsidR="00A542D3">
        <w:tab/>
      </w:r>
      <w:r w:rsidR="00A542D3">
        <w:tab/>
      </w:r>
      <w:r w:rsidR="00A542D3">
        <w:tab/>
      </w:r>
      <w:r w:rsidR="00A542D3">
        <w:tab/>
      </w:r>
      <w:r w:rsidR="00A542D3">
        <w:tab/>
        <w:t>Śrem,</w:t>
      </w:r>
      <w:r w:rsidR="00D872E0">
        <w:t xml:space="preserve"> 29 </w:t>
      </w:r>
      <w:r w:rsidR="003103F7">
        <w:t xml:space="preserve">listopada </w:t>
      </w:r>
      <w:r w:rsidR="00A542D3">
        <w:t xml:space="preserve">2021 r. </w:t>
      </w:r>
    </w:p>
    <w:p w14:paraId="27A778D7" w14:textId="0A51F970" w:rsidR="00A542D3" w:rsidRDefault="005C0C13">
      <w:r>
        <w:t>PAKAU.171</w:t>
      </w:r>
      <w:r w:rsidR="003103F7">
        <w:t>1</w:t>
      </w:r>
      <w:r>
        <w:t>.</w:t>
      </w:r>
      <w:r w:rsidR="003103F7">
        <w:t>3</w:t>
      </w:r>
      <w:r>
        <w:t xml:space="preserve">.2021.TKR </w:t>
      </w:r>
    </w:p>
    <w:p w14:paraId="5ED394BD" w14:textId="59D170A2" w:rsidR="00A542D3" w:rsidRDefault="00A542D3"/>
    <w:p w14:paraId="75FDFF2F" w14:textId="77777777" w:rsidR="00A542D3" w:rsidRDefault="00A542D3"/>
    <w:p w14:paraId="2C3396D3" w14:textId="77777777" w:rsidR="00A542D3" w:rsidRDefault="00A542D3" w:rsidP="00A542D3">
      <w:pPr>
        <w:jc w:val="center"/>
        <w:rPr>
          <w:b/>
        </w:rPr>
      </w:pPr>
      <w:r w:rsidRPr="00A542D3">
        <w:rPr>
          <w:b/>
        </w:rPr>
        <w:t>I</w:t>
      </w:r>
      <w:r w:rsidR="005C0C13">
        <w:rPr>
          <w:b/>
        </w:rPr>
        <w:t xml:space="preserve"> </w:t>
      </w:r>
      <w:r w:rsidRPr="00A542D3">
        <w:rPr>
          <w:b/>
        </w:rPr>
        <w:t>N</w:t>
      </w:r>
      <w:r w:rsidR="005C0C13">
        <w:rPr>
          <w:b/>
        </w:rPr>
        <w:t xml:space="preserve"> </w:t>
      </w:r>
      <w:r w:rsidRPr="00A542D3">
        <w:rPr>
          <w:b/>
        </w:rPr>
        <w:t>F</w:t>
      </w:r>
      <w:r w:rsidR="005C0C13">
        <w:rPr>
          <w:b/>
        </w:rPr>
        <w:t xml:space="preserve"> </w:t>
      </w:r>
      <w:r w:rsidRPr="00A542D3">
        <w:rPr>
          <w:b/>
        </w:rPr>
        <w:t>O</w:t>
      </w:r>
      <w:r w:rsidR="005C0C13">
        <w:rPr>
          <w:b/>
        </w:rPr>
        <w:t xml:space="preserve"> </w:t>
      </w:r>
      <w:r w:rsidRPr="00A542D3">
        <w:rPr>
          <w:b/>
        </w:rPr>
        <w:t>R</w:t>
      </w:r>
      <w:r w:rsidR="005C0C13">
        <w:rPr>
          <w:b/>
        </w:rPr>
        <w:t xml:space="preserve"> </w:t>
      </w:r>
      <w:r w:rsidRPr="00A542D3">
        <w:rPr>
          <w:b/>
        </w:rPr>
        <w:t>M</w:t>
      </w:r>
      <w:r w:rsidR="005C0C13">
        <w:rPr>
          <w:b/>
        </w:rPr>
        <w:t xml:space="preserve"> </w:t>
      </w:r>
      <w:r w:rsidRPr="00A542D3">
        <w:rPr>
          <w:b/>
        </w:rPr>
        <w:t>A</w:t>
      </w:r>
      <w:r w:rsidR="005C0C13">
        <w:rPr>
          <w:b/>
        </w:rPr>
        <w:t xml:space="preserve"> </w:t>
      </w:r>
      <w:r w:rsidRPr="00A542D3">
        <w:rPr>
          <w:b/>
        </w:rPr>
        <w:t>C</w:t>
      </w:r>
      <w:r w:rsidR="005C0C13">
        <w:rPr>
          <w:b/>
        </w:rPr>
        <w:t xml:space="preserve"> </w:t>
      </w:r>
      <w:r w:rsidRPr="00A542D3">
        <w:rPr>
          <w:b/>
        </w:rPr>
        <w:t>J</w:t>
      </w:r>
      <w:r w:rsidR="005C0C13">
        <w:rPr>
          <w:b/>
        </w:rPr>
        <w:t xml:space="preserve"> </w:t>
      </w:r>
      <w:r w:rsidRPr="00A542D3">
        <w:rPr>
          <w:b/>
        </w:rPr>
        <w:t>A</w:t>
      </w:r>
    </w:p>
    <w:p w14:paraId="522DF418" w14:textId="32D7C1B1" w:rsidR="00A542D3" w:rsidRDefault="00A542D3" w:rsidP="00A542D3">
      <w:pPr>
        <w:rPr>
          <w:b/>
        </w:rPr>
      </w:pPr>
    </w:p>
    <w:p w14:paraId="47FA1595" w14:textId="48C5FA2C" w:rsidR="00FE0258" w:rsidRDefault="00A542D3" w:rsidP="00873489">
      <w:pPr>
        <w:jc w:val="both"/>
      </w:pPr>
      <w:r w:rsidRPr="00A542D3">
        <w:t>W związku z przeprowadzoną</w:t>
      </w:r>
      <w:r w:rsidR="001A7559">
        <w:t xml:space="preserve"> kontrolą </w:t>
      </w:r>
      <w:r w:rsidR="00333DEF">
        <w:t xml:space="preserve">wewnętrzną </w:t>
      </w:r>
      <w:r>
        <w:t>w Urzędzie Miejskim w Śremie</w:t>
      </w:r>
      <w:r w:rsidR="00FE0258">
        <w:t>,</w:t>
      </w:r>
      <w:r w:rsidR="00C20B01">
        <w:t xml:space="preserve"> ul. </w:t>
      </w:r>
      <w:r w:rsidR="00FE0258">
        <w:t>Plac 20 Października 1, 63-100 Śrem przez</w:t>
      </w:r>
      <w:r w:rsidR="00333DEF">
        <w:t xml:space="preserve"> </w:t>
      </w:r>
      <w:r w:rsidR="00333DEF" w:rsidRPr="00333DEF">
        <w:rPr>
          <w:b/>
          <w:bCs/>
        </w:rPr>
        <w:t xml:space="preserve">firmę zewnętrzną Audit Consulting Municipal </w:t>
      </w:r>
      <w:r w:rsidR="002541E8">
        <w:rPr>
          <w:b/>
          <w:bCs/>
        </w:rPr>
        <w:t>S</w:t>
      </w:r>
      <w:r w:rsidR="00333DEF" w:rsidRPr="00333DEF">
        <w:rPr>
          <w:b/>
          <w:bCs/>
        </w:rPr>
        <w:t>p. z o.o.</w:t>
      </w:r>
      <w:r w:rsidR="00081426">
        <w:rPr>
          <w:b/>
          <w:bCs/>
        </w:rPr>
        <w:t>, ul. Zgrzebnioka 58, 41-</w:t>
      </w:r>
      <w:r w:rsidR="002541E8">
        <w:rPr>
          <w:b/>
          <w:bCs/>
        </w:rPr>
        <w:t>5</w:t>
      </w:r>
      <w:r w:rsidR="00081426">
        <w:rPr>
          <w:b/>
          <w:bCs/>
        </w:rPr>
        <w:t xml:space="preserve">00 Chorzów </w:t>
      </w:r>
      <w:r w:rsidR="001010D0">
        <w:t>informuję</w:t>
      </w:r>
      <w:r w:rsidR="00FE0258">
        <w:t xml:space="preserve">, że: </w:t>
      </w:r>
    </w:p>
    <w:p w14:paraId="41059254" w14:textId="77777777" w:rsidR="00081426" w:rsidRDefault="00081426" w:rsidP="00FE0258">
      <w:pPr>
        <w:jc w:val="both"/>
      </w:pPr>
    </w:p>
    <w:p w14:paraId="03D0B6F5" w14:textId="77777777" w:rsidR="00164B68" w:rsidRDefault="001A7559" w:rsidP="00FE0258">
      <w:pPr>
        <w:jc w:val="both"/>
      </w:pPr>
      <w:r>
        <w:t>1. K</w:t>
      </w:r>
      <w:r w:rsidR="00FE0258">
        <w:t>ontrol</w:t>
      </w:r>
      <w:r>
        <w:t>a została przeprowadzona</w:t>
      </w:r>
      <w:r w:rsidR="00081426">
        <w:t xml:space="preserve"> na podstawie Planu kontroli wewnętrznej </w:t>
      </w:r>
    </w:p>
    <w:p w14:paraId="01F57594" w14:textId="27EF9BE8" w:rsidR="00C64549" w:rsidRDefault="00164B68" w:rsidP="00164B68">
      <w:pPr>
        <w:jc w:val="both"/>
      </w:pPr>
      <w:r>
        <w:t xml:space="preserve">    </w:t>
      </w:r>
      <w:r w:rsidR="00CA6C93">
        <w:t>na 2021 r.</w:t>
      </w:r>
      <w:r w:rsidR="002541E8">
        <w:t xml:space="preserve"> </w:t>
      </w:r>
      <w:r w:rsidR="00CA6C93">
        <w:t xml:space="preserve"> </w:t>
      </w:r>
      <w:r w:rsidR="00FE0258">
        <w:t xml:space="preserve"> </w:t>
      </w:r>
    </w:p>
    <w:p w14:paraId="2E3CE3AE" w14:textId="77777777" w:rsidR="00BB54B3" w:rsidRDefault="00BB54B3" w:rsidP="00164B68">
      <w:pPr>
        <w:jc w:val="both"/>
      </w:pPr>
    </w:p>
    <w:p w14:paraId="4E6982F9" w14:textId="6DF8CE27" w:rsidR="00C44DA0" w:rsidRDefault="00C44DA0" w:rsidP="00164B68">
      <w:pPr>
        <w:jc w:val="both"/>
      </w:pPr>
      <w:r>
        <w:t xml:space="preserve">2. Termin kontroli:  od 21 lipca 2021 r. do 30 września 2021 r. </w:t>
      </w:r>
    </w:p>
    <w:p w14:paraId="5D337EFD" w14:textId="77777777" w:rsidR="00BB54B3" w:rsidRDefault="00BB54B3" w:rsidP="00FE0258">
      <w:pPr>
        <w:jc w:val="both"/>
      </w:pPr>
    </w:p>
    <w:p w14:paraId="40AC51C2" w14:textId="3BB23D62" w:rsidR="00C64549" w:rsidRDefault="00BB54B3" w:rsidP="00FE0258">
      <w:pPr>
        <w:jc w:val="both"/>
      </w:pPr>
      <w:r>
        <w:t>3</w:t>
      </w:r>
      <w:r w:rsidR="00C64549">
        <w:t xml:space="preserve">. </w:t>
      </w:r>
      <w:r w:rsidR="002541E8">
        <w:t xml:space="preserve">Temat kontroli </w:t>
      </w:r>
      <w:r w:rsidR="00C64549">
        <w:t>obejmował:</w:t>
      </w:r>
    </w:p>
    <w:p w14:paraId="76CE2885" w14:textId="2B9D7B63" w:rsidR="00174D98" w:rsidRPr="00174D98" w:rsidRDefault="00174D98" w:rsidP="00174D98">
      <w:pPr>
        <w:ind w:left="360"/>
        <w:jc w:val="both"/>
        <w:rPr>
          <w:b/>
          <w:bCs/>
        </w:rPr>
      </w:pPr>
      <w:r w:rsidRPr="00174D98">
        <w:rPr>
          <w:b/>
          <w:bCs/>
        </w:rPr>
        <w:t>Ocenę spełnienia wymagań określonych rozporządzeniem Rady Ministrów z dnia 12 kwietnia 2012 r.</w:t>
      </w:r>
      <w:r>
        <w:rPr>
          <w:b/>
          <w:bCs/>
        </w:rPr>
        <w:t xml:space="preserve"> w sprawie Krajowych Ram Interoperacyjności, minimalnych wymagań dla rejestrów publicznych i wymiany informacji w postaci elektronicznej oraz minimalnych wymagań dla systemów</w:t>
      </w:r>
      <w:r w:rsidR="00164B68">
        <w:rPr>
          <w:b/>
          <w:bCs/>
        </w:rPr>
        <w:t xml:space="preserve"> teleinformatycznych</w:t>
      </w:r>
      <w:r w:rsidR="00B93B9A">
        <w:rPr>
          <w:b/>
          <w:bCs/>
        </w:rPr>
        <w:t xml:space="preserve"> (Dz.U. 2017, poz. 2247) (dalej: rozporządzenie KRI).   </w:t>
      </w:r>
      <w:r w:rsidR="00164B68">
        <w:rPr>
          <w:b/>
          <w:bCs/>
        </w:rPr>
        <w:t xml:space="preserve">  </w:t>
      </w:r>
      <w:r>
        <w:rPr>
          <w:b/>
          <w:bCs/>
        </w:rPr>
        <w:t xml:space="preserve">    </w:t>
      </w:r>
      <w:r w:rsidRPr="00174D98">
        <w:rPr>
          <w:b/>
          <w:bCs/>
        </w:rPr>
        <w:t xml:space="preserve"> </w:t>
      </w:r>
    </w:p>
    <w:p w14:paraId="1C2A4987" w14:textId="77777777" w:rsidR="008565E1" w:rsidRDefault="008565E1" w:rsidP="00174D98">
      <w:pPr>
        <w:ind w:firstLine="360"/>
        <w:jc w:val="both"/>
      </w:pPr>
    </w:p>
    <w:p w14:paraId="60F3D150" w14:textId="7AC08996" w:rsidR="005F69AD" w:rsidRDefault="00B57887" w:rsidP="00B57887">
      <w:pPr>
        <w:jc w:val="both"/>
        <w:rPr>
          <w:b/>
        </w:rPr>
      </w:pPr>
      <w:r w:rsidRPr="00B57887">
        <w:rPr>
          <w:b/>
        </w:rPr>
        <w:t>Z uwagi na zawarte</w:t>
      </w:r>
      <w:r>
        <w:rPr>
          <w:b/>
        </w:rPr>
        <w:t xml:space="preserve"> w protokole</w:t>
      </w:r>
      <w:r w:rsidR="00C44DA0">
        <w:rPr>
          <w:b/>
        </w:rPr>
        <w:t xml:space="preserve"> z czynności kontrolnych </w:t>
      </w:r>
      <w:r>
        <w:rPr>
          <w:b/>
        </w:rPr>
        <w:t xml:space="preserve">dane </w:t>
      </w:r>
      <w:r w:rsidR="00E761A3">
        <w:rPr>
          <w:b/>
        </w:rPr>
        <w:t>osobowe pracowników, dane wrażliwe</w:t>
      </w:r>
      <w:r w:rsidR="00C44DA0">
        <w:rPr>
          <w:b/>
        </w:rPr>
        <w:t xml:space="preserve"> z działalności organizacji oraz </w:t>
      </w:r>
      <w:r w:rsidR="00BF3AC4">
        <w:rPr>
          <w:b/>
        </w:rPr>
        <w:t xml:space="preserve">tajemnicę </w:t>
      </w:r>
      <w:r w:rsidR="0052372A">
        <w:rPr>
          <w:b/>
        </w:rPr>
        <w:t>służbową</w:t>
      </w:r>
      <w:r w:rsidR="00BF3AC4">
        <w:rPr>
          <w:b/>
        </w:rPr>
        <w:t>, treść protokołu nie może zostać opublikowana na</w:t>
      </w:r>
      <w:r w:rsidR="005F69AD">
        <w:rPr>
          <w:b/>
        </w:rPr>
        <w:t xml:space="preserve"> stronie internetowej BIP </w:t>
      </w:r>
      <w:r w:rsidR="001A7559">
        <w:rPr>
          <w:b/>
        </w:rPr>
        <w:t xml:space="preserve">Urzędu Miejskiego w </w:t>
      </w:r>
      <w:r w:rsidR="005F69AD">
        <w:rPr>
          <w:b/>
        </w:rPr>
        <w:t>Śrem</w:t>
      </w:r>
      <w:r w:rsidR="001A7559">
        <w:rPr>
          <w:b/>
        </w:rPr>
        <w:t>ie. Na publikację treści protokołu</w:t>
      </w:r>
      <w:r w:rsidR="00927DAE">
        <w:rPr>
          <w:b/>
        </w:rPr>
        <w:t xml:space="preserve"> </w:t>
      </w:r>
      <w:r w:rsidR="001A7559">
        <w:rPr>
          <w:b/>
        </w:rPr>
        <w:t>nie pozwalają</w:t>
      </w:r>
      <w:r w:rsidR="005F69AD">
        <w:rPr>
          <w:b/>
        </w:rPr>
        <w:t xml:space="preserve"> </w:t>
      </w:r>
      <w:r w:rsidR="00382C85">
        <w:rPr>
          <w:b/>
        </w:rPr>
        <w:t>przepisy</w:t>
      </w:r>
      <w:r w:rsidR="001A7559">
        <w:rPr>
          <w:b/>
        </w:rPr>
        <w:t xml:space="preserve"> prawa zawarte w</w:t>
      </w:r>
      <w:r w:rsidR="003471B0">
        <w:rPr>
          <w:b/>
        </w:rPr>
        <w:t xml:space="preserve"> </w:t>
      </w:r>
      <w:r w:rsidR="00927DAE">
        <w:rPr>
          <w:b/>
        </w:rPr>
        <w:t xml:space="preserve">ustawie </w:t>
      </w:r>
      <w:r w:rsidR="001A7559">
        <w:rPr>
          <w:b/>
        </w:rPr>
        <w:t xml:space="preserve">RODO, </w:t>
      </w:r>
      <w:r w:rsidR="005F69AD">
        <w:rPr>
          <w:b/>
        </w:rPr>
        <w:t>ustaw</w:t>
      </w:r>
      <w:r w:rsidR="001A7559">
        <w:rPr>
          <w:b/>
        </w:rPr>
        <w:t>ie</w:t>
      </w:r>
      <w:r w:rsidR="005F69AD">
        <w:rPr>
          <w:b/>
        </w:rPr>
        <w:t xml:space="preserve"> z dnia 10 maja 2018 r</w:t>
      </w:r>
      <w:r w:rsidR="001A7559">
        <w:rPr>
          <w:b/>
        </w:rPr>
        <w:t>. o ochronie danych osobowych (</w:t>
      </w:r>
      <w:r w:rsidR="005F69AD">
        <w:rPr>
          <w:b/>
        </w:rPr>
        <w:t>Dz. U</w:t>
      </w:r>
      <w:r w:rsidR="00EE3EE4">
        <w:rPr>
          <w:b/>
        </w:rPr>
        <w:t>.</w:t>
      </w:r>
      <w:r w:rsidR="005F69AD">
        <w:rPr>
          <w:b/>
        </w:rPr>
        <w:t xml:space="preserve"> </w:t>
      </w:r>
      <w:r w:rsidR="003D799E">
        <w:rPr>
          <w:b/>
        </w:rPr>
        <w:t>z</w:t>
      </w:r>
      <w:r w:rsidR="00927DAE">
        <w:rPr>
          <w:b/>
        </w:rPr>
        <w:t> </w:t>
      </w:r>
      <w:r w:rsidR="005F69AD">
        <w:rPr>
          <w:b/>
        </w:rPr>
        <w:t>201</w:t>
      </w:r>
      <w:r w:rsidR="00EE3EE4">
        <w:rPr>
          <w:b/>
        </w:rPr>
        <w:t>9</w:t>
      </w:r>
      <w:r w:rsidR="005F69AD">
        <w:rPr>
          <w:b/>
        </w:rPr>
        <w:t xml:space="preserve"> r., poz. 1781</w:t>
      </w:r>
      <w:r w:rsidR="00315D8F">
        <w:rPr>
          <w:b/>
        </w:rPr>
        <w:t>)</w:t>
      </w:r>
      <w:r w:rsidR="00927DAE">
        <w:rPr>
          <w:b/>
        </w:rPr>
        <w:t xml:space="preserve">. </w:t>
      </w:r>
      <w:r w:rsidR="00382C85">
        <w:rPr>
          <w:b/>
        </w:rPr>
        <w:t xml:space="preserve"> </w:t>
      </w:r>
    </w:p>
    <w:p w14:paraId="137EE6B6" w14:textId="696E1094" w:rsidR="00382C85" w:rsidRDefault="00382C85" w:rsidP="00B57887">
      <w:pPr>
        <w:jc w:val="both"/>
        <w:rPr>
          <w:b/>
        </w:rPr>
      </w:pPr>
    </w:p>
    <w:p w14:paraId="0665808E" w14:textId="77777777" w:rsidR="005F69AD" w:rsidRPr="005F69AD" w:rsidRDefault="005F69AD" w:rsidP="00B57887">
      <w:pPr>
        <w:jc w:val="both"/>
      </w:pPr>
      <w:r w:rsidRPr="005F69AD">
        <w:t>Sprawę prowadzi:</w:t>
      </w:r>
    </w:p>
    <w:p w14:paraId="7F01700B" w14:textId="6738B022" w:rsidR="005F69AD" w:rsidRPr="005F69AD" w:rsidRDefault="005F69AD" w:rsidP="00B57887">
      <w:pPr>
        <w:jc w:val="both"/>
      </w:pPr>
      <w:r w:rsidRPr="005F69AD">
        <w:t>Krystyna Taciak</w:t>
      </w:r>
      <w:r w:rsidR="0002208C">
        <w:tab/>
      </w:r>
      <w:r w:rsidR="0002208C">
        <w:tab/>
      </w:r>
      <w:r w:rsidR="0002208C">
        <w:tab/>
      </w:r>
      <w:r w:rsidR="0002208C">
        <w:tab/>
      </w:r>
      <w:r w:rsidR="0002208C">
        <w:tab/>
      </w:r>
      <w:r w:rsidR="0002208C">
        <w:tab/>
      </w:r>
      <w:r w:rsidR="0002208C">
        <w:tab/>
      </w:r>
      <w:r w:rsidR="0002208C" w:rsidRPr="0002208C">
        <w:rPr>
          <w:sz w:val="20"/>
          <w:szCs w:val="20"/>
        </w:rPr>
        <w:t>Burmistrz</w:t>
      </w:r>
      <w:r w:rsidR="0002208C">
        <w:t xml:space="preserve"> </w:t>
      </w:r>
    </w:p>
    <w:p w14:paraId="7534597E" w14:textId="11016466" w:rsidR="005F69AD" w:rsidRDefault="005F69AD" w:rsidP="00B57887">
      <w:pPr>
        <w:jc w:val="both"/>
      </w:pPr>
      <w:r w:rsidRPr="005F69AD">
        <w:t xml:space="preserve">Audytor wewnętrzny </w:t>
      </w:r>
      <w:r w:rsidR="0002208C">
        <w:tab/>
      </w:r>
      <w:r w:rsidR="0002208C">
        <w:tab/>
      </w:r>
      <w:r w:rsidR="0002208C">
        <w:tab/>
      </w:r>
      <w:r w:rsidR="0002208C">
        <w:tab/>
      </w:r>
      <w:r w:rsidR="0002208C">
        <w:tab/>
        <w:t xml:space="preserve">    </w:t>
      </w:r>
      <w:r w:rsidR="0002208C" w:rsidRPr="0002208C">
        <w:rPr>
          <w:sz w:val="20"/>
          <w:szCs w:val="20"/>
        </w:rPr>
        <w:t>Adam Lewandowski</w:t>
      </w:r>
      <w:r w:rsidR="0002208C">
        <w:t xml:space="preserve"> </w:t>
      </w:r>
    </w:p>
    <w:p w14:paraId="745A2E95" w14:textId="51B80366" w:rsidR="00A542D3" w:rsidRDefault="001A7559" w:rsidP="00FE0258">
      <w:pPr>
        <w:jc w:val="both"/>
      </w:pPr>
      <w:r>
        <w:t>t</w:t>
      </w:r>
      <w:r w:rsidR="005F69AD" w:rsidRPr="005F69AD">
        <w:t>el. 61 28 47</w:t>
      </w:r>
      <w:r w:rsidR="0002208C">
        <w:t> </w:t>
      </w:r>
      <w:r w:rsidR="0078044A">
        <w:t>153</w:t>
      </w:r>
    </w:p>
    <w:p w14:paraId="65C54E17" w14:textId="77777777" w:rsidR="0002208C" w:rsidRDefault="0002208C" w:rsidP="00FE0258">
      <w:pPr>
        <w:jc w:val="both"/>
        <w:rPr>
          <w:sz w:val="16"/>
          <w:szCs w:val="16"/>
        </w:rPr>
      </w:pPr>
    </w:p>
    <w:p w14:paraId="21747692" w14:textId="77777777" w:rsidR="0002208C" w:rsidRDefault="0002208C" w:rsidP="00FE0258">
      <w:pPr>
        <w:jc w:val="both"/>
        <w:rPr>
          <w:sz w:val="16"/>
          <w:szCs w:val="16"/>
        </w:rPr>
      </w:pPr>
    </w:p>
    <w:p w14:paraId="621D24CA" w14:textId="77777777" w:rsidR="0002208C" w:rsidRPr="00467CCF" w:rsidRDefault="0002208C" w:rsidP="00FE0258">
      <w:pPr>
        <w:jc w:val="both"/>
        <w:rPr>
          <w:sz w:val="20"/>
          <w:szCs w:val="20"/>
        </w:rPr>
      </w:pPr>
    </w:p>
    <w:p w14:paraId="446122F6" w14:textId="0BF571D8" w:rsidR="00317659" w:rsidRPr="00467CCF" w:rsidRDefault="00317659" w:rsidP="00FE0258">
      <w:pPr>
        <w:jc w:val="both"/>
        <w:rPr>
          <w:sz w:val="20"/>
          <w:szCs w:val="20"/>
        </w:rPr>
      </w:pPr>
      <w:r w:rsidRPr="00467CCF">
        <w:rPr>
          <w:sz w:val="20"/>
          <w:szCs w:val="20"/>
        </w:rPr>
        <w:t xml:space="preserve">Krystyna Taciak </w:t>
      </w:r>
      <w:r w:rsidR="0002208C" w:rsidRPr="00467CCF">
        <w:rPr>
          <w:sz w:val="20"/>
          <w:szCs w:val="20"/>
        </w:rPr>
        <w:tab/>
      </w:r>
      <w:r w:rsidR="0002208C" w:rsidRPr="00467CCF">
        <w:rPr>
          <w:sz w:val="20"/>
          <w:szCs w:val="20"/>
        </w:rPr>
        <w:tab/>
      </w:r>
      <w:r w:rsidR="0002208C" w:rsidRPr="00467CCF">
        <w:rPr>
          <w:sz w:val="20"/>
          <w:szCs w:val="20"/>
        </w:rPr>
        <w:tab/>
        <w:t xml:space="preserve">z up. BURMISTRZA </w:t>
      </w:r>
    </w:p>
    <w:p w14:paraId="14E5D1E3" w14:textId="0F9EF06B" w:rsidR="0002208C" w:rsidRPr="00467CCF" w:rsidRDefault="0002208C" w:rsidP="00FE0258">
      <w:pPr>
        <w:jc w:val="both"/>
        <w:rPr>
          <w:sz w:val="20"/>
          <w:szCs w:val="20"/>
        </w:rPr>
      </w:pPr>
      <w:r w:rsidRPr="00467CCF">
        <w:rPr>
          <w:sz w:val="20"/>
          <w:szCs w:val="20"/>
        </w:rPr>
        <w:tab/>
      </w:r>
      <w:r w:rsidRPr="00467CCF">
        <w:rPr>
          <w:sz w:val="20"/>
          <w:szCs w:val="20"/>
        </w:rPr>
        <w:tab/>
      </w:r>
      <w:r w:rsidRPr="00467CCF">
        <w:rPr>
          <w:sz w:val="20"/>
          <w:szCs w:val="20"/>
        </w:rPr>
        <w:tab/>
      </w:r>
      <w:r w:rsidRPr="00467CCF">
        <w:rPr>
          <w:sz w:val="20"/>
          <w:szCs w:val="20"/>
        </w:rPr>
        <w:tab/>
        <w:t xml:space="preserve">Bartosz Edwarczyk </w:t>
      </w:r>
    </w:p>
    <w:p w14:paraId="16C3784E" w14:textId="51B39CE9" w:rsidR="00317659" w:rsidRPr="00467CCF" w:rsidRDefault="00317659" w:rsidP="00FE0258">
      <w:pPr>
        <w:jc w:val="both"/>
        <w:rPr>
          <w:sz w:val="20"/>
          <w:szCs w:val="20"/>
        </w:rPr>
      </w:pPr>
      <w:r w:rsidRPr="00467CCF">
        <w:rPr>
          <w:sz w:val="20"/>
          <w:szCs w:val="20"/>
        </w:rPr>
        <w:t xml:space="preserve">Audytor wewnętrzny </w:t>
      </w:r>
      <w:r w:rsidR="0002208C" w:rsidRPr="00467CCF">
        <w:rPr>
          <w:sz w:val="20"/>
          <w:szCs w:val="20"/>
        </w:rPr>
        <w:tab/>
      </w:r>
      <w:r w:rsidR="0002208C" w:rsidRPr="00467CCF">
        <w:rPr>
          <w:sz w:val="20"/>
          <w:szCs w:val="20"/>
        </w:rPr>
        <w:tab/>
        <w:t xml:space="preserve">Naczelnik Pionu Audytu i Kontroli </w:t>
      </w:r>
    </w:p>
    <w:p w14:paraId="3A65CEBF" w14:textId="7D44B01A" w:rsidR="00317659" w:rsidRPr="00467CCF" w:rsidRDefault="00317659" w:rsidP="00FE0258">
      <w:pPr>
        <w:jc w:val="both"/>
        <w:rPr>
          <w:sz w:val="20"/>
          <w:szCs w:val="20"/>
        </w:rPr>
      </w:pPr>
      <w:r w:rsidRPr="00467CCF">
        <w:rPr>
          <w:sz w:val="20"/>
          <w:szCs w:val="20"/>
        </w:rPr>
        <w:t xml:space="preserve">23.11.2021 r. </w:t>
      </w:r>
      <w:r w:rsidR="0002208C" w:rsidRPr="00467CCF">
        <w:rPr>
          <w:sz w:val="20"/>
          <w:szCs w:val="20"/>
        </w:rPr>
        <w:tab/>
      </w:r>
      <w:r w:rsidR="0002208C" w:rsidRPr="00467CCF">
        <w:rPr>
          <w:sz w:val="20"/>
          <w:szCs w:val="20"/>
        </w:rPr>
        <w:tab/>
      </w:r>
      <w:r w:rsidR="0002208C" w:rsidRPr="00467CCF">
        <w:rPr>
          <w:sz w:val="20"/>
          <w:szCs w:val="20"/>
        </w:rPr>
        <w:tab/>
        <w:t xml:space="preserve">23.11.2021 r. </w:t>
      </w:r>
    </w:p>
    <w:sectPr w:rsidR="00317659" w:rsidRPr="00467CCF" w:rsidSect="00837C0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32DE7"/>
    <w:multiLevelType w:val="hybridMultilevel"/>
    <w:tmpl w:val="7276B9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42D3"/>
    <w:rsid w:val="0002208C"/>
    <w:rsid w:val="00081426"/>
    <w:rsid w:val="000D248C"/>
    <w:rsid w:val="001010D0"/>
    <w:rsid w:val="00153389"/>
    <w:rsid w:val="00164B68"/>
    <w:rsid w:val="00174D98"/>
    <w:rsid w:val="001A7559"/>
    <w:rsid w:val="002541E8"/>
    <w:rsid w:val="003103F7"/>
    <w:rsid w:val="00315D8F"/>
    <w:rsid w:val="00317659"/>
    <w:rsid w:val="00331165"/>
    <w:rsid w:val="00333DEF"/>
    <w:rsid w:val="003471B0"/>
    <w:rsid w:val="003667E9"/>
    <w:rsid w:val="00382C85"/>
    <w:rsid w:val="003D799E"/>
    <w:rsid w:val="003F3DFB"/>
    <w:rsid w:val="00467CCF"/>
    <w:rsid w:val="0052372A"/>
    <w:rsid w:val="00567FD5"/>
    <w:rsid w:val="005C0C13"/>
    <w:rsid w:val="005F69AD"/>
    <w:rsid w:val="00657336"/>
    <w:rsid w:val="00677BB0"/>
    <w:rsid w:val="0078044A"/>
    <w:rsid w:val="00837C0F"/>
    <w:rsid w:val="008565E1"/>
    <w:rsid w:val="00873489"/>
    <w:rsid w:val="008C2F97"/>
    <w:rsid w:val="00927DAE"/>
    <w:rsid w:val="009D5323"/>
    <w:rsid w:val="009F260E"/>
    <w:rsid w:val="009F5C89"/>
    <w:rsid w:val="00A542D3"/>
    <w:rsid w:val="00AB4419"/>
    <w:rsid w:val="00AC3094"/>
    <w:rsid w:val="00AD56B9"/>
    <w:rsid w:val="00AF0102"/>
    <w:rsid w:val="00B57887"/>
    <w:rsid w:val="00B93B9A"/>
    <w:rsid w:val="00B97B94"/>
    <w:rsid w:val="00BB54B3"/>
    <w:rsid w:val="00BB73E6"/>
    <w:rsid w:val="00BC7CC1"/>
    <w:rsid w:val="00BF3AC4"/>
    <w:rsid w:val="00C20B01"/>
    <w:rsid w:val="00C44DA0"/>
    <w:rsid w:val="00C64549"/>
    <w:rsid w:val="00CA6C93"/>
    <w:rsid w:val="00D872E0"/>
    <w:rsid w:val="00E761A3"/>
    <w:rsid w:val="00EE3EE4"/>
    <w:rsid w:val="00FE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AD55A"/>
  <w15:docId w15:val="{439EDE38-9DE7-47C5-87EC-B928EB229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7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3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Taciak-Nowak</dc:creator>
  <cp:lastModifiedBy>Krystyna Taciak</cp:lastModifiedBy>
  <cp:revision>37</cp:revision>
  <dcterms:created xsi:type="dcterms:W3CDTF">2021-06-14T05:18:00Z</dcterms:created>
  <dcterms:modified xsi:type="dcterms:W3CDTF">2021-11-29T13:10:00Z</dcterms:modified>
</cp:coreProperties>
</file>