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71510" w14:textId="75DDF022" w:rsidR="002A0C6D" w:rsidRPr="00FA0116" w:rsidRDefault="00CB0726" w:rsidP="00CB0726">
      <w:pPr>
        <w:jc w:val="center"/>
        <w:rPr>
          <w:b/>
        </w:rPr>
      </w:pPr>
      <w:r w:rsidRPr="00FA0116">
        <w:rPr>
          <w:b/>
        </w:rPr>
        <w:t>AUTOPOPRAWKI DO PROJEKTU UCHWAŁY W SPRAWIE UCHWALENIA WIELOLETNIEJ PROGNOZY FINANSOWEJ GMINY ŚREM NA LATA 20</w:t>
      </w:r>
      <w:r w:rsidR="008E7D65" w:rsidRPr="00FA0116">
        <w:rPr>
          <w:b/>
        </w:rPr>
        <w:t>2</w:t>
      </w:r>
      <w:r w:rsidR="001230A7" w:rsidRPr="00FA0116">
        <w:rPr>
          <w:b/>
        </w:rPr>
        <w:t>2</w:t>
      </w:r>
      <w:r w:rsidR="001B4A62" w:rsidRPr="00FA0116">
        <w:rPr>
          <w:b/>
        </w:rPr>
        <w:t>-20</w:t>
      </w:r>
      <w:r w:rsidR="008E7D65" w:rsidRPr="00FA0116">
        <w:rPr>
          <w:b/>
        </w:rPr>
        <w:t>3</w:t>
      </w:r>
      <w:r w:rsidR="001230A7" w:rsidRPr="00FA0116">
        <w:rPr>
          <w:b/>
        </w:rPr>
        <w:t>3</w:t>
      </w:r>
    </w:p>
    <w:p w14:paraId="5B4006CA" w14:textId="77777777" w:rsidR="00A673D6" w:rsidRPr="00FA0116" w:rsidRDefault="00A673D6" w:rsidP="00CB0726">
      <w:pPr>
        <w:jc w:val="center"/>
        <w:rPr>
          <w:b/>
        </w:rPr>
      </w:pPr>
    </w:p>
    <w:p w14:paraId="425161FA" w14:textId="61CFC8E4" w:rsidR="00997EA3" w:rsidRPr="00FA0116" w:rsidRDefault="002F665E" w:rsidP="00997EA3">
      <w:pPr>
        <w:jc w:val="both"/>
        <w:rPr>
          <w:b/>
        </w:rPr>
      </w:pPr>
      <w:r w:rsidRPr="00FA0116">
        <w:rPr>
          <w:b/>
        </w:rPr>
        <w:t xml:space="preserve">Załącznik Nr 1 </w:t>
      </w:r>
      <w:r w:rsidR="00B1526A" w:rsidRPr="00FA0116">
        <w:rPr>
          <w:b/>
        </w:rPr>
        <w:t>otrzymuje brzmienie zgodnie z załącznikiem nr 1 do autopoprawek,</w:t>
      </w:r>
      <w:r w:rsidR="00CE1103" w:rsidRPr="00FA0116">
        <w:rPr>
          <w:b/>
        </w:rPr>
        <w:t xml:space="preserve"> </w:t>
      </w:r>
      <w:r w:rsidR="00B1526A" w:rsidRPr="00FA0116">
        <w:rPr>
          <w:b/>
        </w:rPr>
        <w:t xml:space="preserve">zmiany wynikają </w:t>
      </w:r>
      <w:r w:rsidR="00795EF4" w:rsidRPr="00FA0116">
        <w:rPr>
          <w:b/>
        </w:rPr>
        <w:t>ze</w:t>
      </w:r>
      <w:r w:rsidR="00B1526A" w:rsidRPr="00FA0116">
        <w:rPr>
          <w:b/>
        </w:rPr>
        <w:t xml:space="preserve"> zmian</w:t>
      </w:r>
      <w:r w:rsidR="0053563D" w:rsidRPr="00FA0116">
        <w:rPr>
          <w:b/>
        </w:rPr>
        <w:t xml:space="preserve"> wprowadzany</w:t>
      </w:r>
      <w:r w:rsidR="00B1526A" w:rsidRPr="00FA0116">
        <w:rPr>
          <w:b/>
        </w:rPr>
        <w:t>ch</w:t>
      </w:r>
      <w:r w:rsidR="0053563D" w:rsidRPr="00FA0116">
        <w:rPr>
          <w:b/>
        </w:rPr>
        <w:t xml:space="preserve"> w budżecie, </w:t>
      </w:r>
      <w:r w:rsidR="00CE1103" w:rsidRPr="00FA0116">
        <w:rPr>
          <w:b/>
        </w:rPr>
        <w:t>zmiany</w:t>
      </w:r>
      <w:r w:rsidR="009F6650" w:rsidRPr="00FA0116">
        <w:rPr>
          <w:b/>
        </w:rPr>
        <w:t> </w:t>
      </w:r>
      <w:r w:rsidR="00CE1103" w:rsidRPr="00FA0116">
        <w:rPr>
          <w:b/>
        </w:rPr>
        <w:t>dotyczą:</w:t>
      </w:r>
    </w:p>
    <w:p w14:paraId="4728918E" w14:textId="77777777" w:rsidR="00CE1103" w:rsidRPr="00FA0116" w:rsidRDefault="00CE1103" w:rsidP="00997EA3">
      <w:pPr>
        <w:jc w:val="both"/>
      </w:pPr>
    </w:p>
    <w:p w14:paraId="7A64D757" w14:textId="60842356" w:rsidR="007E1A16" w:rsidRPr="00FA0116" w:rsidRDefault="007E1A16" w:rsidP="004C2801">
      <w:pPr>
        <w:pStyle w:val="Akapitzlist"/>
        <w:numPr>
          <w:ilvl w:val="0"/>
          <w:numId w:val="12"/>
        </w:numPr>
        <w:jc w:val="both"/>
      </w:pPr>
      <w:r w:rsidRPr="00FA0116">
        <w:t>Wiersze  1,   1.1,   1.1.</w:t>
      </w:r>
      <w:r w:rsidR="00F57F20" w:rsidRPr="00FA0116">
        <w:t>4</w:t>
      </w:r>
      <w:r w:rsidRPr="00FA0116">
        <w:t xml:space="preserve">,  </w:t>
      </w:r>
      <w:r w:rsidR="00F57F20" w:rsidRPr="00FA0116">
        <w:t>1.1.</w:t>
      </w:r>
      <w:r w:rsidR="00F57F20" w:rsidRPr="00FA0116">
        <w:t>5</w:t>
      </w:r>
      <w:r w:rsidR="00F57F20" w:rsidRPr="00FA0116">
        <w:t>,  1.1.</w:t>
      </w:r>
      <w:r w:rsidR="00F57F20" w:rsidRPr="00FA0116">
        <w:t>5.1</w:t>
      </w:r>
      <w:r w:rsidR="00F57F20" w:rsidRPr="00FA0116">
        <w:t>,</w:t>
      </w:r>
      <w:r w:rsidR="00F57F20" w:rsidRPr="00FA0116">
        <w:t xml:space="preserve">  </w:t>
      </w:r>
      <w:r w:rsidRPr="00FA0116">
        <w:t>2</w:t>
      </w:r>
      <w:r w:rsidR="00F57F20" w:rsidRPr="00FA0116">
        <w:t xml:space="preserve">   oraz</w:t>
      </w:r>
      <w:r w:rsidRPr="00FA0116">
        <w:t xml:space="preserve">   2.1</w:t>
      </w:r>
      <w:r w:rsidR="00A673D6" w:rsidRPr="00FA0116">
        <w:t xml:space="preserve">,   </w:t>
      </w:r>
      <w:r w:rsidRPr="00FA0116">
        <w:t>dla roku 20</w:t>
      </w:r>
      <w:r w:rsidR="00A673D6" w:rsidRPr="00FA0116">
        <w:t>2</w:t>
      </w:r>
      <w:r w:rsidR="00795EF4" w:rsidRPr="00FA0116">
        <w:t>2</w:t>
      </w:r>
      <w:r w:rsidRPr="00FA0116">
        <w:t xml:space="preserve"> zwiększa się w związku ze zmianami wprowadzanymi w budżecie</w:t>
      </w:r>
      <w:r w:rsidR="00F57F20" w:rsidRPr="00FA0116">
        <w:t>.</w:t>
      </w:r>
    </w:p>
    <w:p w14:paraId="09A60DE2" w14:textId="77777777" w:rsidR="007E1A16" w:rsidRPr="00FA0116" w:rsidRDefault="007E1A16" w:rsidP="007E1A16">
      <w:pPr>
        <w:pStyle w:val="Akapitzlist"/>
        <w:jc w:val="both"/>
      </w:pPr>
    </w:p>
    <w:p w14:paraId="5818641A" w14:textId="77777777" w:rsidR="007E1A16" w:rsidRPr="00FA0116" w:rsidRDefault="007E1A16" w:rsidP="007E1A16">
      <w:pPr>
        <w:pStyle w:val="Akapitzlist"/>
        <w:jc w:val="both"/>
      </w:pPr>
    </w:p>
    <w:p w14:paraId="3AC52112" w14:textId="4EDAE272" w:rsidR="007E1A16" w:rsidRPr="00FA0116" w:rsidRDefault="007E1A16" w:rsidP="007E1A16">
      <w:pPr>
        <w:jc w:val="both"/>
        <w:rPr>
          <w:b/>
        </w:rPr>
      </w:pPr>
      <w:r w:rsidRPr="00FA0116">
        <w:rPr>
          <w:b/>
        </w:rPr>
        <w:t xml:space="preserve">Załącznik Nr 2 </w:t>
      </w:r>
      <w:r w:rsidR="00B1526A" w:rsidRPr="00FA0116">
        <w:rPr>
          <w:b/>
        </w:rPr>
        <w:t xml:space="preserve">otrzymuje brzmienie zgodnie z załącznikiem nr 2 do autopoprawek, </w:t>
      </w:r>
      <w:r w:rsidR="00795EF4" w:rsidRPr="00FA0116">
        <w:rPr>
          <w:b/>
        </w:rPr>
        <w:t>zmian</w:t>
      </w:r>
      <w:r w:rsidR="00795EF4" w:rsidRPr="00FA0116">
        <w:rPr>
          <w:b/>
        </w:rPr>
        <w:t>a</w:t>
      </w:r>
      <w:r w:rsidR="00795EF4" w:rsidRPr="00FA0116">
        <w:rPr>
          <w:b/>
        </w:rPr>
        <w:t xml:space="preserve"> wynika ze wskaza</w:t>
      </w:r>
      <w:r w:rsidR="00795EF4" w:rsidRPr="00FA0116">
        <w:rPr>
          <w:b/>
        </w:rPr>
        <w:t>nia</w:t>
      </w:r>
      <w:r w:rsidR="00795EF4" w:rsidRPr="00FA0116">
        <w:rPr>
          <w:b/>
        </w:rPr>
        <w:t xml:space="preserve"> Regionalnej Izby Obrachunkowej przestawion</w:t>
      </w:r>
      <w:r w:rsidR="00795EF4" w:rsidRPr="00FA0116">
        <w:rPr>
          <w:b/>
        </w:rPr>
        <w:t>ego</w:t>
      </w:r>
      <w:r w:rsidR="00795EF4" w:rsidRPr="00FA0116">
        <w:rPr>
          <w:b/>
        </w:rPr>
        <w:t xml:space="preserve"> w opinii o projekcie WPF</w:t>
      </w:r>
      <w:r w:rsidR="00795EF4" w:rsidRPr="00FA0116">
        <w:rPr>
          <w:b/>
        </w:rPr>
        <w:t>,</w:t>
      </w:r>
      <w:r w:rsidR="00795EF4" w:rsidRPr="00FA0116">
        <w:rPr>
          <w:b/>
        </w:rPr>
        <w:t xml:space="preserve"> </w:t>
      </w:r>
      <w:r w:rsidR="00B1526A" w:rsidRPr="00FA0116">
        <w:rPr>
          <w:b/>
        </w:rPr>
        <w:t>zmian</w:t>
      </w:r>
      <w:r w:rsidR="00795EF4" w:rsidRPr="00FA0116">
        <w:rPr>
          <w:b/>
        </w:rPr>
        <w:t>a</w:t>
      </w:r>
      <w:r w:rsidR="00B1526A" w:rsidRPr="00FA0116">
        <w:rPr>
          <w:b/>
        </w:rPr>
        <w:t xml:space="preserve"> przedsięwzię</w:t>
      </w:r>
      <w:r w:rsidR="00795EF4" w:rsidRPr="00FA0116">
        <w:rPr>
          <w:b/>
        </w:rPr>
        <w:t>cia</w:t>
      </w:r>
      <w:r w:rsidR="00B1526A" w:rsidRPr="00FA0116">
        <w:rPr>
          <w:b/>
        </w:rPr>
        <w:t xml:space="preserve"> dotycz</w:t>
      </w:r>
      <w:r w:rsidR="00795EF4" w:rsidRPr="00FA0116">
        <w:rPr>
          <w:b/>
        </w:rPr>
        <w:t>y</w:t>
      </w:r>
      <w:r w:rsidRPr="00FA0116">
        <w:rPr>
          <w:b/>
        </w:rPr>
        <w:t>:</w:t>
      </w:r>
    </w:p>
    <w:p w14:paraId="37929165" w14:textId="77777777" w:rsidR="007E1A16" w:rsidRPr="00FA0116" w:rsidRDefault="007E1A16" w:rsidP="007E1A16">
      <w:pPr>
        <w:jc w:val="both"/>
        <w:rPr>
          <w:b/>
        </w:rPr>
      </w:pPr>
    </w:p>
    <w:p w14:paraId="231C4956" w14:textId="77777777" w:rsidR="00F400D5" w:rsidRPr="00FA0116" w:rsidRDefault="00F400D5" w:rsidP="00F400D5">
      <w:pPr>
        <w:pStyle w:val="Akapitzlist"/>
        <w:jc w:val="both"/>
      </w:pPr>
    </w:p>
    <w:p w14:paraId="0F363832" w14:textId="2FBD7C48" w:rsidR="00F400D5" w:rsidRPr="00FA0116" w:rsidRDefault="00F400D5" w:rsidP="007E1A16">
      <w:pPr>
        <w:pStyle w:val="Akapitzlist"/>
        <w:numPr>
          <w:ilvl w:val="0"/>
          <w:numId w:val="17"/>
        </w:numPr>
        <w:jc w:val="both"/>
      </w:pPr>
      <w:r w:rsidRPr="00FA0116">
        <w:t>Wiersz 1.3.1.</w:t>
      </w:r>
      <w:r w:rsidR="005F79DC" w:rsidRPr="00FA0116">
        <w:t>9</w:t>
      </w:r>
      <w:r w:rsidRPr="00FA0116">
        <w:t xml:space="preserve"> – </w:t>
      </w:r>
      <w:r w:rsidR="00CF10A5" w:rsidRPr="00FA0116">
        <w:rPr>
          <w:rFonts w:eastAsia="Times New Roman" w:cs="Times New Roman"/>
          <w:szCs w:val="28"/>
          <w:u w:color="000000"/>
          <w:lang w:eastAsia="pl-PL"/>
        </w:rPr>
        <w:t>„</w:t>
      </w:r>
      <w:r w:rsidR="005F79DC" w:rsidRPr="00FA0116">
        <w:rPr>
          <w:rFonts w:eastAsia="Times New Roman" w:cs="Times New Roman"/>
          <w:szCs w:val="28"/>
          <w:u w:color="000000"/>
          <w:lang w:eastAsia="pl-PL"/>
        </w:rPr>
        <w:t>Przygotowanie i przeprowadzenie postępowania o zamówienie publiczne na dostawę energii elektrycznej w modelu elastycznym w trybie przetargu nieograniczonego oraz zarządzanie zakupem energii elektrycznej na lata 2022-2023</w:t>
      </w:r>
      <w:r w:rsidR="00CF10A5" w:rsidRPr="00FA0116">
        <w:rPr>
          <w:rFonts w:eastAsia="Times New Roman" w:cs="Times New Roman"/>
          <w:szCs w:val="28"/>
          <w:u w:color="000000"/>
          <w:lang w:eastAsia="pl-PL"/>
        </w:rPr>
        <w:t>”</w:t>
      </w:r>
      <w:r w:rsidRPr="00FA0116">
        <w:t xml:space="preserve">  - </w:t>
      </w:r>
      <w:r w:rsidR="005F79DC" w:rsidRPr="00FA0116">
        <w:t xml:space="preserve">zmniejszenie limitu zobowiązań </w:t>
      </w:r>
      <w:r w:rsidR="00CF10A5" w:rsidRPr="00FA0116">
        <w:t>na realizacje zadania.</w:t>
      </w:r>
    </w:p>
    <w:p w14:paraId="2E168260" w14:textId="77777777" w:rsidR="00F400D5" w:rsidRPr="00FA0116" w:rsidRDefault="00F400D5" w:rsidP="00F400D5">
      <w:pPr>
        <w:pStyle w:val="Akapitzlist"/>
      </w:pPr>
    </w:p>
    <w:p w14:paraId="35AA0ECC" w14:textId="77777777" w:rsidR="00150507" w:rsidRPr="00FA0116" w:rsidRDefault="00150507" w:rsidP="00150507">
      <w:pPr>
        <w:ind w:firstLine="360"/>
        <w:jc w:val="both"/>
        <w:rPr>
          <w:u w:color="000000"/>
        </w:rPr>
      </w:pPr>
    </w:p>
    <w:p w14:paraId="692AA22C" w14:textId="77777777" w:rsidR="00150507" w:rsidRDefault="00150507" w:rsidP="00150507">
      <w:pPr>
        <w:ind w:firstLine="360"/>
        <w:jc w:val="both"/>
      </w:pPr>
    </w:p>
    <w:sectPr w:rsidR="00150507" w:rsidSect="00150507">
      <w:pgSz w:w="11906" w:h="16838"/>
      <w:pgMar w:top="993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2"/>
  </w:num>
  <w:num w:numId="5">
    <w:abstractNumId w:val="15"/>
  </w:num>
  <w:num w:numId="6">
    <w:abstractNumId w:val="10"/>
  </w:num>
  <w:num w:numId="7">
    <w:abstractNumId w:val="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13"/>
  </w:num>
  <w:num w:numId="14">
    <w:abstractNumId w:val="4"/>
  </w:num>
  <w:num w:numId="15">
    <w:abstractNumId w:val="6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6368C"/>
    <w:rsid w:val="000D29D2"/>
    <w:rsid w:val="000E0468"/>
    <w:rsid w:val="001230A7"/>
    <w:rsid w:val="00150507"/>
    <w:rsid w:val="001B4A62"/>
    <w:rsid w:val="002070F1"/>
    <w:rsid w:val="002A0C6D"/>
    <w:rsid w:val="002F665E"/>
    <w:rsid w:val="003F67C7"/>
    <w:rsid w:val="00482FF6"/>
    <w:rsid w:val="004C2801"/>
    <w:rsid w:val="004D3C41"/>
    <w:rsid w:val="0053563D"/>
    <w:rsid w:val="005402CB"/>
    <w:rsid w:val="005F79DC"/>
    <w:rsid w:val="00632341"/>
    <w:rsid w:val="00706851"/>
    <w:rsid w:val="00795EF4"/>
    <w:rsid w:val="007E1A16"/>
    <w:rsid w:val="008E5D9A"/>
    <w:rsid w:val="008E7D65"/>
    <w:rsid w:val="00904A3B"/>
    <w:rsid w:val="00997EA3"/>
    <w:rsid w:val="009F6650"/>
    <w:rsid w:val="00A42FA4"/>
    <w:rsid w:val="00A673D6"/>
    <w:rsid w:val="00AB1C7C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E0327E"/>
    <w:rsid w:val="00EC1AAB"/>
    <w:rsid w:val="00F33C47"/>
    <w:rsid w:val="00F400D5"/>
    <w:rsid w:val="00F57F20"/>
    <w:rsid w:val="00FA0116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3B182"/>
  <w15:docId w15:val="{DBA2168D-8D95-49DA-801A-7E68FF108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33</cp:revision>
  <cp:lastPrinted>2021-12-15T14:21:00Z</cp:lastPrinted>
  <dcterms:created xsi:type="dcterms:W3CDTF">2012-12-19T06:09:00Z</dcterms:created>
  <dcterms:modified xsi:type="dcterms:W3CDTF">2021-12-15T14:21:00Z</dcterms:modified>
</cp:coreProperties>
</file>